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73" w:rsidRPr="005E5F05" w:rsidRDefault="007F2973" w:rsidP="007F2973">
      <w:pPr>
        <w:jc w:val="right"/>
        <w:rPr>
          <w:rFonts w:ascii="Liberation Serif" w:hAnsi="Liberation Serif"/>
          <w:i/>
        </w:rPr>
      </w:pPr>
      <w:r w:rsidRPr="005E5F05">
        <w:rPr>
          <w:rFonts w:ascii="Liberation Serif" w:hAnsi="Liberation Serif"/>
          <w:i/>
          <w:noProof/>
        </w:rPr>
        <w:drawing>
          <wp:anchor distT="0" distB="0" distL="114300" distR="114300" simplePos="0" relativeHeight="251659264" behindDoc="0" locked="0" layoutInCell="0" allowOverlap="1" wp14:anchorId="23F2E28A" wp14:editId="37E984FA">
            <wp:simplePos x="0" y="0"/>
            <wp:positionH relativeFrom="column">
              <wp:posOffset>2739390</wp:posOffset>
            </wp:positionH>
            <wp:positionV relativeFrom="paragraph">
              <wp:posOffset>635</wp:posOffset>
            </wp:positionV>
            <wp:extent cx="525780" cy="7010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2973" w:rsidRDefault="007F2973" w:rsidP="007F2973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ЗЕМСКОЕ СОБРАНИЕ ГРЯЗОВЕЦКОГО МУНИЦИПАЛЬНОГО ОКРУГА</w:t>
      </w:r>
    </w:p>
    <w:p w:rsidR="007F2973" w:rsidRDefault="007F2973" w:rsidP="007F2973">
      <w:pPr>
        <w:spacing w:after="0"/>
        <w:jc w:val="center"/>
        <w:rPr>
          <w:rFonts w:ascii="Liberation Serif" w:hAnsi="Liberation Serif"/>
          <w:b/>
          <w:bCs/>
          <w:sz w:val="26"/>
          <w:szCs w:val="26"/>
        </w:rPr>
      </w:pPr>
    </w:p>
    <w:p w:rsidR="007F2973" w:rsidRPr="007F2973" w:rsidRDefault="007F2973" w:rsidP="007F2973">
      <w:pPr>
        <w:pStyle w:val="10"/>
        <w:spacing w:before="0" w:after="0"/>
        <w:jc w:val="center"/>
        <w:rPr>
          <w:rFonts w:ascii="Liberation Serif" w:hAnsi="Liberation Serif"/>
          <w:sz w:val="36"/>
        </w:rPr>
      </w:pPr>
      <w:r w:rsidRPr="007F2973">
        <w:rPr>
          <w:rFonts w:ascii="Liberation Serif" w:hAnsi="Liberation Serif"/>
          <w:sz w:val="36"/>
        </w:rPr>
        <w:t>РЕШЕНИЕ</w:t>
      </w:r>
    </w:p>
    <w:p w:rsidR="007F2973" w:rsidRDefault="007F2973" w:rsidP="007F2973">
      <w:pPr>
        <w:rPr>
          <w:rFonts w:ascii="Liberation Serif" w:hAnsi="Liberation Serif"/>
          <w:sz w:val="26"/>
          <w:szCs w:val="26"/>
        </w:rPr>
      </w:pPr>
    </w:p>
    <w:p w:rsidR="00802D2E" w:rsidRPr="00802D2E" w:rsidRDefault="00802D2E" w:rsidP="00802D2E">
      <w:pPr>
        <w:spacing w:after="0" w:line="240" w:lineRule="auto"/>
        <w:ind w:right="5102"/>
        <w:jc w:val="both"/>
        <w:rPr>
          <w:rFonts w:ascii="Times New Roman" w:hAnsi="Times New Roman"/>
          <w:color w:val="auto"/>
          <w:sz w:val="26"/>
          <w:szCs w:val="26"/>
        </w:rPr>
      </w:pPr>
      <w:r w:rsidRPr="00802D2E">
        <w:rPr>
          <w:rFonts w:ascii="Times New Roman" w:hAnsi="Times New Roman"/>
          <w:color w:val="auto"/>
          <w:sz w:val="26"/>
          <w:szCs w:val="26"/>
        </w:rPr>
        <w:t xml:space="preserve">от 29.04.2026                          № </w:t>
      </w:r>
      <w:r>
        <w:rPr>
          <w:rFonts w:ascii="Times New Roman" w:hAnsi="Times New Roman"/>
          <w:color w:val="auto"/>
          <w:sz w:val="26"/>
          <w:szCs w:val="26"/>
        </w:rPr>
        <w:t>30</w:t>
      </w:r>
    </w:p>
    <w:p w:rsidR="00802D2E" w:rsidRDefault="00802D2E" w:rsidP="00802D2E">
      <w:pPr>
        <w:spacing w:after="0" w:line="240" w:lineRule="auto"/>
        <w:ind w:right="5102"/>
        <w:jc w:val="both"/>
        <w:rPr>
          <w:rFonts w:ascii="Times New Roman" w:hAnsi="Times New Roman"/>
          <w:color w:val="auto"/>
          <w:sz w:val="20"/>
        </w:rPr>
      </w:pPr>
      <w:r w:rsidRPr="00802D2E">
        <w:rPr>
          <w:rFonts w:ascii="Times New Roman" w:hAnsi="Times New Roman"/>
          <w:color w:val="auto"/>
          <w:sz w:val="20"/>
        </w:rPr>
        <w:t xml:space="preserve">                                  г. Грязовец</w:t>
      </w:r>
    </w:p>
    <w:p w:rsidR="00802D2E" w:rsidRDefault="00802D2E" w:rsidP="00802D2E">
      <w:pPr>
        <w:spacing w:after="0" w:line="240" w:lineRule="auto"/>
        <w:ind w:right="5102"/>
        <w:jc w:val="both"/>
        <w:rPr>
          <w:rFonts w:ascii="Times New Roman" w:hAnsi="Times New Roman"/>
          <w:color w:val="auto"/>
          <w:sz w:val="20"/>
        </w:rPr>
      </w:pPr>
    </w:p>
    <w:p w:rsidR="00802D2E" w:rsidRPr="00802D2E" w:rsidRDefault="00802D2E" w:rsidP="00802D2E">
      <w:pPr>
        <w:spacing w:after="0" w:line="240" w:lineRule="auto"/>
        <w:ind w:right="5102"/>
        <w:jc w:val="both"/>
        <w:rPr>
          <w:rFonts w:ascii="Times New Roman" w:hAnsi="Times New Roman"/>
          <w:color w:val="auto"/>
          <w:sz w:val="20"/>
        </w:rPr>
      </w:pPr>
    </w:p>
    <w:p w:rsidR="00F44DB7" w:rsidRPr="007F2973" w:rsidRDefault="007F2973" w:rsidP="00A654B6">
      <w:pPr>
        <w:tabs>
          <w:tab w:val="left" w:pos="4536"/>
        </w:tabs>
        <w:spacing w:after="0" w:line="240" w:lineRule="auto"/>
        <w:ind w:right="5103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Об </w:t>
      </w:r>
      <w:r w:rsidR="001E3B2A">
        <w:rPr>
          <w:rFonts w:ascii="Liberation Serif" w:hAnsi="Liberation Serif"/>
          <w:sz w:val="26"/>
          <w:szCs w:val="26"/>
        </w:rPr>
        <w:t xml:space="preserve">определении уполномоченного органа по организации </w:t>
      </w:r>
      <w:r w:rsidR="00802D2E">
        <w:rPr>
          <w:rFonts w:ascii="Liberation Serif" w:hAnsi="Liberation Serif"/>
          <w:sz w:val="26"/>
          <w:szCs w:val="26"/>
        </w:rPr>
        <w:t xml:space="preserve">работы по увековечению памяти </w:t>
      </w:r>
      <w:r w:rsidRPr="007F2973">
        <w:rPr>
          <w:rFonts w:ascii="Liberation Serif" w:hAnsi="Liberation Serif"/>
          <w:sz w:val="26"/>
          <w:szCs w:val="26"/>
        </w:rPr>
        <w:t>погибших при защите Отечества</w:t>
      </w:r>
      <w:r>
        <w:rPr>
          <w:rFonts w:ascii="Liberation Serif" w:hAnsi="Liberation Serif"/>
          <w:sz w:val="26"/>
          <w:szCs w:val="26"/>
        </w:rPr>
        <w:t xml:space="preserve"> </w:t>
      </w:r>
      <w:r w:rsidR="00913752">
        <w:rPr>
          <w:rFonts w:ascii="Liberation Serif" w:hAnsi="Liberation Serif"/>
          <w:sz w:val="26"/>
          <w:szCs w:val="26"/>
        </w:rPr>
        <w:t xml:space="preserve">в </w:t>
      </w:r>
      <w:proofErr w:type="spellStart"/>
      <w:r w:rsidR="00913752">
        <w:rPr>
          <w:rFonts w:ascii="Liberation Serif" w:hAnsi="Liberation Serif"/>
          <w:sz w:val="26"/>
          <w:szCs w:val="26"/>
        </w:rPr>
        <w:t>Грязовецком</w:t>
      </w:r>
      <w:proofErr w:type="spellEnd"/>
      <w:r w:rsidR="00913752">
        <w:rPr>
          <w:rFonts w:ascii="Liberation Serif" w:hAnsi="Liberation Serif"/>
          <w:sz w:val="26"/>
          <w:szCs w:val="26"/>
        </w:rPr>
        <w:t xml:space="preserve"> муниципальном округе</w:t>
      </w:r>
    </w:p>
    <w:p w:rsidR="00AA572C" w:rsidRPr="00854713" w:rsidRDefault="00AA572C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p w:rsidR="00A654B6" w:rsidRDefault="00A654B6" w:rsidP="00A654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F44DB7" w:rsidRPr="00854713" w:rsidRDefault="003D7AE5" w:rsidP="00A654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54713">
        <w:rPr>
          <w:rFonts w:ascii="Liberation Serif" w:hAnsi="Liberation Serif" w:cs="Liberation Serif"/>
          <w:sz w:val="26"/>
          <w:szCs w:val="26"/>
        </w:rPr>
        <w:t>В соответствии с Законом Российской Федерации от 14 января 1993 года</w:t>
      </w:r>
      <w:r w:rsidR="00A654B6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854713">
        <w:rPr>
          <w:rFonts w:ascii="Liberation Serif" w:hAnsi="Liberation Serif" w:cs="Liberation Serif"/>
          <w:sz w:val="26"/>
          <w:szCs w:val="26"/>
        </w:rPr>
        <w:t>№ 4292-1 «Об увековечении памяти погибших при защите Отечества»</w:t>
      </w:r>
      <w:r w:rsidR="009B435B">
        <w:rPr>
          <w:rFonts w:ascii="Liberation Serif" w:hAnsi="Liberation Serif" w:cs="Liberation Serif"/>
          <w:sz w:val="26"/>
          <w:szCs w:val="26"/>
        </w:rPr>
        <w:t>, Уставом Грязовецкого муниципального округа Вологодской области</w:t>
      </w:r>
      <w:r w:rsidR="0007590B">
        <w:rPr>
          <w:rFonts w:ascii="Liberation Serif" w:hAnsi="Liberation Serif" w:cs="Liberation Serif"/>
          <w:sz w:val="26"/>
          <w:szCs w:val="26"/>
        </w:rPr>
        <w:t>,</w:t>
      </w:r>
      <w:r w:rsidR="00F44DB7" w:rsidRPr="00854713">
        <w:rPr>
          <w:rFonts w:ascii="Liberation Serif" w:hAnsi="Liberation Serif" w:cs="Liberation Serif"/>
          <w:sz w:val="26"/>
          <w:szCs w:val="26"/>
        </w:rPr>
        <w:t xml:space="preserve"> </w:t>
      </w:r>
      <w:r w:rsidRPr="00854713">
        <w:rPr>
          <w:rFonts w:ascii="Liberation Serif" w:hAnsi="Liberation Serif" w:cs="Liberation Serif"/>
          <w:sz w:val="26"/>
          <w:szCs w:val="26"/>
        </w:rPr>
        <w:t xml:space="preserve">в целях организации в </w:t>
      </w:r>
      <w:proofErr w:type="spellStart"/>
      <w:r w:rsidR="00F44DB7" w:rsidRPr="00854713">
        <w:rPr>
          <w:rFonts w:ascii="Liberation Serif" w:hAnsi="Liberation Serif" w:cs="Liberation Serif"/>
          <w:sz w:val="26"/>
          <w:szCs w:val="26"/>
        </w:rPr>
        <w:t>Грязовецком</w:t>
      </w:r>
      <w:proofErr w:type="spellEnd"/>
      <w:r w:rsidR="00F44DB7" w:rsidRPr="00854713">
        <w:rPr>
          <w:rFonts w:ascii="Liberation Serif" w:hAnsi="Liberation Serif" w:cs="Liberation Serif"/>
          <w:sz w:val="26"/>
          <w:szCs w:val="26"/>
        </w:rPr>
        <w:t xml:space="preserve"> муниципальном</w:t>
      </w:r>
      <w:r w:rsidRPr="00854713">
        <w:rPr>
          <w:rFonts w:ascii="Liberation Serif" w:hAnsi="Liberation Serif" w:cs="Liberation Serif"/>
          <w:sz w:val="26"/>
          <w:szCs w:val="26"/>
        </w:rPr>
        <w:t xml:space="preserve"> округе работы по увековечению памяти погибших при защите Отечества</w:t>
      </w:r>
      <w:r w:rsidR="00802D2E">
        <w:rPr>
          <w:rFonts w:ascii="Liberation Serif" w:hAnsi="Liberation Serif" w:cs="Liberation Serif"/>
          <w:sz w:val="26"/>
          <w:szCs w:val="26"/>
        </w:rPr>
        <w:t>,</w:t>
      </w:r>
      <w:r w:rsidRPr="00854713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A654B6" w:rsidRDefault="00A654B6" w:rsidP="00A654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A654B6">
        <w:rPr>
          <w:rFonts w:ascii="Liberation Serif" w:hAnsi="Liberation Serif" w:cs="Liberation Serif"/>
          <w:b/>
          <w:sz w:val="26"/>
          <w:szCs w:val="26"/>
        </w:rPr>
        <w:t>Земское Со</w:t>
      </w:r>
      <w:bookmarkStart w:id="0" w:name="_GoBack"/>
      <w:bookmarkEnd w:id="0"/>
      <w:r w:rsidRPr="00A654B6">
        <w:rPr>
          <w:rFonts w:ascii="Liberation Serif" w:hAnsi="Liberation Serif" w:cs="Liberation Serif"/>
          <w:b/>
          <w:sz w:val="26"/>
          <w:szCs w:val="26"/>
        </w:rPr>
        <w:t>брание округа РЕШИЛО:</w:t>
      </w:r>
    </w:p>
    <w:p w:rsidR="00A654B6" w:rsidRDefault="00A654B6" w:rsidP="00A654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A654B6">
        <w:rPr>
          <w:rFonts w:ascii="Liberation Serif" w:hAnsi="Liberation Serif" w:cs="Liberation Serif"/>
          <w:sz w:val="26"/>
          <w:szCs w:val="26"/>
        </w:rPr>
        <w:t>1.</w:t>
      </w:r>
      <w:r w:rsidR="00802D2E">
        <w:rPr>
          <w:rFonts w:ascii="Liberation Serif" w:hAnsi="Liberation Serif" w:cs="Liberation Serif"/>
          <w:b/>
          <w:sz w:val="26"/>
          <w:szCs w:val="26"/>
        </w:rPr>
        <w:t> </w:t>
      </w:r>
      <w:r w:rsidR="001E3B2A" w:rsidRPr="00A654B6">
        <w:rPr>
          <w:rFonts w:ascii="Liberation Serif" w:hAnsi="Liberation Serif" w:cs="Liberation Serif"/>
          <w:sz w:val="26"/>
          <w:szCs w:val="26"/>
        </w:rPr>
        <w:t xml:space="preserve">Определить </w:t>
      </w:r>
      <w:r>
        <w:rPr>
          <w:rFonts w:ascii="Liberation Serif" w:hAnsi="Liberation Serif" w:cs="Liberation Serif"/>
          <w:sz w:val="26"/>
          <w:szCs w:val="26"/>
        </w:rPr>
        <w:t>а</w:t>
      </w:r>
      <w:r w:rsidR="001E3B2A" w:rsidRPr="00A654B6">
        <w:rPr>
          <w:rFonts w:ascii="Liberation Serif" w:hAnsi="Liberation Serif" w:cs="Liberation Serif"/>
          <w:sz w:val="26"/>
          <w:szCs w:val="26"/>
        </w:rPr>
        <w:t xml:space="preserve">дминистрацию Грязовецкого муниципального округа Вологодской области уполномоченным органом по </w:t>
      </w:r>
      <w:r w:rsidR="00D519D6" w:rsidRPr="00A654B6">
        <w:rPr>
          <w:rFonts w:ascii="Liberation Serif" w:hAnsi="Liberation Serif" w:cs="Liberation Serif"/>
          <w:sz w:val="26"/>
          <w:szCs w:val="26"/>
        </w:rPr>
        <w:t xml:space="preserve">организации работы по </w:t>
      </w:r>
      <w:r w:rsidR="001E3B2A" w:rsidRPr="00A654B6">
        <w:rPr>
          <w:rFonts w:ascii="Liberation Serif" w:hAnsi="Liberation Serif" w:cs="Liberation Serif"/>
          <w:sz w:val="26"/>
          <w:szCs w:val="26"/>
        </w:rPr>
        <w:t>увековечиванию памяти погибших при защите Отечества.</w:t>
      </w:r>
    </w:p>
    <w:p w:rsidR="001E3B2A" w:rsidRPr="00A654B6" w:rsidRDefault="00A654B6" w:rsidP="00A654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A654B6">
        <w:rPr>
          <w:rFonts w:ascii="Liberation Serif" w:hAnsi="Liberation Serif" w:cs="Liberation Serif"/>
          <w:sz w:val="26"/>
          <w:szCs w:val="26"/>
        </w:rPr>
        <w:t xml:space="preserve">2. </w:t>
      </w:r>
      <w:r w:rsidR="001E3B2A" w:rsidRPr="00A654B6">
        <w:rPr>
          <w:rFonts w:ascii="Liberation Serif" w:hAnsi="Liberation Serif" w:cs="Liberation Serif"/>
          <w:sz w:val="26"/>
          <w:szCs w:val="26"/>
        </w:rPr>
        <w:t xml:space="preserve">Администрации Грязовецкого муниципального округа Вологодской области разработать порядок организации работы по увековечиванию памяти погибших при защите Отечества в </w:t>
      </w:r>
      <w:proofErr w:type="spellStart"/>
      <w:r w:rsidR="001E3B2A" w:rsidRPr="00A654B6">
        <w:rPr>
          <w:rFonts w:ascii="Liberation Serif" w:hAnsi="Liberation Serif" w:cs="Liberation Serif"/>
          <w:sz w:val="26"/>
          <w:szCs w:val="26"/>
        </w:rPr>
        <w:t>Г</w:t>
      </w:r>
      <w:r w:rsidR="00D519D6" w:rsidRPr="00A654B6">
        <w:rPr>
          <w:rFonts w:ascii="Liberation Serif" w:hAnsi="Liberation Serif" w:cs="Liberation Serif"/>
          <w:sz w:val="26"/>
          <w:szCs w:val="26"/>
        </w:rPr>
        <w:t>рязовецком</w:t>
      </w:r>
      <w:proofErr w:type="spellEnd"/>
      <w:r w:rsidR="00D519D6" w:rsidRPr="00A654B6">
        <w:rPr>
          <w:rFonts w:ascii="Liberation Serif" w:hAnsi="Liberation Serif" w:cs="Liberation Serif"/>
          <w:sz w:val="26"/>
          <w:szCs w:val="26"/>
        </w:rPr>
        <w:t xml:space="preserve"> муниципальном округе, утвердить состав комиссии.</w:t>
      </w:r>
    </w:p>
    <w:p w:rsidR="00A21D2B" w:rsidRPr="00A21D2B" w:rsidRDefault="00A21D2B" w:rsidP="00A21D2B">
      <w:pPr>
        <w:spacing w:after="0" w:line="240" w:lineRule="auto"/>
        <w:ind w:firstLine="567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AA572C" w:rsidRDefault="00AA572C">
      <w:pPr>
        <w:spacing w:after="0" w:line="240" w:lineRule="auto"/>
        <w:contextualSpacing/>
        <w:rPr>
          <w:rFonts w:ascii="XO Thames" w:hAnsi="XO Thames"/>
          <w:sz w:val="28"/>
        </w:rPr>
      </w:pPr>
    </w:p>
    <w:p w:rsidR="00802D2E" w:rsidRDefault="00802D2E">
      <w:pPr>
        <w:spacing w:after="0" w:line="240" w:lineRule="auto"/>
        <w:contextualSpacing/>
        <w:rPr>
          <w:rFonts w:ascii="XO Thames" w:hAnsi="XO Thames"/>
          <w:sz w:val="28"/>
        </w:rPr>
      </w:pPr>
    </w:p>
    <w:tbl>
      <w:tblPr>
        <w:tblW w:w="9924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2"/>
        <w:gridCol w:w="5082"/>
      </w:tblGrid>
      <w:tr w:rsidR="00802D2E" w:rsidRPr="00802D2E" w:rsidTr="001539FF">
        <w:tblPrEx>
          <w:tblCellMar>
            <w:top w:w="0" w:type="dxa"/>
            <w:bottom w:w="0" w:type="dxa"/>
          </w:tblCellMar>
        </w:tblPrEx>
        <w:trPr>
          <w:trHeight w:val="25"/>
        </w:trPr>
        <w:tc>
          <w:tcPr>
            <w:tcW w:w="484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</w:pPr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>Председатель Земского Собрания Грязовецкого муниципального округа</w:t>
            </w:r>
          </w:p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</w:pPr>
          </w:p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auto"/>
                <w:kern w:val="2"/>
                <w:sz w:val="28"/>
                <w:szCs w:val="28"/>
                <w:lang w:eastAsia="zh-CN"/>
              </w:rPr>
            </w:pPr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>__________________        Н.В. Шабалина</w:t>
            </w:r>
          </w:p>
        </w:tc>
        <w:tc>
          <w:tcPr>
            <w:tcW w:w="50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</w:pPr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 xml:space="preserve">Глава Грязовецкого </w:t>
            </w:r>
            <w:proofErr w:type="gramStart"/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>муниципального</w:t>
            </w:r>
            <w:proofErr w:type="gramEnd"/>
          </w:p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</w:pPr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>округа</w:t>
            </w:r>
          </w:p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</w:pPr>
          </w:p>
          <w:p w:rsidR="00802D2E" w:rsidRPr="00802D2E" w:rsidRDefault="00802D2E" w:rsidP="00802D2E">
            <w:pPr>
              <w:suppressAutoHyphens/>
              <w:autoSpaceDE w:val="0"/>
              <w:spacing w:after="0" w:line="240" w:lineRule="auto"/>
              <w:ind w:firstLine="510"/>
              <w:jc w:val="both"/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</w:pPr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 xml:space="preserve">________________       Н.Н. </w:t>
            </w:r>
            <w:proofErr w:type="spellStart"/>
            <w:r w:rsidRPr="00802D2E">
              <w:rPr>
                <w:rFonts w:ascii="Liberation Serif" w:hAnsi="Liberation Serif"/>
                <w:kern w:val="2"/>
                <w:sz w:val="26"/>
                <w:szCs w:val="26"/>
                <w:lang w:eastAsia="zh-CN"/>
              </w:rPr>
              <w:t>Головчак</w:t>
            </w:r>
            <w:proofErr w:type="spellEnd"/>
          </w:p>
        </w:tc>
      </w:tr>
    </w:tbl>
    <w:p w:rsidR="00854713" w:rsidRDefault="00854713">
      <w:pPr>
        <w:spacing w:after="0" w:line="240" w:lineRule="auto"/>
        <w:contextualSpacing/>
        <w:rPr>
          <w:rFonts w:ascii="XO Thames" w:hAnsi="XO Thames"/>
          <w:sz w:val="28"/>
        </w:rPr>
      </w:pPr>
    </w:p>
    <w:p w:rsidR="009372A3" w:rsidRDefault="009372A3" w:rsidP="009372A3">
      <w:pPr>
        <w:shd w:val="clear" w:color="auto" w:fill="FFFFFF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color w:val="auto"/>
          <w:kern w:val="3"/>
          <w:sz w:val="26"/>
          <w:szCs w:val="26"/>
          <w:lang w:eastAsia="zh-CN" w:bidi="hi-IN"/>
        </w:rPr>
      </w:pPr>
    </w:p>
    <w:p w:rsidR="009B435B" w:rsidRDefault="009B435B" w:rsidP="009372A3">
      <w:pPr>
        <w:shd w:val="clear" w:color="auto" w:fill="FFFFFF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color w:val="auto"/>
          <w:kern w:val="3"/>
          <w:sz w:val="26"/>
          <w:szCs w:val="26"/>
          <w:lang w:eastAsia="zh-CN" w:bidi="hi-IN"/>
        </w:rPr>
      </w:pPr>
    </w:p>
    <w:p w:rsidR="009B435B" w:rsidRDefault="009B435B" w:rsidP="009372A3">
      <w:pPr>
        <w:shd w:val="clear" w:color="auto" w:fill="FFFFFF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color w:val="auto"/>
          <w:kern w:val="3"/>
          <w:sz w:val="26"/>
          <w:szCs w:val="26"/>
          <w:lang w:eastAsia="zh-CN" w:bidi="hi-IN"/>
        </w:rPr>
        <w:sectPr w:rsidR="009B435B" w:rsidSect="00802D2E">
          <w:footerReference w:type="default" r:id="rId10"/>
          <w:footerReference w:type="first" r:id="rId11"/>
          <w:footnotePr>
            <w:numRestart w:val="eachPage"/>
          </w:footnotePr>
          <w:type w:val="continuous"/>
          <w:pgSz w:w="11906" w:h="16838"/>
          <w:pgMar w:top="1134" w:right="567" w:bottom="1134" w:left="1701" w:header="709" w:footer="0" w:gutter="0"/>
          <w:pgNumType w:start="1"/>
          <w:cols w:space="720"/>
          <w:titlePg/>
          <w:docGrid w:linePitch="299"/>
        </w:sectPr>
      </w:pPr>
    </w:p>
    <w:p w:rsidR="009372A3" w:rsidRDefault="009372A3">
      <w:pPr>
        <w:widowControl w:val="0"/>
        <w:spacing w:after="0" w:line="240" w:lineRule="auto"/>
        <w:ind w:left="5386"/>
        <w:jc w:val="both"/>
        <w:outlineLvl w:val="0"/>
        <w:rPr>
          <w:rFonts w:ascii="XO Thames" w:hAnsi="XO Thames"/>
          <w:sz w:val="26"/>
          <w:szCs w:val="26"/>
        </w:rPr>
      </w:pPr>
    </w:p>
    <w:p w:rsidR="009B435B" w:rsidRDefault="009B435B">
      <w:pPr>
        <w:widowControl w:val="0"/>
        <w:spacing w:after="0" w:line="240" w:lineRule="auto"/>
        <w:ind w:left="5386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9B435B" w:rsidRDefault="009B435B">
      <w:pPr>
        <w:widowControl w:val="0"/>
        <w:spacing w:after="0" w:line="240" w:lineRule="auto"/>
        <w:ind w:left="5386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9B435B" w:rsidRDefault="009B435B">
      <w:pPr>
        <w:widowControl w:val="0"/>
        <w:spacing w:after="0" w:line="240" w:lineRule="auto"/>
        <w:ind w:left="5386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sectPr w:rsidR="009B435B" w:rsidSect="00122DDE">
      <w:footnotePr>
        <w:numRestart w:val="eachPage"/>
      </w:footnotePr>
      <w:type w:val="continuous"/>
      <w:pgSz w:w="11906" w:h="16838"/>
      <w:pgMar w:top="1134" w:right="851" w:bottom="1134" w:left="1134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9A9" w:rsidRDefault="007A29A9" w:rsidP="00AA572C">
      <w:pPr>
        <w:spacing w:after="0" w:line="240" w:lineRule="auto"/>
      </w:pPr>
      <w:r>
        <w:separator/>
      </w:r>
    </w:p>
  </w:endnote>
  <w:endnote w:type="continuationSeparator" w:id="0">
    <w:p w:rsidR="007A29A9" w:rsidRDefault="007A29A9" w:rsidP="00AA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366687"/>
      <w:docPartObj>
        <w:docPartGallery w:val="Page Numbers (Bottom of Page)"/>
        <w:docPartUnique/>
      </w:docPartObj>
    </w:sdtPr>
    <w:sdtEndPr>
      <w:rPr>
        <w:rFonts w:ascii="XO Thames" w:hAnsi="XO Thames"/>
      </w:rPr>
    </w:sdtEndPr>
    <w:sdtContent>
      <w:p w:rsidR="006E4AED" w:rsidRPr="00753C4A" w:rsidRDefault="00CE258E">
        <w:pPr>
          <w:pStyle w:val="a3"/>
          <w:jc w:val="center"/>
          <w:rPr>
            <w:rFonts w:ascii="XO Thames" w:hAnsi="XO Thames"/>
          </w:rPr>
        </w:pPr>
        <w:r w:rsidRPr="00753C4A">
          <w:rPr>
            <w:rFonts w:ascii="XO Thames" w:hAnsi="XO Thames"/>
          </w:rPr>
          <w:fldChar w:fldCharType="begin"/>
        </w:r>
        <w:r w:rsidR="006E4AED" w:rsidRPr="00753C4A">
          <w:rPr>
            <w:rFonts w:ascii="XO Thames" w:hAnsi="XO Thames"/>
          </w:rPr>
          <w:instrText xml:space="preserve"> PAGE   \* MERGEFORMAT </w:instrText>
        </w:r>
        <w:r w:rsidRPr="00753C4A">
          <w:rPr>
            <w:rFonts w:ascii="XO Thames" w:hAnsi="XO Thames"/>
          </w:rPr>
          <w:fldChar w:fldCharType="separate"/>
        </w:r>
        <w:r w:rsidR="00802D2E">
          <w:rPr>
            <w:rFonts w:ascii="XO Thames" w:hAnsi="XO Thames"/>
            <w:noProof/>
          </w:rPr>
          <w:t>2</w:t>
        </w:r>
        <w:r w:rsidRPr="00753C4A">
          <w:rPr>
            <w:rFonts w:ascii="XO Thames" w:hAnsi="XO Thames"/>
          </w:rPr>
          <w:fldChar w:fldCharType="end"/>
        </w:r>
      </w:p>
    </w:sdtContent>
  </w:sdt>
  <w:p w:rsidR="006E4AED" w:rsidRPr="006E4AED" w:rsidRDefault="006E4AED" w:rsidP="006E4AE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ED" w:rsidRDefault="006E4AED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9A9" w:rsidRDefault="007A29A9" w:rsidP="00AA572C">
      <w:pPr>
        <w:spacing w:after="0" w:line="240" w:lineRule="auto"/>
      </w:pPr>
      <w:r>
        <w:separator/>
      </w:r>
    </w:p>
  </w:footnote>
  <w:footnote w:type="continuationSeparator" w:id="0">
    <w:p w:rsidR="007A29A9" w:rsidRDefault="007A29A9" w:rsidP="00AA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4FD"/>
    <w:multiLevelType w:val="hybridMultilevel"/>
    <w:tmpl w:val="9356AE4A"/>
    <w:lvl w:ilvl="0" w:tplc="10889062">
      <w:start w:val="1"/>
      <w:numFmt w:val="decimal"/>
      <w:lvlText w:val="%1.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076BE0"/>
    <w:multiLevelType w:val="multilevel"/>
    <w:tmpl w:val="59826B80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36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36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360"/>
      </w:pPr>
    </w:lvl>
  </w:abstractNum>
  <w:abstractNum w:abstractNumId="2">
    <w:nsid w:val="2F800235"/>
    <w:multiLevelType w:val="multilevel"/>
    <w:tmpl w:val="916A1500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7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54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1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81A4EEE"/>
    <w:multiLevelType w:val="multilevel"/>
    <w:tmpl w:val="73BC83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B28F8"/>
    <w:multiLevelType w:val="multilevel"/>
    <w:tmpl w:val="E9088B26"/>
    <w:lvl w:ilvl="0">
      <w:start w:val="3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2C"/>
    <w:rsid w:val="00002D69"/>
    <w:rsid w:val="0000354B"/>
    <w:rsid w:val="00006AD2"/>
    <w:rsid w:val="00014251"/>
    <w:rsid w:val="0007590B"/>
    <w:rsid w:val="000A2C55"/>
    <w:rsid w:val="000B121A"/>
    <w:rsid w:val="000D037D"/>
    <w:rsid w:val="00122DDE"/>
    <w:rsid w:val="0012510B"/>
    <w:rsid w:val="00155816"/>
    <w:rsid w:val="00165045"/>
    <w:rsid w:val="001869D1"/>
    <w:rsid w:val="001B27EA"/>
    <w:rsid w:val="001D0CB8"/>
    <w:rsid w:val="001D169F"/>
    <w:rsid w:val="001E3B2A"/>
    <w:rsid w:val="002A5347"/>
    <w:rsid w:val="002B295D"/>
    <w:rsid w:val="00306150"/>
    <w:rsid w:val="00345611"/>
    <w:rsid w:val="003767AD"/>
    <w:rsid w:val="003D7AE5"/>
    <w:rsid w:val="003F4642"/>
    <w:rsid w:val="00401EDC"/>
    <w:rsid w:val="00445D2A"/>
    <w:rsid w:val="004E072C"/>
    <w:rsid w:val="00573640"/>
    <w:rsid w:val="0060252D"/>
    <w:rsid w:val="006365A8"/>
    <w:rsid w:val="006911E8"/>
    <w:rsid w:val="006B0BA3"/>
    <w:rsid w:val="006C2145"/>
    <w:rsid w:val="006C24D8"/>
    <w:rsid w:val="006E4AED"/>
    <w:rsid w:val="006F2716"/>
    <w:rsid w:val="0071391D"/>
    <w:rsid w:val="00753C4A"/>
    <w:rsid w:val="00767B88"/>
    <w:rsid w:val="00792575"/>
    <w:rsid w:val="0079730E"/>
    <w:rsid w:val="007A29A9"/>
    <w:rsid w:val="007E78C7"/>
    <w:rsid w:val="007F2973"/>
    <w:rsid w:val="00802D2E"/>
    <w:rsid w:val="00846CF5"/>
    <w:rsid w:val="00854713"/>
    <w:rsid w:val="00864A91"/>
    <w:rsid w:val="008A2FFF"/>
    <w:rsid w:val="008A6C48"/>
    <w:rsid w:val="00913752"/>
    <w:rsid w:val="009372A3"/>
    <w:rsid w:val="00962E89"/>
    <w:rsid w:val="009B435B"/>
    <w:rsid w:val="00A21D2B"/>
    <w:rsid w:val="00A654B6"/>
    <w:rsid w:val="00AA572C"/>
    <w:rsid w:val="00AC37F1"/>
    <w:rsid w:val="00AC7CA9"/>
    <w:rsid w:val="00AF4EFE"/>
    <w:rsid w:val="00B269C4"/>
    <w:rsid w:val="00BB67BD"/>
    <w:rsid w:val="00C42856"/>
    <w:rsid w:val="00C632E9"/>
    <w:rsid w:val="00CE258E"/>
    <w:rsid w:val="00CF6A37"/>
    <w:rsid w:val="00D01273"/>
    <w:rsid w:val="00D203F6"/>
    <w:rsid w:val="00D519D6"/>
    <w:rsid w:val="00DC1E74"/>
    <w:rsid w:val="00DE76E6"/>
    <w:rsid w:val="00E750BB"/>
    <w:rsid w:val="00E916E7"/>
    <w:rsid w:val="00EA42F7"/>
    <w:rsid w:val="00F44DB7"/>
    <w:rsid w:val="00FD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A572C"/>
  </w:style>
  <w:style w:type="paragraph" w:styleId="10">
    <w:name w:val="heading 1"/>
    <w:next w:val="a"/>
    <w:link w:val="11"/>
    <w:uiPriority w:val="9"/>
    <w:qFormat/>
    <w:rsid w:val="00AA572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A572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A572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A572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A572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A572C"/>
  </w:style>
  <w:style w:type="paragraph" w:styleId="21">
    <w:name w:val="toc 2"/>
    <w:next w:val="a"/>
    <w:link w:val="22"/>
    <w:uiPriority w:val="39"/>
    <w:rsid w:val="00AA572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A572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A572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A572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A572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A572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A572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A572C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14"/>
    <w:rsid w:val="00AA572C"/>
    <w:rPr>
      <w:color w:val="0563C1" w:themeColor="hyperlink"/>
      <w:u w:val="single"/>
    </w:rPr>
  </w:style>
  <w:style w:type="character" w:customStyle="1" w:styleId="14">
    <w:name w:val="Гиперссылка1"/>
    <w:basedOn w:val="15"/>
    <w:link w:val="12"/>
    <w:rsid w:val="00AA572C"/>
    <w:rPr>
      <w:color w:val="0563C1" w:themeColor="hyperlink"/>
      <w:u w:val="single"/>
    </w:rPr>
  </w:style>
  <w:style w:type="paragraph" w:customStyle="1" w:styleId="23">
    <w:name w:val="Основной текст (2)"/>
    <w:basedOn w:val="a"/>
    <w:link w:val="24"/>
    <w:rsid w:val="00AA572C"/>
    <w:pPr>
      <w:widowControl w:val="0"/>
      <w:spacing w:after="240" w:line="0" w:lineRule="atLeast"/>
      <w:jc w:val="center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sid w:val="00AA572C"/>
    <w:rPr>
      <w:rFonts w:ascii="Times New Roman" w:hAnsi="Times New Roman"/>
      <w:sz w:val="28"/>
    </w:rPr>
  </w:style>
  <w:style w:type="paragraph" w:styleId="a3">
    <w:name w:val="footer"/>
    <w:basedOn w:val="a"/>
    <w:link w:val="a4"/>
    <w:uiPriority w:val="99"/>
    <w:rsid w:val="00AA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uiPriority w:val="99"/>
    <w:rsid w:val="00AA572C"/>
  </w:style>
  <w:style w:type="paragraph" w:customStyle="1" w:styleId="Endnote">
    <w:name w:val="Endnote"/>
    <w:link w:val="Endnote0"/>
    <w:rsid w:val="00AA572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A572C"/>
    <w:rPr>
      <w:rFonts w:ascii="XO Thames" w:hAnsi="XO Thames"/>
    </w:rPr>
  </w:style>
  <w:style w:type="character" w:customStyle="1" w:styleId="30">
    <w:name w:val="Заголовок 3 Знак"/>
    <w:link w:val="3"/>
    <w:rsid w:val="00AA572C"/>
    <w:rPr>
      <w:rFonts w:ascii="XO Thames" w:hAnsi="XO Thames"/>
      <w:b/>
      <w:sz w:val="26"/>
    </w:rPr>
  </w:style>
  <w:style w:type="paragraph" w:customStyle="1" w:styleId="16">
    <w:name w:val="Основной шрифт абзаца1"/>
    <w:rsid w:val="00AA572C"/>
  </w:style>
  <w:style w:type="paragraph" w:customStyle="1" w:styleId="17">
    <w:name w:val="Обычный1"/>
    <w:link w:val="18"/>
    <w:rsid w:val="00AA572C"/>
  </w:style>
  <w:style w:type="character" w:customStyle="1" w:styleId="18">
    <w:name w:val="Обычный1"/>
    <w:link w:val="17"/>
    <w:rsid w:val="00AA572C"/>
  </w:style>
  <w:style w:type="paragraph" w:customStyle="1" w:styleId="19">
    <w:name w:val="Основной шрифт абзаца1"/>
    <w:link w:val="1a"/>
    <w:rsid w:val="00AA572C"/>
  </w:style>
  <w:style w:type="character" w:customStyle="1" w:styleId="1a">
    <w:name w:val="Основной шрифт абзаца1"/>
    <w:link w:val="19"/>
    <w:rsid w:val="00AA572C"/>
  </w:style>
  <w:style w:type="paragraph" w:styleId="a5">
    <w:name w:val="List Paragraph"/>
    <w:basedOn w:val="a"/>
    <w:link w:val="a6"/>
    <w:qFormat/>
    <w:rsid w:val="00AA572C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AA572C"/>
  </w:style>
  <w:style w:type="paragraph" w:customStyle="1" w:styleId="1b">
    <w:name w:val="Строгий1"/>
    <w:basedOn w:val="16"/>
    <w:link w:val="a7"/>
    <w:rsid w:val="00AA572C"/>
    <w:rPr>
      <w:b/>
    </w:rPr>
  </w:style>
  <w:style w:type="character" w:styleId="a7">
    <w:name w:val="Strong"/>
    <w:basedOn w:val="a0"/>
    <w:link w:val="1b"/>
    <w:rsid w:val="00AA572C"/>
    <w:rPr>
      <w:b/>
    </w:rPr>
  </w:style>
  <w:style w:type="paragraph" w:styleId="31">
    <w:name w:val="toc 3"/>
    <w:next w:val="a"/>
    <w:link w:val="32"/>
    <w:uiPriority w:val="39"/>
    <w:rsid w:val="00AA572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A572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A572C"/>
    <w:rPr>
      <w:rFonts w:ascii="XO Thames" w:hAnsi="XO Thames"/>
      <w:b/>
    </w:rPr>
  </w:style>
  <w:style w:type="paragraph" w:styleId="a8">
    <w:name w:val="Normal (Web)"/>
    <w:basedOn w:val="a"/>
    <w:link w:val="a9"/>
    <w:rsid w:val="00AA57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AA572C"/>
    <w:rPr>
      <w:rFonts w:ascii="Times New Roman" w:hAnsi="Times New Roman"/>
      <w:sz w:val="24"/>
    </w:rPr>
  </w:style>
  <w:style w:type="paragraph" w:customStyle="1" w:styleId="1c">
    <w:name w:val="Основной текст1"/>
    <w:basedOn w:val="a"/>
    <w:link w:val="1d"/>
    <w:rsid w:val="00AA572C"/>
    <w:pPr>
      <w:widowControl w:val="0"/>
      <w:spacing w:after="0"/>
      <w:ind w:firstLine="400"/>
    </w:pPr>
    <w:rPr>
      <w:rFonts w:ascii="Times New Roman" w:hAnsi="Times New Roman"/>
      <w:sz w:val="28"/>
    </w:rPr>
  </w:style>
  <w:style w:type="character" w:customStyle="1" w:styleId="1d">
    <w:name w:val="Основной текст1"/>
    <w:basedOn w:val="1"/>
    <w:link w:val="1c"/>
    <w:rsid w:val="00AA572C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sid w:val="00AA572C"/>
    <w:rPr>
      <w:rFonts w:ascii="XO Thames" w:hAnsi="XO Thames"/>
      <w:b/>
      <w:sz w:val="32"/>
    </w:rPr>
  </w:style>
  <w:style w:type="paragraph" w:styleId="aa">
    <w:name w:val="footnote text"/>
    <w:basedOn w:val="a"/>
    <w:link w:val="ab"/>
    <w:rsid w:val="00AA572C"/>
    <w:pPr>
      <w:spacing w:after="0" w:line="240" w:lineRule="auto"/>
    </w:pPr>
    <w:rPr>
      <w:sz w:val="20"/>
    </w:rPr>
  </w:style>
  <w:style w:type="character" w:customStyle="1" w:styleId="ab">
    <w:name w:val="Текст сноски Знак"/>
    <w:basedOn w:val="1"/>
    <w:link w:val="aa"/>
    <w:rsid w:val="00AA572C"/>
    <w:rPr>
      <w:sz w:val="20"/>
    </w:rPr>
  </w:style>
  <w:style w:type="paragraph" w:customStyle="1" w:styleId="25">
    <w:name w:val="Гиперссылка2"/>
    <w:link w:val="ac"/>
    <w:rsid w:val="00AA572C"/>
    <w:rPr>
      <w:color w:val="0000FF"/>
      <w:u w:val="single"/>
    </w:rPr>
  </w:style>
  <w:style w:type="character" w:styleId="ac">
    <w:name w:val="Hyperlink"/>
    <w:link w:val="25"/>
    <w:rsid w:val="00AA572C"/>
    <w:rPr>
      <w:color w:val="0000FF"/>
      <w:u w:val="single"/>
    </w:rPr>
  </w:style>
  <w:style w:type="paragraph" w:customStyle="1" w:styleId="Footnote">
    <w:name w:val="Footnote"/>
    <w:link w:val="Footnote0"/>
    <w:rsid w:val="00AA572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A572C"/>
    <w:rPr>
      <w:rFonts w:ascii="XO Thames" w:hAnsi="XO Thames"/>
    </w:rPr>
  </w:style>
  <w:style w:type="paragraph" w:customStyle="1" w:styleId="1e">
    <w:name w:val="Неразрешенное упоминание1"/>
    <w:basedOn w:val="13"/>
    <w:link w:val="1f"/>
    <w:rsid w:val="00AA572C"/>
    <w:rPr>
      <w:color w:val="605E5C"/>
      <w:shd w:val="clear" w:color="auto" w:fill="E1DFDD"/>
    </w:rPr>
  </w:style>
  <w:style w:type="character" w:customStyle="1" w:styleId="1f">
    <w:name w:val="Неразрешенное упоминание1"/>
    <w:basedOn w:val="15"/>
    <w:link w:val="1e"/>
    <w:rsid w:val="00AA572C"/>
    <w:rPr>
      <w:color w:val="605E5C"/>
      <w:shd w:val="clear" w:color="auto" w:fill="E1DFDD"/>
    </w:rPr>
  </w:style>
  <w:style w:type="paragraph" w:styleId="1f0">
    <w:name w:val="toc 1"/>
    <w:next w:val="a"/>
    <w:link w:val="1f1"/>
    <w:uiPriority w:val="39"/>
    <w:rsid w:val="00AA572C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AA572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A572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A572C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  <w:rsid w:val="00AA572C"/>
  </w:style>
  <w:style w:type="character" w:customStyle="1" w:styleId="15">
    <w:name w:val="Основной шрифт абзаца1"/>
    <w:link w:val="13"/>
    <w:rsid w:val="00AA572C"/>
  </w:style>
  <w:style w:type="paragraph" w:customStyle="1" w:styleId="1f2">
    <w:name w:val="Знак сноски1"/>
    <w:basedOn w:val="16"/>
    <w:link w:val="ad"/>
    <w:rsid w:val="00AA572C"/>
    <w:rPr>
      <w:vertAlign w:val="superscript"/>
    </w:rPr>
  </w:style>
  <w:style w:type="character" w:styleId="ad">
    <w:name w:val="footnote reference"/>
    <w:basedOn w:val="a0"/>
    <w:link w:val="1f2"/>
    <w:rsid w:val="00AA572C"/>
    <w:rPr>
      <w:vertAlign w:val="superscript"/>
    </w:rPr>
  </w:style>
  <w:style w:type="paragraph" w:styleId="9">
    <w:name w:val="toc 9"/>
    <w:next w:val="a"/>
    <w:link w:val="90"/>
    <w:uiPriority w:val="39"/>
    <w:rsid w:val="00AA572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A572C"/>
    <w:rPr>
      <w:rFonts w:ascii="XO Thames" w:hAnsi="XO Thames"/>
      <w:sz w:val="28"/>
    </w:rPr>
  </w:style>
  <w:style w:type="paragraph" w:styleId="ae">
    <w:name w:val="header"/>
    <w:basedOn w:val="a"/>
    <w:link w:val="af"/>
    <w:rsid w:val="00AA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sid w:val="00AA572C"/>
  </w:style>
  <w:style w:type="paragraph" w:customStyle="1" w:styleId="1f3">
    <w:name w:val="Гиперссылка1"/>
    <w:link w:val="1f4"/>
    <w:rsid w:val="00AA572C"/>
    <w:rPr>
      <w:color w:val="0000FF"/>
      <w:u w:val="single"/>
    </w:rPr>
  </w:style>
  <w:style w:type="character" w:customStyle="1" w:styleId="1f4">
    <w:name w:val="Гиперссылка1"/>
    <w:link w:val="1f3"/>
    <w:rsid w:val="00AA572C"/>
    <w:rPr>
      <w:color w:val="0000FF"/>
      <w:u w:val="single"/>
    </w:rPr>
  </w:style>
  <w:style w:type="paragraph" w:styleId="8">
    <w:name w:val="toc 8"/>
    <w:next w:val="a"/>
    <w:link w:val="80"/>
    <w:uiPriority w:val="39"/>
    <w:rsid w:val="00AA572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A572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A572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A572C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AA572C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AA572C"/>
    <w:rPr>
      <w:rFonts w:ascii="XO Thames" w:hAnsi="XO Thames"/>
      <w:i/>
      <w:sz w:val="24"/>
    </w:rPr>
  </w:style>
  <w:style w:type="paragraph" w:customStyle="1" w:styleId="my-2">
    <w:name w:val="my-2"/>
    <w:basedOn w:val="a"/>
    <w:link w:val="my-20"/>
    <w:rsid w:val="00AA57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y-20">
    <w:name w:val="my-2"/>
    <w:basedOn w:val="1"/>
    <w:link w:val="my-2"/>
    <w:rsid w:val="00AA572C"/>
    <w:rPr>
      <w:rFonts w:ascii="Times New Roman" w:hAnsi="Times New Roman"/>
      <w:sz w:val="24"/>
    </w:rPr>
  </w:style>
  <w:style w:type="paragraph" w:styleId="af2">
    <w:name w:val="Title"/>
    <w:next w:val="a"/>
    <w:link w:val="af3"/>
    <w:uiPriority w:val="10"/>
    <w:qFormat/>
    <w:rsid w:val="00AA572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AA572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A572C"/>
    <w:rPr>
      <w:rFonts w:ascii="XO Thames" w:hAnsi="XO Thames"/>
      <w:b/>
      <w:sz w:val="24"/>
    </w:rPr>
  </w:style>
  <w:style w:type="paragraph" w:styleId="af4">
    <w:name w:val="Balloon Text"/>
    <w:basedOn w:val="a"/>
    <w:link w:val="af5"/>
    <w:rsid w:val="00AA572C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AA572C"/>
    <w:rPr>
      <w:rFonts w:ascii="Tahoma" w:hAnsi="Tahoma"/>
      <w:sz w:val="16"/>
    </w:rPr>
  </w:style>
  <w:style w:type="paragraph" w:customStyle="1" w:styleId="1f5">
    <w:name w:val="Обычный1"/>
    <w:link w:val="1f6"/>
    <w:rsid w:val="00AA572C"/>
  </w:style>
  <w:style w:type="character" w:customStyle="1" w:styleId="1f6">
    <w:name w:val="Обычный1"/>
    <w:link w:val="1f5"/>
    <w:rsid w:val="00AA572C"/>
  </w:style>
  <w:style w:type="character" w:customStyle="1" w:styleId="20">
    <w:name w:val="Заголовок 2 Знак"/>
    <w:link w:val="2"/>
    <w:rsid w:val="00AA572C"/>
    <w:rPr>
      <w:rFonts w:ascii="XO Thames" w:hAnsi="XO Thames"/>
      <w:b/>
      <w:sz w:val="28"/>
    </w:rPr>
  </w:style>
  <w:style w:type="table" w:styleId="af6">
    <w:name w:val="Table Grid"/>
    <w:basedOn w:val="a1"/>
    <w:rsid w:val="00AA572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A572C"/>
  </w:style>
  <w:style w:type="paragraph" w:styleId="10">
    <w:name w:val="heading 1"/>
    <w:next w:val="a"/>
    <w:link w:val="11"/>
    <w:uiPriority w:val="9"/>
    <w:qFormat/>
    <w:rsid w:val="00AA572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A572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A572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A572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A572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A572C"/>
  </w:style>
  <w:style w:type="paragraph" w:styleId="21">
    <w:name w:val="toc 2"/>
    <w:next w:val="a"/>
    <w:link w:val="22"/>
    <w:uiPriority w:val="39"/>
    <w:rsid w:val="00AA572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A572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A572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A572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A572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A572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A572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A572C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14"/>
    <w:rsid w:val="00AA572C"/>
    <w:rPr>
      <w:color w:val="0563C1" w:themeColor="hyperlink"/>
      <w:u w:val="single"/>
    </w:rPr>
  </w:style>
  <w:style w:type="character" w:customStyle="1" w:styleId="14">
    <w:name w:val="Гиперссылка1"/>
    <w:basedOn w:val="15"/>
    <w:link w:val="12"/>
    <w:rsid w:val="00AA572C"/>
    <w:rPr>
      <w:color w:val="0563C1" w:themeColor="hyperlink"/>
      <w:u w:val="single"/>
    </w:rPr>
  </w:style>
  <w:style w:type="paragraph" w:customStyle="1" w:styleId="23">
    <w:name w:val="Основной текст (2)"/>
    <w:basedOn w:val="a"/>
    <w:link w:val="24"/>
    <w:rsid w:val="00AA572C"/>
    <w:pPr>
      <w:widowControl w:val="0"/>
      <w:spacing w:after="240" w:line="0" w:lineRule="atLeast"/>
      <w:jc w:val="center"/>
    </w:pPr>
    <w:rPr>
      <w:rFonts w:ascii="Times New Roman" w:hAnsi="Times New Roman"/>
      <w:sz w:val="28"/>
    </w:rPr>
  </w:style>
  <w:style w:type="character" w:customStyle="1" w:styleId="24">
    <w:name w:val="Основной текст (2)"/>
    <w:basedOn w:val="1"/>
    <w:link w:val="23"/>
    <w:rsid w:val="00AA572C"/>
    <w:rPr>
      <w:rFonts w:ascii="Times New Roman" w:hAnsi="Times New Roman"/>
      <w:sz w:val="28"/>
    </w:rPr>
  </w:style>
  <w:style w:type="paragraph" w:styleId="a3">
    <w:name w:val="footer"/>
    <w:basedOn w:val="a"/>
    <w:link w:val="a4"/>
    <w:uiPriority w:val="99"/>
    <w:rsid w:val="00AA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uiPriority w:val="99"/>
    <w:rsid w:val="00AA572C"/>
  </w:style>
  <w:style w:type="paragraph" w:customStyle="1" w:styleId="Endnote">
    <w:name w:val="Endnote"/>
    <w:link w:val="Endnote0"/>
    <w:rsid w:val="00AA572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A572C"/>
    <w:rPr>
      <w:rFonts w:ascii="XO Thames" w:hAnsi="XO Thames"/>
    </w:rPr>
  </w:style>
  <w:style w:type="character" w:customStyle="1" w:styleId="30">
    <w:name w:val="Заголовок 3 Знак"/>
    <w:link w:val="3"/>
    <w:rsid w:val="00AA572C"/>
    <w:rPr>
      <w:rFonts w:ascii="XO Thames" w:hAnsi="XO Thames"/>
      <w:b/>
      <w:sz w:val="26"/>
    </w:rPr>
  </w:style>
  <w:style w:type="paragraph" w:customStyle="1" w:styleId="16">
    <w:name w:val="Основной шрифт абзаца1"/>
    <w:rsid w:val="00AA572C"/>
  </w:style>
  <w:style w:type="paragraph" w:customStyle="1" w:styleId="17">
    <w:name w:val="Обычный1"/>
    <w:link w:val="18"/>
    <w:rsid w:val="00AA572C"/>
  </w:style>
  <w:style w:type="character" w:customStyle="1" w:styleId="18">
    <w:name w:val="Обычный1"/>
    <w:link w:val="17"/>
    <w:rsid w:val="00AA572C"/>
  </w:style>
  <w:style w:type="paragraph" w:customStyle="1" w:styleId="19">
    <w:name w:val="Основной шрифт абзаца1"/>
    <w:link w:val="1a"/>
    <w:rsid w:val="00AA572C"/>
  </w:style>
  <w:style w:type="character" w:customStyle="1" w:styleId="1a">
    <w:name w:val="Основной шрифт абзаца1"/>
    <w:link w:val="19"/>
    <w:rsid w:val="00AA572C"/>
  </w:style>
  <w:style w:type="paragraph" w:styleId="a5">
    <w:name w:val="List Paragraph"/>
    <w:basedOn w:val="a"/>
    <w:link w:val="a6"/>
    <w:qFormat/>
    <w:rsid w:val="00AA572C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AA572C"/>
  </w:style>
  <w:style w:type="paragraph" w:customStyle="1" w:styleId="1b">
    <w:name w:val="Строгий1"/>
    <w:basedOn w:val="16"/>
    <w:link w:val="a7"/>
    <w:rsid w:val="00AA572C"/>
    <w:rPr>
      <w:b/>
    </w:rPr>
  </w:style>
  <w:style w:type="character" w:styleId="a7">
    <w:name w:val="Strong"/>
    <w:basedOn w:val="a0"/>
    <w:link w:val="1b"/>
    <w:rsid w:val="00AA572C"/>
    <w:rPr>
      <w:b/>
    </w:rPr>
  </w:style>
  <w:style w:type="paragraph" w:styleId="31">
    <w:name w:val="toc 3"/>
    <w:next w:val="a"/>
    <w:link w:val="32"/>
    <w:uiPriority w:val="39"/>
    <w:rsid w:val="00AA572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A572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A572C"/>
    <w:rPr>
      <w:rFonts w:ascii="XO Thames" w:hAnsi="XO Thames"/>
      <w:b/>
    </w:rPr>
  </w:style>
  <w:style w:type="paragraph" w:styleId="a8">
    <w:name w:val="Normal (Web)"/>
    <w:basedOn w:val="a"/>
    <w:link w:val="a9"/>
    <w:rsid w:val="00AA57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AA572C"/>
    <w:rPr>
      <w:rFonts w:ascii="Times New Roman" w:hAnsi="Times New Roman"/>
      <w:sz w:val="24"/>
    </w:rPr>
  </w:style>
  <w:style w:type="paragraph" w:customStyle="1" w:styleId="1c">
    <w:name w:val="Основной текст1"/>
    <w:basedOn w:val="a"/>
    <w:link w:val="1d"/>
    <w:rsid w:val="00AA572C"/>
    <w:pPr>
      <w:widowControl w:val="0"/>
      <w:spacing w:after="0"/>
      <w:ind w:firstLine="400"/>
    </w:pPr>
    <w:rPr>
      <w:rFonts w:ascii="Times New Roman" w:hAnsi="Times New Roman"/>
      <w:sz w:val="28"/>
    </w:rPr>
  </w:style>
  <w:style w:type="character" w:customStyle="1" w:styleId="1d">
    <w:name w:val="Основной текст1"/>
    <w:basedOn w:val="1"/>
    <w:link w:val="1c"/>
    <w:rsid w:val="00AA572C"/>
    <w:rPr>
      <w:rFonts w:ascii="Times New Roman" w:hAnsi="Times New Roman"/>
      <w:sz w:val="28"/>
    </w:rPr>
  </w:style>
  <w:style w:type="character" w:customStyle="1" w:styleId="11">
    <w:name w:val="Заголовок 1 Знак"/>
    <w:link w:val="10"/>
    <w:rsid w:val="00AA572C"/>
    <w:rPr>
      <w:rFonts w:ascii="XO Thames" w:hAnsi="XO Thames"/>
      <w:b/>
      <w:sz w:val="32"/>
    </w:rPr>
  </w:style>
  <w:style w:type="paragraph" w:styleId="aa">
    <w:name w:val="footnote text"/>
    <w:basedOn w:val="a"/>
    <w:link w:val="ab"/>
    <w:rsid w:val="00AA572C"/>
    <w:pPr>
      <w:spacing w:after="0" w:line="240" w:lineRule="auto"/>
    </w:pPr>
    <w:rPr>
      <w:sz w:val="20"/>
    </w:rPr>
  </w:style>
  <w:style w:type="character" w:customStyle="1" w:styleId="ab">
    <w:name w:val="Текст сноски Знак"/>
    <w:basedOn w:val="1"/>
    <w:link w:val="aa"/>
    <w:rsid w:val="00AA572C"/>
    <w:rPr>
      <w:sz w:val="20"/>
    </w:rPr>
  </w:style>
  <w:style w:type="paragraph" w:customStyle="1" w:styleId="25">
    <w:name w:val="Гиперссылка2"/>
    <w:link w:val="ac"/>
    <w:rsid w:val="00AA572C"/>
    <w:rPr>
      <w:color w:val="0000FF"/>
      <w:u w:val="single"/>
    </w:rPr>
  </w:style>
  <w:style w:type="character" w:styleId="ac">
    <w:name w:val="Hyperlink"/>
    <w:link w:val="25"/>
    <w:rsid w:val="00AA572C"/>
    <w:rPr>
      <w:color w:val="0000FF"/>
      <w:u w:val="single"/>
    </w:rPr>
  </w:style>
  <w:style w:type="paragraph" w:customStyle="1" w:styleId="Footnote">
    <w:name w:val="Footnote"/>
    <w:link w:val="Footnote0"/>
    <w:rsid w:val="00AA572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A572C"/>
    <w:rPr>
      <w:rFonts w:ascii="XO Thames" w:hAnsi="XO Thames"/>
    </w:rPr>
  </w:style>
  <w:style w:type="paragraph" w:customStyle="1" w:styleId="1e">
    <w:name w:val="Неразрешенное упоминание1"/>
    <w:basedOn w:val="13"/>
    <w:link w:val="1f"/>
    <w:rsid w:val="00AA572C"/>
    <w:rPr>
      <w:color w:val="605E5C"/>
      <w:shd w:val="clear" w:color="auto" w:fill="E1DFDD"/>
    </w:rPr>
  </w:style>
  <w:style w:type="character" w:customStyle="1" w:styleId="1f">
    <w:name w:val="Неразрешенное упоминание1"/>
    <w:basedOn w:val="15"/>
    <w:link w:val="1e"/>
    <w:rsid w:val="00AA572C"/>
    <w:rPr>
      <w:color w:val="605E5C"/>
      <w:shd w:val="clear" w:color="auto" w:fill="E1DFDD"/>
    </w:rPr>
  </w:style>
  <w:style w:type="paragraph" w:styleId="1f0">
    <w:name w:val="toc 1"/>
    <w:next w:val="a"/>
    <w:link w:val="1f1"/>
    <w:uiPriority w:val="39"/>
    <w:rsid w:val="00AA572C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AA572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A572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A572C"/>
    <w:rPr>
      <w:rFonts w:ascii="XO Thames" w:hAnsi="XO Thames"/>
      <w:sz w:val="28"/>
    </w:rPr>
  </w:style>
  <w:style w:type="paragraph" w:customStyle="1" w:styleId="13">
    <w:name w:val="Основной шрифт абзаца1"/>
    <w:link w:val="15"/>
    <w:rsid w:val="00AA572C"/>
  </w:style>
  <w:style w:type="character" w:customStyle="1" w:styleId="15">
    <w:name w:val="Основной шрифт абзаца1"/>
    <w:link w:val="13"/>
    <w:rsid w:val="00AA572C"/>
  </w:style>
  <w:style w:type="paragraph" w:customStyle="1" w:styleId="1f2">
    <w:name w:val="Знак сноски1"/>
    <w:basedOn w:val="16"/>
    <w:link w:val="ad"/>
    <w:rsid w:val="00AA572C"/>
    <w:rPr>
      <w:vertAlign w:val="superscript"/>
    </w:rPr>
  </w:style>
  <w:style w:type="character" w:styleId="ad">
    <w:name w:val="footnote reference"/>
    <w:basedOn w:val="a0"/>
    <w:link w:val="1f2"/>
    <w:rsid w:val="00AA572C"/>
    <w:rPr>
      <w:vertAlign w:val="superscript"/>
    </w:rPr>
  </w:style>
  <w:style w:type="paragraph" w:styleId="9">
    <w:name w:val="toc 9"/>
    <w:next w:val="a"/>
    <w:link w:val="90"/>
    <w:uiPriority w:val="39"/>
    <w:rsid w:val="00AA572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A572C"/>
    <w:rPr>
      <w:rFonts w:ascii="XO Thames" w:hAnsi="XO Thames"/>
      <w:sz w:val="28"/>
    </w:rPr>
  </w:style>
  <w:style w:type="paragraph" w:styleId="ae">
    <w:name w:val="header"/>
    <w:basedOn w:val="a"/>
    <w:link w:val="af"/>
    <w:rsid w:val="00AA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sid w:val="00AA572C"/>
  </w:style>
  <w:style w:type="paragraph" w:customStyle="1" w:styleId="1f3">
    <w:name w:val="Гиперссылка1"/>
    <w:link w:val="1f4"/>
    <w:rsid w:val="00AA572C"/>
    <w:rPr>
      <w:color w:val="0000FF"/>
      <w:u w:val="single"/>
    </w:rPr>
  </w:style>
  <w:style w:type="character" w:customStyle="1" w:styleId="1f4">
    <w:name w:val="Гиперссылка1"/>
    <w:link w:val="1f3"/>
    <w:rsid w:val="00AA572C"/>
    <w:rPr>
      <w:color w:val="0000FF"/>
      <w:u w:val="single"/>
    </w:rPr>
  </w:style>
  <w:style w:type="paragraph" w:styleId="8">
    <w:name w:val="toc 8"/>
    <w:next w:val="a"/>
    <w:link w:val="80"/>
    <w:uiPriority w:val="39"/>
    <w:rsid w:val="00AA572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A572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A572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A572C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AA572C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AA572C"/>
    <w:rPr>
      <w:rFonts w:ascii="XO Thames" w:hAnsi="XO Thames"/>
      <w:i/>
      <w:sz w:val="24"/>
    </w:rPr>
  </w:style>
  <w:style w:type="paragraph" w:customStyle="1" w:styleId="my-2">
    <w:name w:val="my-2"/>
    <w:basedOn w:val="a"/>
    <w:link w:val="my-20"/>
    <w:rsid w:val="00AA572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y-20">
    <w:name w:val="my-2"/>
    <w:basedOn w:val="1"/>
    <w:link w:val="my-2"/>
    <w:rsid w:val="00AA572C"/>
    <w:rPr>
      <w:rFonts w:ascii="Times New Roman" w:hAnsi="Times New Roman"/>
      <w:sz w:val="24"/>
    </w:rPr>
  </w:style>
  <w:style w:type="paragraph" w:styleId="af2">
    <w:name w:val="Title"/>
    <w:next w:val="a"/>
    <w:link w:val="af3"/>
    <w:uiPriority w:val="10"/>
    <w:qFormat/>
    <w:rsid w:val="00AA572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AA572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A572C"/>
    <w:rPr>
      <w:rFonts w:ascii="XO Thames" w:hAnsi="XO Thames"/>
      <w:b/>
      <w:sz w:val="24"/>
    </w:rPr>
  </w:style>
  <w:style w:type="paragraph" w:styleId="af4">
    <w:name w:val="Balloon Text"/>
    <w:basedOn w:val="a"/>
    <w:link w:val="af5"/>
    <w:rsid w:val="00AA572C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AA572C"/>
    <w:rPr>
      <w:rFonts w:ascii="Tahoma" w:hAnsi="Tahoma"/>
      <w:sz w:val="16"/>
    </w:rPr>
  </w:style>
  <w:style w:type="paragraph" w:customStyle="1" w:styleId="1f5">
    <w:name w:val="Обычный1"/>
    <w:link w:val="1f6"/>
    <w:rsid w:val="00AA572C"/>
  </w:style>
  <w:style w:type="character" w:customStyle="1" w:styleId="1f6">
    <w:name w:val="Обычный1"/>
    <w:link w:val="1f5"/>
    <w:rsid w:val="00AA572C"/>
  </w:style>
  <w:style w:type="character" w:customStyle="1" w:styleId="20">
    <w:name w:val="Заголовок 2 Знак"/>
    <w:link w:val="2"/>
    <w:rsid w:val="00AA572C"/>
    <w:rPr>
      <w:rFonts w:ascii="XO Thames" w:hAnsi="XO Thames"/>
      <w:b/>
      <w:sz w:val="28"/>
    </w:rPr>
  </w:style>
  <w:style w:type="table" w:styleId="af6">
    <w:name w:val="Table Grid"/>
    <w:basedOn w:val="a1"/>
    <w:rsid w:val="00AA572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6CD47-FD21-4761-AAEB-A98E42ED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Аванесова Оксана Геннадьевна</dc:creator>
  <cp:lastModifiedBy>О.А. Орлова</cp:lastModifiedBy>
  <cp:revision>14</cp:revision>
  <dcterms:created xsi:type="dcterms:W3CDTF">2026-04-16T08:31:00Z</dcterms:created>
  <dcterms:modified xsi:type="dcterms:W3CDTF">2026-04-27T13:01:00Z</dcterms:modified>
</cp:coreProperties>
</file>