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0" allowOverlap="1" wp14:anchorId="238F2BBD" wp14:editId="468DC548">
                <wp:simplePos x="0" y="0"/>
                <wp:positionH relativeFrom="column">
                  <wp:posOffset>2848610</wp:posOffset>
                </wp:positionH>
                <wp:positionV relativeFrom="paragraph">
                  <wp:posOffset>-6350</wp:posOffset>
                </wp:positionV>
                <wp:extent cx="484505" cy="629285"/>
                <wp:effectExtent l="0" t="0" r="0" b="0"/>
                <wp:wrapTopAndBottom/>
                <wp:docPr id="1" name="Фигура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игура1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484560" cy="629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Фигура1" stroked="f" o:allowincell="f" style="position:absolute;margin-left:224.3pt;margin-top:-0.5pt;width:38.1pt;height:49.5pt;mso-wrap-style:none;v-text-anchor:middle" type="_x0000_t75">
                <v:imagedata r:id="rId10" o:detectmouseclick="t"/>
                <v:stroke color="#3465a4" joinstyle="round" endcap="flat"/>
                <w10:wrap type="topAndBottom"/>
              </v:shape>
            </w:pict>
          </mc:Fallback>
        </mc:AlternateContent>
      </w:r>
    </w:p>
    <w:p w:rsidR="00917460" w:rsidRDefault="00917460">
      <w:pPr>
        <w:pStyle w:val="11"/>
        <w:overflowPunct w:val="0"/>
        <w:textAlignment w:val="auto"/>
        <w:rPr>
          <w:rFonts w:ascii="Liberation Serif" w:hAnsi="Liberation Serif"/>
          <w:szCs w:val="24"/>
        </w:rPr>
      </w:pP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АДМИНИСТРАЦИЯ ГРЯЗОВЕЦКОГО МУНИЦИПАЛЬНОГО ОКРУГА</w:t>
      </w: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r>
        <w:rPr>
          <w:rFonts w:ascii="Liberation Serif" w:hAnsi="Liberation Serif"/>
          <w:sz w:val="32"/>
        </w:rPr>
        <w:t>П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616E84" w:rsidP="00EB4FF9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</w:t>
            </w:r>
            <w:r w:rsidR="00EB4FF9">
              <w:rPr>
                <w:rFonts w:ascii="Liberation Serif" w:hAnsi="Liberation Serif"/>
                <w:sz w:val="26"/>
                <w:szCs w:val="26"/>
              </w:rPr>
              <w:t>9</w:t>
            </w:r>
            <w:r>
              <w:rPr>
                <w:rFonts w:ascii="Liberation Serif" w:hAnsi="Liberation Serif"/>
                <w:sz w:val="26"/>
                <w:szCs w:val="26"/>
              </w:rPr>
              <w:t>.02.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2023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EB4FF9" w:rsidP="00903F3C">
            <w:pPr>
              <w:widowControl w:val="0"/>
              <w:snapToGrid w:val="0"/>
              <w:spacing w:after="10" w:line="200" w:lineRule="atLeas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232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Default="00917460">
      <w:pPr>
        <w:pStyle w:val="a6"/>
        <w:rPr>
          <w:rFonts w:ascii="Liberation Serif" w:hAnsi="Liberation Serif"/>
          <w:sz w:val="24"/>
          <w:szCs w:val="24"/>
        </w:rPr>
      </w:pPr>
    </w:p>
    <w:p w:rsidR="00917460" w:rsidRDefault="00AC78C7">
      <w:pPr>
        <w:pStyle w:val="a6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</w:t>
      </w:r>
    </w:p>
    <w:p w:rsidR="00EB4FF9" w:rsidRPr="00EB4FF9" w:rsidRDefault="00EB4FF9" w:rsidP="00EB4FF9">
      <w:pPr>
        <w:widowControl w:val="0"/>
        <w:suppressAutoHyphens w:val="0"/>
        <w:jc w:val="center"/>
        <w:rPr>
          <w:rFonts w:ascii="Liberation Serif" w:eastAsia="Calibri" w:hAnsi="Liberation Serif" w:cs="Liberation Serif"/>
          <w:b/>
          <w:bCs/>
          <w:color w:val="000000"/>
          <w:kern w:val="1"/>
          <w:sz w:val="26"/>
          <w:szCs w:val="26"/>
          <w:lang w:eastAsia="ja-JP" w:bidi="fa-IR"/>
        </w:rPr>
      </w:pPr>
      <w:r w:rsidRPr="00EB4FF9">
        <w:rPr>
          <w:rFonts w:ascii="Liberation Serif" w:eastAsia="Calibri" w:hAnsi="Liberation Serif" w:cs="Liberation Serif"/>
          <w:b/>
          <w:bCs/>
          <w:color w:val="000000"/>
          <w:kern w:val="1"/>
          <w:sz w:val="26"/>
          <w:szCs w:val="26"/>
          <w:lang w:eastAsia="ja-JP" w:bidi="fa-IR"/>
        </w:rPr>
        <w:t>О</w:t>
      </w:r>
      <w:r w:rsidRPr="00EB4FF9">
        <w:rPr>
          <w:rFonts w:ascii="Liberation Serif" w:eastAsia="Calibri" w:hAnsi="Liberation Serif" w:cs="Liberation Serif"/>
          <w:b/>
          <w:bCs/>
          <w:color w:val="000000"/>
          <w:kern w:val="1"/>
          <w:sz w:val="26"/>
          <w:szCs w:val="26"/>
          <w:lang w:eastAsia="ar-SA" w:bidi="fa-IR"/>
        </w:rPr>
        <w:t xml:space="preserve"> внесении изменений в постановление администрации Грязовецкого</w:t>
      </w:r>
      <w:r>
        <w:rPr>
          <w:rFonts w:ascii="Liberation Serif" w:eastAsia="Calibri" w:hAnsi="Liberation Serif" w:cs="Liberation Serif"/>
          <w:b/>
          <w:bCs/>
          <w:color w:val="000000"/>
          <w:kern w:val="1"/>
          <w:sz w:val="26"/>
          <w:szCs w:val="26"/>
          <w:lang w:eastAsia="ar-SA" w:bidi="fa-IR"/>
        </w:rPr>
        <w:t xml:space="preserve">              </w:t>
      </w:r>
      <w:r w:rsidRPr="00EB4FF9">
        <w:rPr>
          <w:rFonts w:ascii="Liberation Serif" w:eastAsia="Calibri" w:hAnsi="Liberation Serif" w:cs="Liberation Serif"/>
          <w:b/>
          <w:bCs/>
          <w:color w:val="000000"/>
          <w:kern w:val="1"/>
          <w:sz w:val="26"/>
          <w:szCs w:val="26"/>
          <w:lang w:eastAsia="ar-SA" w:bidi="fa-IR"/>
        </w:rPr>
        <w:t xml:space="preserve"> муниципального района от 26  октября 2022 г. № 555 «Об утверждении </w:t>
      </w:r>
      <w:r>
        <w:rPr>
          <w:rFonts w:ascii="Liberation Serif" w:eastAsia="Calibri" w:hAnsi="Liberation Serif" w:cs="Liberation Serif"/>
          <w:b/>
          <w:bCs/>
          <w:color w:val="000000"/>
          <w:kern w:val="1"/>
          <w:sz w:val="26"/>
          <w:szCs w:val="26"/>
          <w:lang w:eastAsia="ar-SA" w:bidi="fa-IR"/>
        </w:rPr>
        <w:t xml:space="preserve">                 </w:t>
      </w:r>
      <w:r w:rsidRPr="00EB4FF9">
        <w:rPr>
          <w:rFonts w:ascii="Liberation Serif" w:eastAsia="Calibri" w:hAnsi="Liberation Serif" w:cs="Liberation Serif"/>
          <w:b/>
          <w:bCs/>
          <w:color w:val="000000"/>
          <w:kern w:val="1"/>
          <w:sz w:val="26"/>
          <w:szCs w:val="26"/>
          <w:lang w:eastAsia="ar-SA" w:bidi="fa-IR"/>
        </w:rPr>
        <w:t xml:space="preserve">муниципальной программы «Совершенствование управления </w:t>
      </w:r>
      <w:r>
        <w:rPr>
          <w:rFonts w:ascii="Liberation Serif" w:eastAsia="Calibri" w:hAnsi="Liberation Serif" w:cs="Liberation Serif"/>
          <w:b/>
          <w:bCs/>
          <w:color w:val="000000"/>
          <w:kern w:val="1"/>
          <w:sz w:val="26"/>
          <w:szCs w:val="26"/>
          <w:lang w:eastAsia="ar-SA" w:bidi="fa-IR"/>
        </w:rPr>
        <w:t xml:space="preserve">                                </w:t>
      </w:r>
      <w:r w:rsidRPr="00EB4FF9">
        <w:rPr>
          <w:rFonts w:ascii="Liberation Serif" w:eastAsia="Calibri" w:hAnsi="Liberation Serif" w:cs="Liberation Serif"/>
          <w:b/>
          <w:bCs/>
          <w:color w:val="000000"/>
          <w:kern w:val="1"/>
          <w:sz w:val="26"/>
          <w:szCs w:val="26"/>
          <w:lang w:eastAsia="ar-SA" w:bidi="fa-IR"/>
        </w:rPr>
        <w:t xml:space="preserve">муниципальным имуществом и земельными ресурсами Грязовецкого </w:t>
      </w:r>
      <w:r>
        <w:rPr>
          <w:rFonts w:ascii="Liberation Serif" w:eastAsia="Calibri" w:hAnsi="Liberation Serif" w:cs="Liberation Serif"/>
          <w:b/>
          <w:bCs/>
          <w:color w:val="000000"/>
          <w:kern w:val="1"/>
          <w:sz w:val="26"/>
          <w:szCs w:val="26"/>
          <w:lang w:eastAsia="ar-SA" w:bidi="fa-IR"/>
        </w:rPr>
        <w:t xml:space="preserve">                            </w:t>
      </w:r>
      <w:r w:rsidRPr="00EB4FF9">
        <w:rPr>
          <w:rFonts w:ascii="Liberation Serif" w:eastAsia="Calibri" w:hAnsi="Liberation Serif" w:cs="Liberation Serif"/>
          <w:b/>
          <w:bCs/>
          <w:color w:val="000000"/>
          <w:kern w:val="1"/>
          <w:sz w:val="26"/>
          <w:szCs w:val="26"/>
          <w:lang w:eastAsia="ar-SA" w:bidi="fa-IR"/>
        </w:rPr>
        <w:t>муниципального округа на 2023-2028 годы»</w:t>
      </w:r>
    </w:p>
    <w:p w:rsidR="00EB4FF9" w:rsidRPr="00EB4FF9" w:rsidRDefault="00EB4FF9" w:rsidP="00EB4FF9">
      <w:pPr>
        <w:widowControl w:val="0"/>
        <w:suppressAutoHyphens w:val="0"/>
        <w:ind w:firstLine="709"/>
        <w:jc w:val="both"/>
        <w:rPr>
          <w:rFonts w:ascii="Liberation Serif" w:eastAsia="Calibri" w:hAnsi="Liberation Serif" w:cs="Liberation Serif"/>
          <w:b/>
          <w:bCs/>
          <w:color w:val="000000"/>
          <w:kern w:val="1"/>
          <w:sz w:val="26"/>
          <w:szCs w:val="26"/>
          <w:lang w:eastAsia="ja-JP" w:bidi="fa-IR"/>
        </w:rPr>
      </w:pPr>
    </w:p>
    <w:p w:rsidR="00EB4FF9" w:rsidRPr="00EB4FF9" w:rsidRDefault="00EB4FF9" w:rsidP="00EB4FF9">
      <w:pPr>
        <w:widowControl w:val="0"/>
        <w:suppressAutoHyphens w:val="0"/>
        <w:ind w:firstLine="709"/>
        <w:jc w:val="both"/>
        <w:rPr>
          <w:rFonts w:ascii="Liberation Serif" w:eastAsia="Calibri" w:hAnsi="Liberation Serif" w:cs="Liberation Serif"/>
          <w:b/>
          <w:bCs/>
          <w:color w:val="000000"/>
          <w:kern w:val="1"/>
          <w:sz w:val="26"/>
          <w:szCs w:val="26"/>
          <w:lang w:eastAsia="ja-JP" w:bidi="fa-IR"/>
        </w:rPr>
      </w:pPr>
    </w:p>
    <w:p w:rsidR="00EB4FF9" w:rsidRPr="00EB4FF9" w:rsidRDefault="00EB4FF9" w:rsidP="00EB4FF9">
      <w:pPr>
        <w:widowControl w:val="0"/>
        <w:suppressAutoHyphens w:val="0"/>
        <w:ind w:firstLine="709"/>
        <w:jc w:val="both"/>
        <w:rPr>
          <w:rFonts w:ascii="Liberation Serif" w:eastAsia="Calibri" w:hAnsi="Liberation Serif" w:cs="Liberation Serif"/>
          <w:b/>
          <w:bCs/>
          <w:color w:val="000000"/>
          <w:kern w:val="1"/>
          <w:sz w:val="26"/>
          <w:szCs w:val="26"/>
          <w:lang w:eastAsia="ja-JP" w:bidi="fa-IR"/>
        </w:rPr>
      </w:pPr>
    </w:p>
    <w:p w:rsidR="00EB4FF9" w:rsidRPr="00EB4FF9" w:rsidRDefault="00EB4FF9" w:rsidP="00EB4FF9">
      <w:pPr>
        <w:widowControl w:val="0"/>
        <w:suppressAutoHyphens w:val="0"/>
        <w:ind w:firstLine="709"/>
        <w:jc w:val="both"/>
        <w:rPr>
          <w:rFonts w:ascii="Liberation Serif" w:eastAsia="Liberation Serif" w:hAnsi="Liberation Serif" w:cs="Liberation Serif"/>
          <w:b/>
          <w:sz w:val="26"/>
          <w:szCs w:val="26"/>
          <w:lang w:eastAsia="zh-CN"/>
        </w:rPr>
      </w:pPr>
      <w:r w:rsidRPr="00EB4FF9">
        <w:rPr>
          <w:rFonts w:ascii="Liberation Serif" w:eastAsia="Calibri" w:hAnsi="Liberation Serif" w:cs="Liberation Serif"/>
          <w:kern w:val="1"/>
          <w:sz w:val="26"/>
          <w:szCs w:val="26"/>
          <w:lang w:eastAsia="ja-JP" w:bidi="fa-IR"/>
        </w:rPr>
        <w:t>В соответствии с решением Земского Собрания Грязовецкого муниципального окр</w:t>
      </w:r>
      <w:r>
        <w:rPr>
          <w:rFonts w:ascii="Liberation Serif" w:eastAsia="Calibri" w:hAnsi="Liberation Serif" w:cs="Liberation Serif"/>
          <w:kern w:val="1"/>
          <w:sz w:val="26"/>
          <w:szCs w:val="26"/>
          <w:lang w:eastAsia="ja-JP" w:bidi="fa-IR"/>
        </w:rPr>
        <w:t>уга от 15 декабря 2022 г.  № 149</w:t>
      </w:r>
      <w:r w:rsidRPr="00EB4FF9">
        <w:rPr>
          <w:rFonts w:ascii="Liberation Serif" w:eastAsia="Calibri" w:hAnsi="Liberation Serif" w:cs="Liberation Serif"/>
          <w:kern w:val="1"/>
          <w:sz w:val="26"/>
          <w:szCs w:val="26"/>
          <w:lang w:eastAsia="ja-JP" w:bidi="fa-IR"/>
        </w:rPr>
        <w:t xml:space="preserve"> «О бюджете Грязовецкого муниципального округа на 2023 год и плановый период 2024 и 2025 годов»</w:t>
      </w:r>
    </w:p>
    <w:p w:rsidR="00EB4FF9" w:rsidRPr="00EB4FF9" w:rsidRDefault="00EB4FF9" w:rsidP="00EB4FF9">
      <w:pPr>
        <w:widowControl w:val="0"/>
        <w:suppressAutoHyphens w:val="0"/>
        <w:spacing w:after="6"/>
        <w:jc w:val="both"/>
        <w:rPr>
          <w:rFonts w:ascii="Liberation Serif" w:eastAsia="Calibri" w:hAnsi="Liberation Serif" w:cs="Liberation Serif"/>
          <w:kern w:val="1"/>
          <w:sz w:val="26"/>
          <w:szCs w:val="26"/>
          <w:lang w:eastAsia="ja-JP" w:bidi="fa-IR"/>
        </w:rPr>
      </w:pPr>
      <w:r w:rsidRPr="00EB4FF9">
        <w:rPr>
          <w:rFonts w:ascii="Liberation Serif" w:eastAsia="Calibri" w:hAnsi="Liberation Serif" w:cs="Liberation Serif"/>
          <w:b/>
          <w:sz w:val="26"/>
          <w:szCs w:val="26"/>
          <w:lang w:eastAsia="zh-CN"/>
        </w:rPr>
        <w:t>Администрация Грязовецкого муниципального округа ПОСТАНОВЛЯЕТ:</w:t>
      </w:r>
    </w:p>
    <w:p w:rsidR="00EB4FF9" w:rsidRPr="00EB4FF9" w:rsidRDefault="00EB4FF9" w:rsidP="00EB4FF9">
      <w:pPr>
        <w:widowControl w:val="0"/>
        <w:suppressAutoHyphens w:val="0"/>
        <w:ind w:firstLine="709"/>
        <w:jc w:val="both"/>
        <w:rPr>
          <w:rFonts w:ascii="Liberation Serif" w:eastAsia="Calibri" w:hAnsi="Liberation Serif" w:cs="Liberation Serif"/>
          <w:kern w:val="1"/>
          <w:sz w:val="26"/>
          <w:szCs w:val="26"/>
          <w:lang w:eastAsia="ja-JP" w:bidi="fa-IR"/>
        </w:rPr>
      </w:pPr>
      <w:r w:rsidRPr="00EB4FF9">
        <w:rPr>
          <w:rFonts w:ascii="Liberation Serif" w:eastAsia="Calibri" w:hAnsi="Liberation Serif" w:cs="Liberation Serif"/>
          <w:kern w:val="1"/>
          <w:sz w:val="26"/>
          <w:szCs w:val="26"/>
          <w:lang w:eastAsia="ja-JP" w:bidi="fa-IR"/>
        </w:rPr>
        <w:t>1. Внести в приложение к постановлению администрации Грязовецкого мун</w:t>
      </w:r>
      <w:r w:rsidRPr="00EB4FF9">
        <w:rPr>
          <w:rFonts w:ascii="Liberation Serif" w:eastAsia="Calibri" w:hAnsi="Liberation Serif" w:cs="Liberation Serif"/>
          <w:kern w:val="1"/>
          <w:sz w:val="26"/>
          <w:szCs w:val="26"/>
          <w:lang w:eastAsia="ja-JP" w:bidi="fa-IR"/>
        </w:rPr>
        <w:t>и</w:t>
      </w:r>
      <w:r w:rsidRPr="00EB4FF9">
        <w:rPr>
          <w:rFonts w:ascii="Liberation Serif" w:eastAsia="Calibri" w:hAnsi="Liberation Serif" w:cs="Liberation Serif"/>
          <w:kern w:val="1"/>
          <w:sz w:val="26"/>
          <w:szCs w:val="26"/>
          <w:lang w:eastAsia="ja-JP" w:bidi="fa-IR"/>
        </w:rPr>
        <w:t>ципального</w:t>
      </w:r>
      <w:r>
        <w:rPr>
          <w:rFonts w:ascii="Liberation Serif" w:eastAsia="Calibri" w:hAnsi="Liberation Serif" w:cs="Liberation Serif"/>
          <w:kern w:val="1"/>
          <w:sz w:val="26"/>
          <w:szCs w:val="26"/>
          <w:lang w:eastAsia="ja-JP" w:bidi="fa-IR"/>
        </w:rPr>
        <w:t xml:space="preserve"> района от 26 октября 2022 г. </w:t>
      </w:r>
      <w:r w:rsidRPr="00EB4FF9">
        <w:rPr>
          <w:rFonts w:ascii="Liberation Serif" w:eastAsia="Calibri" w:hAnsi="Liberation Serif" w:cs="Liberation Serif"/>
          <w:kern w:val="1"/>
          <w:sz w:val="26"/>
          <w:szCs w:val="26"/>
          <w:lang w:eastAsia="ja-JP" w:bidi="fa-IR"/>
        </w:rPr>
        <w:t>№ 555 «Об утверждении муниципальной программы «</w:t>
      </w:r>
      <w:r w:rsidRPr="00EB4FF9">
        <w:rPr>
          <w:rFonts w:ascii="Liberation Serif" w:eastAsia="Calibri" w:hAnsi="Liberation Serif" w:cs="Liberation Serif"/>
          <w:kern w:val="1"/>
          <w:sz w:val="26"/>
          <w:szCs w:val="26"/>
          <w:lang w:eastAsia="ar-SA" w:bidi="fa-IR"/>
        </w:rPr>
        <w:t>Совершенствование управления муниципальным имуществом и земел</w:t>
      </w:r>
      <w:r w:rsidRPr="00EB4FF9">
        <w:rPr>
          <w:rFonts w:ascii="Liberation Serif" w:eastAsia="Calibri" w:hAnsi="Liberation Serif" w:cs="Liberation Serif"/>
          <w:kern w:val="1"/>
          <w:sz w:val="26"/>
          <w:szCs w:val="26"/>
          <w:lang w:eastAsia="ar-SA" w:bidi="fa-IR"/>
        </w:rPr>
        <w:t>ь</w:t>
      </w:r>
      <w:r w:rsidRPr="00EB4FF9">
        <w:rPr>
          <w:rFonts w:ascii="Liberation Serif" w:eastAsia="Calibri" w:hAnsi="Liberation Serif" w:cs="Liberation Serif"/>
          <w:kern w:val="1"/>
          <w:sz w:val="26"/>
          <w:szCs w:val="26"/>
          <w:lang w:eastAsia="ar-SA" w:bidi="fa-IR"/>
        </w:rPr>
        <w:t>ными ресурсами Грязовецкого муниципального округа на 2023-2028 годы</w:t>
      </w:r>
      <w:r w:rsidRPr="00EB4FF9">
        <w:rPr>
          <w:rFonts w:ascii="Liberation Serif" w:eastAsia="Calibri" w:hAnsi="Liberation Serif" w:cs="Liberation Serif"/>
          <w:kern w:val="1"/>
          <w:sz w:val="26"/>
          <w:szCs w:val="26"/>
          <w:lang w:eastAsia="ja-JP" w:bidi="fa-IR"/>
        </w:rPr>
        <w:t>» следу</w:t>
      </w:r>
      <w:r w:rsidRPr="00EB4FF9">
        <w:rPr>
          <w:rFonts w:ascii="Liberation Serif" w:eastAsia="Calibri" w:hAnsi="Liberation Serif" w:cs="Liberation Serif"/>
          <w:kern w:val="1"/>
          <w:sz w:val="26"/>
          <w:szCs w:val="26"/>
          <w:lang w:eastAsia="ja-JP" w:bidi="fa-IR"/>
        </w:rPr>
        <w:t>ю</w:t>
      </w:r>
      <w:r w:rsidRPr="00EB4FF9">
        <w:rPr>
          <w:rFonts w:ascii="Liberation Serif" w:eastAsia="Calibri" w:hAnsi="Liberation Serif" w:cs="Liberation Serif"/>
          <w:kern w:val="1"/>
          <w:sz w:val="26"/>
          <w:szCs w:val="26"/>
          <w:lang w:eastAsia="ja-JP" w:bidi="fa-IR"/>
        </w:rPr>
        <w:t>щие изменения:</w:t>
      </w:r>
    </w:p>
    <w:p w:rsidR="00EB4FF9" w:rsidRPr="00EB4FF9" w:rsidRDefault="00EB4FF9" w:rsidP="00EB4FF9">
      <w:pPr>
        <w:widowControl w:val="0"/>
        <w:suppressAutoHyphens w:val="0"/>
        <w:ind w:firstLine="709"/>
        <w:jc w:val="both"/>
        <w:rPr>
          <w:rFonts w:ascii="Liberation Serif" w:eastAsia="Calibri" w:hAnsi="Liberation Serif" w:cs="Liberation Serif"/>
          <w:kern w:val="1"/>
          <w:sz w:val="26"/>
          <w:szCs w:val="26"/>
          <w:lang w:eastAsia="ja-JP" w:bidi="fa-IR"/>
        </w:rPr>
      </w:pPr>
      <w:r w:rsidRPr="00EB4FF9">
        <w:rPr>
          <w:rFonts w:ascii="Liberation Serif" w:eastAsia="Calibri" w:hAnsi="Liberation Serif" w:cs="Liberation Serif"/>
          <w:kern w:val="1"/>
          <w:sz w:val="26"/>
          <w:szCs w:val="26"/>
          <w:lang w:eastAsia="ja-JP" w:bidi="fa-IR"/>
        </w:rPr>
        <w:t>1.1.В паспорте муниципальной программы позицию «Объём бюджетных асси</w:t>
      </w:r>
      <w:r w:rsidRPr="00EB4FF9">
        <w:rPr>
          <w:rFonts w:ascii="Liberation Serif" w:eastAsia="Calibri" w:hAnsi="Liberation Serif" w:cs="Liberation Serif"/>
          <w:kern w:val="1"/>
          <w:sz w:val="26"/>
          <w:szCs w:val="26"/>
          <w:lang w:eastAsia="ja-JP" w:bidi="fa-IR"/>
        </w:rPr>
        <w:t>г</w:t>
      </w:r>
      <w:r w:rsidRPr="00EB4FF9">
        <w:rPr>
          <w:rFonts w:ascii="Liberation Serif" w:eastAsia="Calibri" w:hAnsi="Liberation Serif" w:cs="Liberation Serif"/>
          <w:kern w:val="1"/>
          <w:sz w:val="26"/>
          <w:szCs w:val="26"/>
          <w:lang w:eastAsia="ja-JP" w:bidi="fa-IR"/>
        </w:rPr>
        <w:t>нований муниципальной программы»</w:t>
      </w:r>
      <w:r w:rsidRPr="00EB4FF9">
        <w:rPr>
          <w:rFonts w:ascii="Liberation Serif" w:eastAsia="Calibri" w:hAnsi="Liberation Serif" w:cs="Liberation Serif"/>
          <w:kern w:val="1"/>
          <w:sz w:val="26"/>
          <w:szCs w:val="26"/>
          <w:lang w:eastAsia="ar-SA" w:bidi="fa-IR"/>
        </w:rPr>
        <w:t xml:space="preserve">   изложить в следующей редакции:</w:t>
      </w:r>
    </w:p>
    <w:p w:rsidR="00EB4FF9" w:rsidRPr="00EB4FF9" w:rsidRDefault="00EB4FF9" w:rsidP="00EB4FF9">
      <w:pPr>
        <w:widowControl w:val="0"/>
        <w:suppressAutoHyphens w:val="0"/>
        <w:ind w:firstLine="709"/>
        <w:jc w:val="both"/>
        <w:rPr>
          <w:rFonts w:ascii="Liberation Serif" w:eastAsia="Calibri" w:hAnsi="Liberation Serif" w:cs="Liberation Serif"/>
          <w:kern w:val="1"/>
          <w:sz w:val="26"/>
          <w:szCs w:val="26"/>
          <w:lang w:eastAsia="ja-JP" w:bidi="fa-IR"/>
        </w:rPr>
      </w:pPr>
    </w:p>
    <w:tbl>
      <w:tblPr>
        <w:tblW w:w="0" w:type="auto"/>
        <w:tblInd w:w="10" w:type="dxa"/>
        <w:tblLayout w:type="fixed"/>
        <w:tblLook w:val="0000" w:firstRow="0" w:lastRow="0" w:firstColumn="0" w:lastColumn="0" w:noHBand="0" w:noVBand="0"/>
      </w:tblPr>
      <w:tblGrid>
        <w:gridCol w:w="1920"/>
        <w:gridCol w:w="8055"/>
      </w:tblGrid>
      <w:tr w:rsidR="00EB4FF9" w:rsidRPr="00EB4FF9" w:rsidTr="00EB4FF9">
        <w:trPr>
          <w:trHeight w:val="1367"/>
        </w:trPr>
        <w:tc>
          <w:tcPr>
            <w:tcW w:w="1920" w:type="dxa"/>
            <w:shd w:val="clear" w:color="auto" w:fill="auto"/>
          </w:tcPr>
          <w:p w:rsidR="00EB4FF9" w:rsidRPr="00EB4FF9" w:rsidRDefault="00EB4FF9" w:rsidP="00EB4FF9">
            <w:pPr>
              <w:widowControl w:val="0"/>
              <w:suppressAutoHyphens w:val="0"/>
              <w:jc w:val="both"/>
              <w:rPr>
                <w:rFonts w:ascii="Liberation Serif" w:eastAsia="Calibri" w:hAnsi="Liberation Serif" w:cs="Liberation Serif"/>
                <w:kern w:val="1"/>
                <w:sz w:val="26"/>
                <w:szCs w:val="26"/>
                <w:lang w:eastAsia="ja-JP" w:bidi="fa-IR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6"/>
                <w:szCs w:val="26"/>
                <w:lang w:eastAsia="ja-JP" w:bidi="fa-IR"/>
              </w:rPr>
              <w:t xml:space="preserve">«Объём </w:t>
            </w:r>
          </w:p>
          <w:p w:rsidR="00EB4FF9" w:rsidRPr="00EB4FF9" w:rsidRDefault="00EB4FF9" w:rsidP="00EB4FF9">
            <w:pPr>
              <w:widowControl w:val="0"/>
              <w:suppressAutoHyphens w:val="0"/>
              <w:jc w:val="both"/>
              <w:rPr>
                <w:rFonts w:ascii="Calibri" w:eastAsia="Calibri" w:hAnsi="Calibri" w:cs="Calibri"/>
                <w:sz w:val="26"/>
                <w:szCs w:val="26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6"/>
                <w:szCs w:val="26"/>
                <w:lang w:eastAsia="ja-JP" w:bidi="fa-IR"/>
              </w:rPr>
              <w:t>бюджетных ассигнований муниципал</w:t>
            </w:r>
            <w:r w:rsidRPr="00EB4FF9">
              <w:rPr>
                <w:rFonts w:ascii="Liberation Serif" w:eastAsia="Calibri" w:hAnsi="Liberation Serif" w:cs="Liberation Serif"/>
                <w:kern w:val="1"/>
                <w:sz w:val="26"/>
                <w:szCs w:val="26"/>
                <w:lang w:eastAsia="ja-JP" w:bidi="fa-IR"/>
              </w:rPr>
              <w:t>ь</w:t>
            </w:r>
            <w:r w:rsidRPr="00EB4FF9">
              <w:rPr>
                <w:rFonts w:ascii="Liberation Serif" w:eastAsia="Calibri" w:hAnsi="Liberation Serif" w:cs="Liberation Serif"/>
                <w:kern w:val="1"/>
                <w:sz w:val="26"/>
                <w:szCs w:val="26"/>
                <w:lang w:eastAsia="ja-JP" w:bidi="fa-IR"/>
              </w:rPr>
              <w:t>ной програ</w:t>
            </w:r>
            <w:r w:rsidRPr="00EB4FF9">
              <w:rPr>
                <w:rFonts w:ascii="Liberation Serif" w:eastAsia="Calibri" w:hAnsi="Liberation Serif" w:cs="Liberation Serif"/>
                <w:kern w:val="1"/>
                <w:sz w:val="26"/>
                <w:szCs w:val="26"/>
                <w:lang w:eastAsia="ja-JP" w:bidi="fa-IR"/>
              </w:rPr>
              <w:t>м</w:t>
            </w:r>
            <w:r w:rsidRPr="00EB4FF9">
              <w:rPr>
                <w:rFonts w:ascii="Liberation Serif" w:eastAsia="Calibri" w:hAnsi="Liberation Serif" w:cs="Liberation Serif"/>
                <w:kern w:val="1"/>
                <w:sz w:val="26"/>
                <w:szCs w:val="26"/>
                <w:lang w:eastAsia="ja-JP" w:bidi="fa-IR"/>
              </w:rPr>
              <w:t>мы</w:t>
            </w:r>
          </w:p>
        </w:tc>
        <w:tc>
          <w:tcPr>
            <w:tcW w:w="8055" w:type="dxa"/>
            <w:shd w:val="clear" w:color="auto" w:fill="auto"/>
          </w:tcPr>
          <w:p w:rsidR="00EB4FF9" w:rsidRPr="00EB4FF9" w:rsidRDefault="00EB4FF9" w:rsidP="00873939">
            <w:pPr>
              <w:widowControl w:val="0"/>
              <w:suppressAutoHyphens w:val="0"/>
              <w:jc w:val="both"/>
              <w:rPr>
                <w:rFonts w:ascii="Liberation Serif" w:eastAsia="Calibri" w:hAnsi="Liberation Serif" w:cs="Liberation Serif"/>
                <w:kern w:val="1"/>
                <w:sz w:val="26"/>
                <w:szCs w:val="26"/>
                <w:lang w:eastAsia="ja-JP" w:bidi="fa-IR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6"/>
                <w:szCs w:val="26"/>
                <w:lang w:eastAsia="ja-JP" w:bidi="fa-IR"/>
              </w:rPr>
              <w:t>объём бюджетных ассигнований на реализацию муниципальной пр</w:t>
            </w:r>
            <w:r w:rsidRPr="00EB4FF9">
              <w:rPr>
                <w:rFonts w:ascii="Liberation Serif" w:eastAsia="Calibri" w:hAnsi="Liberation Serif" w:cs="Liberation Serif"/>
                <w:kern w:val="1"/>
                <w:sz w:val="26"/>
                <w:szCs w:val="26"/>
                <w:lang w:eastAsia="ja-JP" w:bidi="fa-IR"/>
              </w:rPr>
              <w:t>о</w:t>
            </w:r>
            <w:r w:rsidRPr="00EB4FF9">
              <w:rPr>
                <w:rFonts w:ascii="Liberation Serif" w:eastAsia="Calibri" w:hAnsi="Liberation Serif" w:cs="Liberation Serif"/>
                <w:kern w:val="1"/>
                <w:sz w:val="26"/>
                <w:szCs w:val="26"/>
                <w:lang w:eastAsia="ja-JP" w:bidi="fa-IR"/>
              </w:rPr>
              <w:t>граммы за счёт средств бюджета округа составляет 124212,7 тыс. ру</w:t>
            </w:r>
            <w:r w:rsidRPr="00EB4FF9">
              <w:rPr>
                <w:rFonts w:ascii="Liberation Serif" w:eastAsia="Calibri" w:hAnsi="Liberation Serif" w:cs="Liberation Serif"/>
                <w:kern w:val="1"/>
                <w:sz w:val="26"/>
                <w:szCs w:val="26"/>
                <w:lang w:eastAsia="ja-JP" w:bidi="fa-IR"/>
              </w:rPr>
              <w:t>б</w:t>
            </w:r>
            <w:r w:rsidRPr="00EB4FF9">
              <w:rPr>
                <w:rFonts w:ascii="Liberation Serif" w:eastAsia="Calibri" w:hAnsi="Liberation Serif" w:cs="Liberation Serif"/>
                <w:kern w:val="1"/>
                <w:sz w:val="26"/>
                <w:szCs w:val="26"/>
                <w:lang w:eastAsia="ja-JP" w:bidi="fa-IR"/>
              </w:rPr>
              <w:t>лей, в том числе по годам реализации:</w:t>
            </w:r>
          </w:p>
          <w:p w:rsidR="00EB4FF9" w:rsidRPr="00EB4FF9" w:rsidRDefault="00EB4FF9" w:rsidP="00873939">
            <w:pPr>
              <w:widowControl w:val="0"/>
              <w:suppressAutoHyphens w:val="0"/>
              <w:ind w:firstLine="55"/>
              <w:jc w:val="both"/>
              <w:rPr>
                <w:rFonts w:ascii="Liberation Serif" w:eastAsia="Calibri" w:hAnsi="Liberation Serif" w:cs="Liberation Serif"/>
                <w:kern w:val="1"/>
                <w:sz w:val="26"/>
                <w:szCs w:val="26"/>
                <w:lang w:eastAsia="ja-JP" w:bidi="fa-IR"/>
              </w:rPr>
            </w:pPr>
            <w:r>
              <w:rPr>
                <w:rFonts w:ascii="Liberation Serif" w:eastAsia="Calibri" w:hAnsi="Liberation Serif" w:cs="Liberation Serif"/>
                <w:kern w:val="1"/>
                <w:sz w:val="26"/>
                <w:szCs w:val="26"/>
                <w:lang w:eastAsia="ja-JP" w:bidi="fa-IR"/>
              </w:rPr>
              <w:t xml:space="preserve">2023 год – </w:t>
            </w:r>
            <w:r w:rsidRPr="00EB4FF9">
              <w:rPr>
                <w:rFonts w:ascii="Liberation Serif" w:eastAsia="Calibri" w:hAnsi="Liberation Serif" w:cs="Liberation Serif"/>
                <w:kern w:val="1"/>
                <w:sz w:val="26"/>
                <w:szCs w:val="26"/>
                <w:lang w:eastAsia="ja-JP" w:bidi="fa-IR"/>
              </w:rPr>
              <w:t>20074,7 тыс. рублей;</w:t>
            </w:r>
          </w:p>
          <w:p w:rsidR="00EB4FF9" w:rsidRPr="00EB4FF9" w:rsidRDefault="00EB4FF9" w:rsidP="00873939">
            <w:pPr>
              <w:widowControl w:val="0"/>
              <w:suppressAutoHyphens w:val="0"/>
              <w:ind w:firstLine="55"/>
              <w:jc w:val="both"/>
              <w:rPr>
                <w:rFonts w:ascii="Liberation Serif" w:eastAsia="Calibri" w:hAnsi="Liberation Serif" w:cs="Liberation Serif"/>
                <w:kern w:val="1"/>
                <w:sz w:val="26"/>
                <w:szCs w:val="26"/>
                <w:lang w:eastAsia="ja-JP" w:bidi="fa-IR"/>
              </w:rPr>
            </w:pPr>
            <w:r>
              <w:rPr>
                <w:rFonts w:ascii="Liberation Serif" w:eastAsia="Calibri" w:hAnsi="Liberation Serif" w:cs="Liberation Serif"/>
                <w:kern w:val="1"/>
                <w:sz w:val="26"/>
                <w:szCs w:val="26"/>
                <w:lang w:eastAsia="ja-JP" w:bidi="fa-IR"/>
              </w:rPr>
              <w:t>2024 год –</w:t>
            </w:r>
            <w:r w:rsidRPr="00EB4FF9">
              <w:rPr>
                <w:rFonts w:ascii="Liberation Serif" w:eastAsia="Calibri" w:hAnsi="Liberation Serif" w:cs="Liberation Serif"/>
                <w:kern w:val="1"/>
                <w:sz w:val="26"/>
                <w:szCs w:val="26"/>
                <w:lang w:eastAsia="ja-JP" w:bidi="fa-IR"/>
              </w:rPr>
              <w:t xml:space="preserve"> 18720,2 тыс. рублей;</w:t>
            </w:r>
          </w:p>
          <w:p w:rsidR="00EB4FF9" w:rsidRPr="00EB4FF9" w:rsidRDefault="00EB4FF9" w:rsidP="00873939">
            <w:pPr>
              <w:widowControl w:val="0"/>
              <w:suppressAutoHyphens w:val="0"/>
              <w:ind w:firstLine="55"/>
              <w:jc w:val="both"/>
              <w:rPr>
                <w:rFonts w:ascii="Liberation Serif" w:eastAsia="Calibri" w:hAnsi="Liberation Serif" w:cs="Liberation Serif"/>
                <w:kern w:val="1"/>
                <w:sz w:val="26"/>
                <w:szCs w:val="26"/>
                <w:lang w:eastAsia="ja-JP" w:bidi="fa-IR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6"/>
                <w:szCs w:val="26"/>
                <w:lang w:eastAsia="ja-JP" w:bidi="fa-IR"/>
              </w:rPr>
              <w:t>2025 год – 19302,0 тыс. рублей;</w:t>
            </w:r>
          </w:p>
          <w:p w:rsidR="00EB4FF9" w:rsidRPr="00EB4FF9" w:rsidRDefault="00EB4FF9" w:rsidP="00873939">
            <w:pPr>
              <w:widowControl w:val="0"/>
              <w:suppressAutoHyphens w:val="0"/>
              <w:ind w:firstLine="55"/>
              <w:jc w:val="both"/>
              <w:rPr>
                <w:rFonts w:ascii="Liberation Serif" w:eastAsia="Calibri" w:hAnsi="Liberation Serif" w:cs="Liberation Serif"/>
                <w:kern w:val="1"/>
                <w:sz w:val="26"/>
                <w:szCs w:val="26"/>
                <w:lang w:eastAsia="ja-JP" w:bidi="fa-IR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6"/>
                <w:szCs w:val="26"/>
                <w:lang w:eastAsia="ja-JP" w:bidi="fa-IR"/>
              </w:rPr>
              <w:t>2026 год – 22038,6 тыс. рублей;</w:t>
            </w:r>
          </w:p>
          <w:p w:rsidR="00EB4FF9" w:rsidRPr="00EB4FF9" w:rsidRDefault="00EB4FF9" w:rsidP="00873939">
            <w:pPr>
              <w:widowControl w:val="0"/>
              <w:suppressAutoHyphens w:val="0"/>
              <w:ind w:firstLine="55"/>
              <w:jc w:val="both"/>
              <w:rPr>
                <w:rFonts w:ascii="Liberation Serif" w:eastAsia="Calibri" w:hAnsi="Liberation Serif" w:cs="Liberation Serif"/>
                <w:kern w:val="1"/>
                <w:sz w:val="26"/>
                <w:szCs w:val="26"/>
                <w:lang w:eastAsia="ja-JP" w:bidi="fa-IR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6"/>
                <w:szCs w:val="26"/>
                <w:lang w:eastAsia="ja-JP" w:bidi="fa-IR"/>
              </w:rPr>
              <w:t>2027 год – 22038,6 тыс. рублей;</w:t>
            </w:r>
          </w:p>
          <w:p w:rsidR="00EB4FF9" w:rsidRPr="00EB4FF9" w:rsidRDefault="00EB4FF9" w:rsidP="00873939">
            <w:pPr>
              <w:widowControl w:val="0"/>
              <w:suppressAutoHyphens w:val="0"/>
              <w:ind w:firstLine="55"/>
              <w:jc w:val="both"/>
              <w:rPr>
                <w:rFonts w:ascii="Calibri" w:eastAsia="Calibri" w:hAnsi="Calibri" w:cs="Calibri"/>
                <w:sz w:val="26"/>
                <w:szCs w:val="26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6"/>
                <w:szCs w:val="26"/>
                <w:lang w:eastAsia="ja-JP" w:bidi="fa-IR"/>
              </w:rPr>
              <w:t>2028 год – 22038,6 тыс. рублей».</w:t>
            </w:r>
          </w:p>
        </w:tc>
      </w:tr>
    </w:tbl>
    <w:p w:rsidR="00EB4FF9" w:rsidRPr="00EB4FF9" w:rsidRDefault="00EB4FF9" w:rsidP="00EB4FF9">
      <w:pPr>
        <w:widowControl w:val="0"/>
        <w:suppressAutoHyphens w:val="0"/>
        <w:ind w:firstLine="709"/>
        <w:jc w:val="both"/>
        <w:rPr>
          <w:rFonts w:ascii="Liberation Serif" w:eastAsia="Liberation Serif" w:hAnsi="Liberation Serif" w:cs="Liberation Serif"/>
          <w:kern w:val="1"/>
          <w:sz w:val="26"/>
          <w:szCs w:val="26"/>
          <w:lang w:eastAsia="ja-JP" w:bidi="fa-IR"/>
        </w:rPr>
      </w:pPr>
    </w:p>
    <w:p w:rsidR="00EB4FF9" w:rsidRPr="00EB4FF9" w:rsidRDefault="00EB4FF9" w:rsidP="00EB4FF9">
      <w:pPr>
        <w:widowControl w:val="0"/>
        <w:suppressAutoHyphens w:val="0"/>
        <w:ind w:firstLine="709"/>
        <w:jc w:val="both"/>
        <w:rPr>
          <w:rFonts w:ascii="Liberation Serif" w:eastAsia="Calibri" w:hAnsi="Liberation Serif" w:cs="Liberation Serif"/>
          <w:kern w:val="1"/>
          <w:sz w:val="26"/>
          <w:szCs w:val="26"/>
          <w:lang w:eastAsia="ja-JP" w:bidi="fa-IR"/>
        </w:rPr>
      </w:pPr>
      <w:r w:rsidRPr="00EB4FF9">
        <w:rPr>
          <w:rFonts w:ascii="Liberation Serif" w:eastAsia="Calibri" w:hAnsi="Liberation Serif" w:cs="Liberation Serif"/>
          <w:kern w:val="1"/>
          <w:sz w:val="26"/>
          <w:szCs w:val="26"/>
          <w:lang w:eastAsia="ja-JP" w:bidi="fa-IR"/>
        </w:rPr>
        <w:t>1.2.</w:t>
      </w:r>
      <w:r>
        <w:rPr>
          <w:rFonts w:ascii="Liberation Serif" w:eastAsia="Calibri" w:hAnsi="Liberation Serif" w:cs="Liberation Serif"/>
          <w:kern w:val="1"/>
          <w:sz w:val="26"/>
          <w:szCs w:val="26"/>
          <w:lang w:eastAsia="ja-JP" w:bidi="fa-IR"/>
        </w:rPr>
        <w:t> </w:t>
      </w:r>
      <w:r w:rsidRPr="00EB4FF9">
        <w:rPr>
          <w:rFonts w:ascii="Liberation Serif" w:eastAsia="Calibri" w:hAnsi="Liberation Serif" w:cs="Liberation Serif"/>
          <w:kern w:val="1"/>
          <w:sz w:val="26"/>
          <w:szCs w:val="26"/>
          <w:lang w:eastAsia="ja-JP" w:bidi="fa-IR"/>
        </w:rPr>
        <w:t xml:space="preserve">В разделе </w:t>
      </w:r>
      <w:r w:rsidRPr="00EB4FF9">
        <w:rPr>
          <w:rFonts w:ascii="Liberation Serif" w:eastAsia="Calibri" w:hAnsi="Liberation Serif" w:cs="Liberation Serif"/>
          <w:kern w:val="1"/>
          <w:sz w:val="26"/>
          <w:szCs w:val="26"/>
          <w:lang w:val="en-US" w:eastAsia="ja-JP" w:bidi="fa-IR"/>
        </w:rPr>
        <w:t>III</w:t>
      </w:r>
      <w:r w:rsidRPr="00EB4FF9">
        <w:rPr>
          <w:rFonts w:ascii="Liberation Serif" w:eastAsia="Calibri" w:hAnsi="Liberation Serif" w:cs="Liberation Serif"/>
          <w:kern w:val="1"/>
          <w:sz w:val="26"/>
          <w:szCs w:val="26"/>
          <w:lang w:eastAsia="ja-JP" w:bidi="fa-IR"/>
        </w:rPr>
        <w:t xml:space="preserve"> муниципальной программы «Финансовое обеспечение мун</w:t>
      </w:r>
      <w:r w:rsidRPr="00EB4FF9">
        <w:rPr>
          <w:rFonts w:ascii="Liberation Serif" w:eastAsia="Calibri" w:hAnsi="Liberation Serif" w:cs="Liberation Serif"/>
          <w:kern w:val="1"/>
          <w:sz w:val="26"/>
          <w:szCs w:val="26"/>
          <w:lang w:eastAsia="ja-JP" w:bidi="fa-IR"/>
        </w:rPr>
        <w:t>и</w:t>
      </w:r>
      <w:r w:rsidRPr="00EB4FF9">
        <w:rPr>
          <w:rFonts w:ascii="Liberation Serif" w:eastAsia="Calibri" w:hAnsi="Liberation Serif" w:cs="Liberation Serif"/>
          <w:kern w:val="1"/>
          <w:sz w:val="26"/>
          <w:szCs w:val="26"/>
          <w:lang w:eastAsia="ja-JP" w:bidi="fa-IR"/>
        </w:rPr>
        <w:t>ципальной программы, обоснование объёма финансовых ресурсов, необходимых для реализации муниципальной программы» абзацы первый - седьмой изложить в след</w:t>
      </w:r>
      <w:r w:rsidRPr="00EB4FF9">
        <w:rPr>
          <w:rFonts w:ascii="Liberation Serif" w:eastAsia="Calibri" w:hAnsi="Liberation Serif" w:cs="Liberation Serif"/>
          <w:kern w:val="1"/>
          <w:sz w:val="26"/>
          <w:szCs w:val="26"/>
          <w:lang w:eastAsia="ja-JP" w:bidi="fa-IR"/>
        </w:rPr>
        <w:t>у</w:t>
      </w:r>
      <w:r w:rsidRPr="00EB4FF9">
        <w:rPr>
          <w:rFonts w:ascii="Liberation Serif" w:eastAsia="Calibri" w:hAnsi="Liberation Serif" w:cs="Liberation Serif"/>
          <w:kern w:val="1"/>
          <w:sz w:val="26"/>
          <w:szCs w:val="26"/>
          <w:lang w:eastAsia="ja-JP" w:bidi="fa-IR"/>
        </w:rPr>
        <w:lastRenderedPageBreak/>
        <w:t>ющей редакции:</w:t>
      </w:r>
    </w:p>
    <w:p w:rsidR="00EB4FF9" w:rsidRPr="00EB4FF9" w:rsidRDefault="00EB4FF9" w:rsidP="00EB4FF9">
      <w:pPr>
        <w:widowControl w:val="0"/>
        <w:suppressAutoHyphens w:val="0"/>
        <w:ind w:firstLine="709"/>
        <w:jc w:val="both"/>
        <w:rPr>
          <w:rFonts w:ascii="Liberation Serif" w:eastAsia="Liberation Serif" w:hAnsi="Liberation Serif" w:cs="Liberation Serif"/>
          <w:kern w:val="1"/>
          <w:sz w:val="26"/>
          <w:szCs w:val="26"/>
          <w:lang w:eastAsia="ja-JP" w:bidi="fa-IR"/>
        </w:rPr>
      </w:pPr>
      <w:r w:rsidRPr="00EB4FF9">
        <w:rPr>
          <w:rFonts w:ascii="Liberation Serif" w:eastAsia="Calibri" w:hAnsi="Liberation Serif" w:cs="Liberation Serif"/>
          <w:kern w:val="1"/>
          <w:sz w:val="26"/>
          <w:szCs w:val="26"/>
          <w:lang w:eastAsia="ja-JP" w:bidi="fa-IR"/>
        </w:rPr>
        <w:t>«Объём бюджетных ассигнований на реализацию муниципальной программы за счёт средств бюджета округа составляет 124212,7 тыс. рублей, в том числе по годам реализации:</w:t>
      </w:r>
    </w:p>
    <w:p w:rsidR="00EB4FF9" w:rsidRPr="00EB4FF9" w:rsidRDefault="00EB4FF9" w:rsidP="00873939">
      <w:pPr>
        <w:widowControl w:val="0"/>
        <w:suppressAutoHyphens w:val="0"/>
        <w:ind w:firstLine="851"/>
        <w:jc w:val="both"/>
        <w:rPr>
          <w:rFonts w:ascii="Liberation Serif" w:eastAsia="Liberation Serif" w:hAnsi="Liberation Serif" w:cs="Liberation Serif"/>
          <w:kern w:val="1"/>
          <w:sz w:val="26"/>
          <w:szCs w:val="26"/>
          <w:lang w:eastAsia="ja-JP" w:bidi="fa-IR"/>
        </w:rPr>
      </w:pPr>
      <w:r>
        <w:rPr>
          <w:rFonts w:ascii="Liberation Serif" w:eastAsia="Calibri" w:hAnsi="Liberation Serif" w:cs="Liberation Serif"/>
          <w:kern w:val="1"/>
          <w:sz w:val="26"/>
          <w:szCs w:val="26"/>
          <w:lang w:eastAsia="ja-JP" w:bidi="fa-IR"/>
        </w:rPr>
        <w:t xml:space="preserve">2023 год – </w:t>
      </w:r>
      <w:r w:rsidRPr="00EB4FF9">
        <w:rPr>
          <w:rFonts w:ascii="Liberation Serif" w:eastAsia="Calibri" w:hAnsi="Liberation Serif" w:cs="Liberation Serif"/>
          <w:kern w:val="1"/>
          <w:sz w:val="26"/>
          <w:szCs w:val="26"/>
          <w:lang w:eastAsia="ja-JP" w:bidi="fa-IR"/>
        </w:rPr>
        <w:t>20074,7 тыс. рублей;</w:t>
      </w:r>
    </w:p>
    <w:p w:rsidR="00EB4FF9" w:rsidRPr="00EB4FF9" w:rsidRDefault="00EB4FF9" w:rsidP="00873939">
      <w:pPr>
        <w:widowControl w:val="0"/>
        <w:suppressAutoHyphens w:val="0"/>
        <w:ind w:firstLine="851"/>
        <w:jc w:val="both"/>
        <w:rPr>
          <w:rFonts w:ascii="Liberation Serif" w:eastAsia="Liberation Serif" w:hAnsi="Liberation Serif" w:cs="Liberation Serif"/>
          <w:kern w:val="1"/>
          <w:sz w:val="26"/>
          <w:szCs w:val="26"/>
          <w:lang w:eastAsia="ja-JP" w:bidi="fa-IR"/>
        </w:rPr>
      </w:pPr>
      <w:r>
        <w:rPr>
          <w:rFonts w:ascii="Liberation Serif" w:eastAsia="Calibri" w:hAnsi="Liberation Serif" w:cs="Liberation Serif"/>
          <w:kern w:val="1"/>
          <w:sz w:val="26"/>
          <w:szCs w:val="26"/>
          <w:lang w:eastAsia="ja-JP" w:bidi="fa-IR"/>
        </w:rPr>
        <w:t xml:space="preserve">2024 год – </w:t>
      </w:r>
      <w:r w:rsidRPr="00EB4FF9">
        <w:rPr>
          <w:rFonts w:ascii="Liberation Serif" w:eastAsia="Calibri" w:hAnsi="Liberation Serif" w:cs="Liberation Serif"/>
          <w:kern w:val="1"/>
          <w:sz w:val="26"/>
          <w:szCs w:val="26"/>
          <w:lang w:eastAsia="ja-JP" w:bidi="fa-IR"/>
        </w:rPr>
        <w:t>18720,2 тыс. рублей;</w:t>
      </w:r>
    </w:p>
    <w:p w:rsidR="00EB4FF9" w:rsidRPr="00EB4FF9" w:rsidRDefault="00EB4FF9" w:rsidP="00873939">
      <w:pPr>
        <w:widowControl w:val="0"/>
        <w:suppressAutoHyphens w:val="0"/>
        <w:ind w:firstLine="851"/>
        <w:jc w:val="both"/>
        <w:rPr>
          <w:rFonts w:ascii="Liberation Serif" w:eastAsia="Liberation Serif" w:hAnsi="Liberation Serif" w:cs="Liberation Serif"/>
          <w:kern w:val="1"/>
          <w:sz w:val="26"/>
          <w:szCs w:val="26"/>
          <w:lang w:eastAsia="ja-JP" w:bidi="fa-IR"/>
        </w:rPr>
      </w:pPr>
      <w:r>
        <w:rPr>
          <w:rFonts w:ascii="Liberation Serif" w:eastAsia="Calibri" w:hAnsi="Liberation Serif" w:cs="Liberation Serif"/>
          <w:kern w:val="1"/>
          <w:sz w:val="26"/>
          <w:szCs w:val="26"/>
          <w:lang w:eastAsia="ja-JP" w:bidi="fa-IR"/>
        </w:rPr>
        <w:t xml:space="preserve">2025 год – </w:t>
      </w:r>
      <w:r w:rsidRPr="00EB4FF9">
        <w:rPr>
          <w:rFonts w:ascii="Liberation Serif" w:eastAsia="Calibri" w:hAnsi="Liberation Serif" w:cs="Liberation Serif"/>
          <w:kern w:val="1"/>
          <w:sz w:val="26"/>
          <w:szCs w:val="26"/>
          <w:lang w:eastAsia="ja-JP" w:bidi="fa-IR"/>
        </w:rPr>
        <w:t>19302,0 тыс. рублей;</w:t>
      </w:r>
    </w:p>
    <w:p w:rsidR="00EB4FF9" w:rsidRPr="00EB4FF9" w:rsidRDefault="00EB4FF9" w:rsidP="00873939">
      <w:pPr>
        <w:widowControl w:val="0"/>
        <w:suppressAutoHyphens w:val="0"/>
        <w:ind w:firstLine="851"/>
        <w:jc w:val="both"/>
        <w:rPr>
          <w:rFonts w:ascii="Liberation Serif" w:eastAsia="Liberation Serif" w:hAnsi="Liberation Serif" w:cs="Liberation Serif"/>
          <w:kern w:val="1"/>
          <w:sz w:val="26"/>
          <w:szCs w:val="26"/>
          <w:lang w:eastAsia="ja-JP" w:bidi="fa-IR"/>
        </w:rPr>
      </w:pPr>
      <w:r>
        <w:rPr>
          <w:rFonts w:ascii="Liberation Serif" w:eastAsia="Calibri" w:hAnsi="Liberation Serif" w:cs="Liberation Serif"/>
          <w:kern w:val="1"/>
          <w:sz w:val="26"/>
          <w:szCs w:val="26"/>
          <w:lang w:eastAsia="ja-JP" w:bidi="fa-IR"/>
        </w:rPr>
        <w:t xml:space="preserve">2026 год – </w:t>
      </w:r>
      <w:r w:rsidRPr="00EB4FF9">
        <w:rPr>
          <w:rFonts w:ascii="Liberation Serif" w:eastAsia="Calibri" w:hAnsi="Liberation Serif" w:cs="Liberation Serif"/>
          <w:kern w:val="1"/>
          <w:sz w:val="26"/>
          <w:szCs w:val="26"/>
          <w:lang w:eastAsia="ja-JP" w:bidi="fa-IR"/>
        </w:rPr>
        <w:t>22038,6 тыс. рублей;</w:t>
      </w:r>
    </w:p>
    <w:p w:rsidR="00EB4FF9" w:rsidRPr="00EB4FF9" w:rsidRDefault="00EB4FF9" w:rsidP="00873939">
      <w:pPr>
        <w:widowControl w:val="0"/>
        <w:suppressAutoHyphens w:val="0"/>
        <w:ind w:firstLine="851"/>
        <w:jc w:val="both"/>
        <w:rPr>
          <w:rFonts w:ascii="Liberation Serif" w:eastAsia="Liberation Serif" w:hAnsi="Liberation Serif" w:cs="Liberation Serif"/>
          <w:kern w:val="1"/>
          <w:sz w:val="26"/>
          <w:szCs w:val="26"/>
          <w:lang w:eastAsia="ja-JP" w:bidi="fa-IR"/>
        </w:rPr>
      </w:pPr>
      <w:r>
        <w:rPr>
          <w:rFonts w:ascii="Liberation Serif" w:eastAsia="Calibri" w:hAnsi="Liberation Serif" w:cs="Liberation Serif"/>
          <w:kern w:val="1"/>
          <w:sz w:val="26"/>
          <w:szCs w:val="26"/>
          <w:lang w:eastAsia="ja-JP" w:bidi="fa-IR"/>
        </w:rPr>
        <w:t xml:space="preserve">2027 год – </w:t>
      </w:r>
      <w:r w:rsidRPr="00EB4FF9">
        <w:rPr>
          <w:rFonts w:ascii="Liberation Serif" w:eastAsia="Calibri" w:hAnsi="Liberation Serif" w:cs="Liberation Serif"/>
          <w:kern w:val="1"/>
          <w:sz w:val="26"/>
          <w:szCs w:val="26"/>
          <w:lang w:eastAsia="ja-JP" w:bidi="fa-IR"/>
        </w:rPr>
        <w:t>22038,6 тыс. рублей;</w:t>
      </w:r>
    </w:p>
    <w:p w:rsidR="00EB4FF9" w:rsidRPr="00EB4FF9" w:rsidRDefault="00EB4FF9" w:rsidP="00873939">
      <w:pPr>
        <w:widowControl w:val="0"/>
        <w:suppressAutoHyphens w:val="0"/>
        <w:ind w:firstLine="851"/>
        <w:jc w:val="both"/>
        <w:rPr>
          <w:rFonts w:ascii="Liberation Serif" w:eastAsia="Calibri" w:hAnsi="Liberation Serif" w:cs="Liberation Serif"/>
          <w:kern w:val="1"/>
          <w:sz w:val="26"/>
          <w:szCs w:val="26"/>
          <w:lang w:eastAsia="ja-JP" w:bidi="fa-IR"/>
        </w:rPr>
      </w:pPr>
      <w:r>
        <w:rPr>
          <w:rFonts w:ascii="Liberation Serif" w:eastAsia="Calibri" w:hAnsi="Liberation Serif" w:cs="Liberation Serif"/>
          <w:kern w:val="1"/>
          <w:sz w:val="26"/>
          <w:szCs w:val="26"/>
          <w:lang w:eastAsia="ja-JP" w:bidi="fa-IR"/>
        </w:rPr>
        <w:t>2028 год – 22038,6 тыс. рублей</w:t>
      </w:r>
      <w:r w:rsidR="00873939">
        <w:rPr>
          <w:rFonts w:ascii="Liberation Serif" w:eastAsia="Calibri" w:hAnsi="Liberation Serif" w:cs="Liberation Serif"/>
          <w:kern w:val="1"/>
          <w:sz w:val="26"/>
          <w:szCs w:val="26"/>
          <w:lang w:eastAsia="ja-JP" w:bidi="fa-IR"/>
        </w:rPr>
        <w:t>.</w:t>
      </w:r>
      <w:r w:rsidRPr="00EB4FF9">
        <w:rPr>
          <w:rFonts w:ascii="Liberation Serif" w:eastAsia="Calibri" w:hAnsi="Liberation Serif" w:cs="Liberation Serif"/>
          <w:kern w:val="1"/>
          <w:sz w:val="26"/>
          <w:szCs w:val="26"/>
          <w:lang w:eastAsia="ja-JP" w:bidi="fa-IR"/>
        </w:rPr>
        <w:t>»</w:t>
      </w:r>
      <w:r>
        <w:rPr>
          <w:rFonts w:ascii="Liberation Serif" w:eastAsia="Calibri" w:hAnsi="Liberation Serif" w:cs="Liberation Serif"/>
          <w:kern w:val="1"/>
          <w:sz w:val="26"/>
          <w:szCs w:val="26"/>
          <w:lang w:eastAsia="ja-JP" w:bidi="fa-IR"/>
        </w:rPr>
        <w:t>.</w:t>
      </w:r>
    </w:p>
    <w:p w:rsidR="00EB4FF9" w:rsidRPr="00EB4FF9" w:rsidRDefault="00EB4FF9" w:rsidP="00EB4FF9">
      <w:pPr>
        <w:widowControl w:val="0"/>
        <w:suppressAutoHyphens w:val="0"/>
        <w:ind w:firstLine="709"/>
        <w:jc w:val="both"/>
        <w:rPr>
          <w:rFonts w:ascii="Liberation Serif" w:eastAsia="Liberation Serif" w:hAnsi="Liberation Serif" w:cs="Liberation Serif"/>
          <w:b/>
          <w:bCs/>
          <w:kern w:val="1"/>
          <w:sz w:val="26"/>
          <w:szCs w:val="26"/>
          <w:lang w:eastAsia="ja-JP" w:bidi="fa-IR"/>
        </w:rPr>
      </w:pPr>
      <w:r w:rsidRPr="00EB4FF9">
        <w:rPr>
          <w:rFonts w:ascii="Liberation Serif" w:eastAsia="Calibri" w:hAnsi="Liberation Serif" w:cs="Liberation Serif"/>
          <w:kern w:val="1"/>
          <w:sz w:val="26"/>
          <w:szCs w:val="26"/>
          <w:lang w:eastAsia="ja-JP" w:bidi="fa-IR"/>
        </w:rPr>
        <w:t>1.3. В разделе V муниципальной программы «Характеристика основных мер</w:t>
      </w:r>
      <w:r w:rsidRPr="00EB4FF9">
        <w:rPr>
          <w:rFonts w:ascii="Liberation Serif" w:eastAsia="Calibri" w:hAnsi="Liberation Serif" w:cs="Liberation Serif"/>
          <w:kern w:val="1"/>
          <w:sz w:val="26"/>
          <w:szCs w:val="26"/>
          <w:lang w:eastAsia="ja-JP" w:bidi="fa-IR"/>
        </w:rPr>
        <w:t>о</w:t>
      </w:r>
      <w:r w:rsidRPr="00EB4FF9">
        <w:rPr>
          <w:rFonts w:ascii="Liberation Serif" w:eastAsia="Calibri" w:hAnsi="Liberation Serif" w:cs="Liberation Serif"/>
          <w:kern w:val="1"/>
          <w:sz w:val="26"/>
          <w:szCs w:val="26"/>
          <w:lang w:eastAsia="ja-JP" w:bidi="fa-IR"/>
        </w:rPr>
        <w:t>приятий муниципальной программы»  пункт 14 изложить  в следующей редакции:</w:t>
      </w:r>
    </w:p>
    <w:p w:rsidR="00EB4FF9" w:rsidRPr="00EB4FF9" w:rsidRDefault="00EB4FF9" w:rsidP="00EB4FF9">
      <w:pPr>
        <w:tabs>
          <w:tab w:val="left" w:pos="-3261"/>
          <w:tab w:val="left" w:pos="7088"/>
          <w:tab w:val="left" w:pos="9781"/>
        </w:tabs>
        <w:ind w:firstLine="709"/>
        <w:jc w:val="both"/>
        <w:rPr>
          <w:rFonts w:ascii="Liberation Serif" w:eastAsia="Liberation Serif" w:hAnsi="Liberation Serif" w:cs="Liberation Serif"/>
          <w:kern w:val="1"/>
          <w:sz w:val="26"/>
          <w:szCs w:val="26"/>
          <w:lang w:eastAsia="ja-JP" w:bidi="fa-IR"/>
        </w:rPr>
      </w:pPr>
      <w:r w:rsidRPr="00EB4FF9">
        <w:rPr>
          <w:rFonts w:ascii="Liberation Serif" w:eastAsia="Calibri" w:hAnsi="Liberation Serif" w:cs="Liberation Serif"/>
          <w:b/>
          <w:bCs/>
          <w:kern w:val="1"/>
          <w:sz w:val="26"/>
          <w:szCs w:val="26"/>
          <w:lang w:eastAsia="ja-JP" w:bidi="fa-IR"/>
        </w:rPr>
        <w:t>«</w:t>
      </w:r>
      <w:r w:rsidRPr="00EB4FF9">
        <w:rPr>
          <w:rFonts w:ascii="Liberation Serif" w:eastAsia="Calibri" w:hAnsi="Liberation Serif" w:cs="Liberation Serif"/>
          <w:kern w:val="1"/>
          <w:sz w:val="26"/>
          <w:szCs w:val="26"/>
          <w:lang w:eastAsia="ja-JP" w:bidi="fa-IR"/>
        </w:rPr>
        <w:t>14.Основное мероприятие 1.14 «Обеспечение выполнения функций Управления имущественных и земельных отношений администрации Грязовецкого муниципального округа» (далее</w:t>
      </w:r>
      <w:r w:rsidR="00537159">
        <w:rPr>
          <w:rFonts w:ascii="Liberation Serif" w:eastAsia="Calibri" w:hAnsi="Liberation Serif" w:cs="Liberation Serif"/>
          <w:kern w:val="1"/>
          <w:sz w:val="26"/>
          <w:szCs w:val="26"/>
          <w:lang w:eastAsia="ja-JP" w:bidi="fa-IR"/>
        </w:rPr>
        <w:t xml:space="preserve"> </w:t>
      </w:r>
      <w:r w:rsidRPr="00EB4FF9">
        <w:rPr>
          <w:rFonts w:ascii="Liberation Serif" w:eastAsia="Calibri" w:hAnsi="Liberation Serif" w:cs="Liberation Serif"/>
          <w:kern w:val="1"/>
          <w:sz w:val="26"/>
          <w:szCs w:val="26"/>
          <w:lang w:eastAsia="ja-JP" w:bidi="fa-IR"/>
        </w:rPr>
        <w:t>- основное мероприятие 1.14).</w:t>
      </w:r>
    </w:p>
    <w:p w:rsidR="00EB4FF9" w:rsidRPr="00EB4FF9" w:rsidRDefault="00EB4FF9" w:rsidP="00EB4FF9">
      <w:pPr>
        <w:ind w:firstLine="709"/>
        <w:jc w:val="both"/>
        <w:rPr>
          <w:rFonts w:ascii="Liberation Serif" w:eastAsia="Liberation Serif" w:hAnsi="Liberation Serif" w:cs="Liberation Serif"/>
          <w:kern w:val="1"/>
          <w:sz w:val="26"/>
          <w:szCs w:val="26"/>
          <w:lang w:eastAsia="ja-JP" w:bidi="fa-IR"/>
        </w:rPr>
      </w:pPr>
      <w:r w:rsidRPr="00EB4FF9">
        <w:rPr>
          <w:rFonts w:ascii="Liberation Serif" w:eastAsia="Calibri" w:hAnsi="Liberation Serif" w:cs="Liberation Serif"/>
          <w:kern w:val="1"/>
          <w:sz w:val="26"/>
          <w:szCs w:val="26"/>
          <w:lang w:eastAsia="ja-JP" w:bidi="fa-IR"/>
        </w:rPr>
        <w:t>Цель основного мероприятия 1.14: совершенствован</w:t>
      </w:r>
      <w:r w:rsidR="00873939">
        <w:rPr>
          <w:rFonts w:ascii="Liberation Serif" w:eastAsia="Calibri" w:hAnsi="Liberation Serif" w:cs="Liberation Serif"/>
          <w:kern w:val="1"/>
          <w:sz w:val="26"/>
          <w:szCs w:val="26"/>
          <w:lang w:eastAsia="ja-JP" w:bidi="fa-IR"/>
        </w:rPr>
        <w:t>ие управления реализации муници</w:t>
      </w:r>
      <w:r w:rsidRPr="00EB4FF9">
        <w:rPr>
          <w:rFonts w:ascii="Liberation Serif" w:eastAsia="Calibri" w:hAnsi="Liberation Serif" w:cs="Liberation Serif"/>
          <w:kern w:val="1"/>
          <w:sz w:val="26"/>
          <w:szCs w:val="26"/>
          <w:lang w:eastAsia="ja-JP" w:bidi="fa-IR"/>
        </w:rPr>
        <w:t>пальной программы.</w:t>
      </w:r>
    </w:p>
    <w:p w:rsidR="00EB4FF9" w:rsidRPr="00EB4FF9" w:rsidRDefault="00EB4FF9" w:rsidP="00EB4FF9">
      <w:pPr>
        <w:ind w:firstLine="709"/>
        <w:jc w:val="both"/>
        <w:rPr>
          <w:rFonts w:ascii="Liberation Serif" w:eastAsia="Liberation Serif" w:hAnsi="Liberation Serif" w:cs="Liberation Serif"/>
          <w:kern w:val="1"/>
          <w:sz w:val="26"/>
          <w:szCs w:val="26"/>
          <w:lang w:eastAsia="ja-JP" w:bidi="fa-IR"/>
        </w:rPr>
      </w:pPr>
      <w:r w:rsidRPr="00EB4FF9">
        <w:rPr>
          <w:rFonts w:ascii="Liberation Serif" w:eastAsia="Calibri" w:hAnsi="Liberation Serif" w:cs="Liberation Serif"/>
          <w:kern w:val="1"/>
          <w:sz w:val="26"/>
          <w:szCs w:val="26"/>
          <w:lang w:eastAsia="ja-JP" w:bidi="fa-IR"/>
        </w:rPr>
        <w:t>В рамках осуществления основного мероприятия 1.14 предусматривается финансирование расходов на заработную плату, начисления на фонд оплаты труда, услуги связи и интернета, услуги по соде</w:t>
      </w:r>
      <w:r w:rsidR="00537159">
        <w:rPr>
          <w:rFonts w:ascii="Liberation Serif" w:eastAsia="Calibri" w:hAnsi="Liberation Serif" w:cs="Liberation Serif"/>
          <w:kern w:val="1"/>
          <w:sz w:val="26"/>
          <w:szCs w:val="26"/>
          <w:lang w:eastAsia="ja-JP" w:bidi="fa-IR"/>
        </w:rPr>
        <w:t>ржанию имущества, прочие услуги</w:t>
      </w:r>
      <w:r w:rsidR="00873939">
        <w:rPr>
          <w:rFonts w:ascii="Liberation Serif" w:eastAsia="Calibri" w:hAnsi="Liberation Serif" w:cs="Liberation Serif"/>
          <w:kern w:val="1"/>
          <w:sz w:val="26"/>
          <w:szCs w:val="26"/>
          <w:lang w:eastAsia="ja-JP" w:bidi="fa-IR"/>
        </w:rPr>
        <w:t>.</w:t>
      </w:r>
      <w:bookmarkStart w:id="0" w:name="_GoBack"/>
      <w:bookmarkEnd w:id="0"/>
      <w:r w:rsidRPr="00EB4FF9">
        <w:rPr>
          <w:rFonts w:ascii="Liberation Serif" w:eastAsia="Calibri" w:hAnsi="Liberation Serif" w:cs="Liberation Serif"/>
          <w:kern w:val="1"/>
          <w:sz w:val="26"/>
          <w:szCs w:val="26"/>
          <w:lang w:eastAsia="ja-JP" w:bidi="fa-IR"/>
        </w:rPr>
        <w:t>».</w:t>
      </w:r>
    </w:p>
    <w:p w:rsidR="00EB4FF9" w:rsidRPr="00EB4FF9" w:rsidRDefault="00EB4FF9" w:rsidP="00EB4FF9">
      <w:pPr>
        <w:widowControl w:val="0"/>
        <w:suppressAutoHyphens w:val="0"/>
        <w:ind w:firstLine="709"/>
        <w:jc w:val="both"/>
        <w:rPr>
          <w:rFonts w:ascii="Liberation Serif" w:eastAsia="Calibri" w:hAnsi="Liberation Serif" w:cs="Liberation Serif"/>
          <w:kern w:val="1"/>
          <w:sz w:val="26"/>
          <w:szCs w:val="26"/>
          <w:lang w:eastAsia="ja-JP" w:bidi="fa-IR"/>
        </w:rPr>
      </w:pPr>
      <w:r w:rsidRPr="00EB4FF9">
        <w:rPr>
          <w:rFonts w:ascii="Liberation Serif" w:eastAsia="Calibri" w:hAnsi="Liberation Serif" w:cs="Liberation Serif"/>
          <w:kern w:val="1"/>
          <w:sz w:val="26"/>
          <w:szCs w:val="26"/>
          <w:lang w:eastAsia="ja-JP" w:bidi="fa-IR"/>
        </w:rPr>
        <w:t>1.4.</w:t>
      </w:r>
      <w:r>
        <w:rPr>
          <w:rFonts w:ascii="Liberation Serif" w:eastAsia="Calibri" w:hAnsi="Liberation Serif" w:cs="Liberation Serif"/>
          <w:kern w:val="1"/>
          <w:sz w:val="26"/>
          <w:szCs w:val="26"/>
          <w:lang w:eastAsia="ja-JP" w:bidi="fa-IR"/>
        </w:rPr>
        <w:t> </w:t>
      </w:r>
      <w:r w:rsidRPr="00EB4FF9">
        <w:rPr>
          <w:rFonts w:ascii="Liberation Serif" w:eastAsia="Calibri" w:hAnsi="Liberation Serif" w:cs="Liberation Serif"/>
          <w:kern w:val="1"/>
          <w:sz w:val="26"/>
          <w:szCs w:val="26"/>
          <w:lang w:eastAsia="ja-JP" w:bidi="fa-IR"/>
        </w:rPr>
        <w:t>Приложение 1 к муниципальной программе «Финансовое обеспечение ре</w:t>
      </w:r>
      <w:r w:rsidRPr="00EB4FF9">
        <w:rPr>
          <w:rFonts w:ascii="Liberation Serif" w:eastAsia="Calibri" w:hAnsi="Liberation Serif" w:cs="Liberation Serif"/>
          <w:kern w:val="1"/>
          <w:sz w:val="26"/>
          <w:szCs w:val="26"/>
          <w:lang w:eastAsia="ja-JP" w:bidi="fa-IR"/>
        </w:rPr>
        <w:t>а</w:t>
      </w:r>
      <w:r w:rsidRPr="00EB4FF9">
        <w:rPr>
          <w:rFonts w:ascii="Liberation Serif" w:eastAsia="Calibri" w:hAnsi="Liberation Serif" w:cs="Liberation Serif"/>
          <w:kern w:val="1"/>
          <w:sz w:val="26"/>
          <w:szCs w:val="26"/>
          <w:lang w:eastAsia="ja-JP" w:bidi="fa-IR"/>
        </w:rPr>
        <w:t>лизации муниципальной программы за счёт средств бюджета округа» изложить в н</w:t>
      </w:r>
      <w:r w:rsidRPr="00EB4FF9">
        <w:rPr>
          <w:rFonts w:ascii="Liberation Serif" w:eastAsia="Calibri" w:hAnsi="Liberation Serif" w:cs="Liberation Serif"/>
          <w:kern w:val="1"/>
          <w:sz w:val="26"/>
          <w:szCs w:val="26"/>
          <w:lang w:eastAsia="ja-JP" w:bidi="fa-IR"/>
        </w:rPr>
        <w:t>о</w:t>
      </w:r>
      <w:r w:rsidRPr="00EB4FF9">
        <w:rPr>
          <w:rFonts w:ascii="Liberation Serif" w:eastAsia="Calibri" w:hAnsi="Liberation Serif" w:cs="Liberation Serif"/>
          <w:kern w:val="1"/>
          <w:sz w:val="26"/>
          <w:szCs w:val="26"/>
          <w:lang w:eastAsia="ja-JP" w:bidi="fa-IR"/>
        </w:rPr>
        <w:t>вой редакции согласно приложению 1 к настоящему постановлению.</w:t>
      </w:r>
    </w:p>
    <w:p w:rsidR="00EB4FF9" w:rsidRPr="00EB4FF9" w:rsidRDefault="00EB4FF9" w:rsidP="00EB4FF9">
      <w:pPr>
        <w:widowControl w:val="0"/>
        <w:suppressAutoHyphens w:val="0"/>
        <w:ind w:firstLine="709"/>
        <w:jc w:val="both"/>
        <w:rPr>
          <w:rFonts w:ascii="Liberation Serif" w:eastAsia="Calibri" w:hAnsi="Liberation Serif" w:cs="Liberation Serif"/>
          <w:kern w:val="1"/>
          <w:sz w:val="26"/>
          <w:szCs w:val="26"/>
          <w:lang w:eastAsia="ja-JP" w:bidi="fa-IR"/>
        </w:rPr>
      </w:pPr>
      <w:r w:rsidRPr="00EB4FF9">
        <w:rPr>
          <w:rFonts w:ascii="Liberation Serif" w:eastAsia="Calibri" w:hAnsi="Liberation Serif" w:cs="Liberation Serif"/>
          <w:kern w:val="1"/>
          <w:sz w:val="26"/>
          <w:szCs w:val="26"/>
          <w:lang w:eastAsia="ja-JP" w:bidi="fa-IR"/>
        </w:rPr>
        <w:t>1.5. Приложение 2 к муниципальной программе «Финансовое обеспечение и перечень мероприятий муниципальной программы за счёт средств бюджета округа» изложить в новой редакции согласно приложению 2 к настоящему постановлению.</w:t>
      </w:r>
    </w:p>
    <w:p w:rsidR="00EB4FF9" w:rsidRPr="00EB4FF9" w:rsidRDefault="00EB4FF9" w:rsidP="00EB4FF9">
      <w:pPr>
        <w:widowControl w:val="0"/>
        <w:suppressAutoHyphens w:val="0"/>
        <w:ind w:firstLine="709"/>
        <w:jc w:val="both"/>
        <w:rPr>
          <w:rFonts w:ascii="Liberation Serif" w:eastAsia="Calibri" w:hAnsi="Liberation Serif" w:cs="Liberation Serif"/>
          <w:kern w:val="1"/>
          <w:sz w:val="26"/>
          <w:szCs w:val="26"/>
          <w:lang w:eastAsia="ja-JP" w:bidi="fa-IR"/>
        </w:rPr>
      </w:pPr>
      <w:r w:rsidRPr="00EB4FF9">
        <w:rPr>
          <w:rFonts w:ascii="Liberation Serif" w:eastAsia="Calibri" w:hAnsi="Liberation Serif" w:cs="Liberation Serif"/>
          <w:kern w:val="1"/>
          <w:sz w:val="26"/>
          <w:szCs w:val="26"/>
          <w:lang w:eastAsia="ja-JP" w:bidi="fa-IR"/>
        </w:rPr>
        <w:t>1.6. Приложение 3 к муниципальной программе «Сведения о показателях (и</w:t>
      </w:r>
      <w:r w:rsidRPr="00EB4FF9">
        <w:rPr>
          <w:rFonts w:ascii="Liberation Serif" w:eastAsia="Calibri" w:hAnsi="Liberation Serif" w:cs="Liberation Serif"/>
          <w:kern w:val="1"/>
          <w:sz w:val="26"/>
          <w:szCs w:val="26"/>
          <w:lang w:eastAsia="ja-JP" w:bidi="fa-IR"/>
        </w:rPr>
        <w:t>н</w:t>
      </w:r>
      <w:r w:rsidRPr="00EB4FF9">
        <w:rPr>
          <w:rFonts w:ascii="Liberation Serif" w:eastAsia="Calibri" w:hAnsi="Liberation Serif" w:cs="Liberation Serif"/>
          <w:kern w:val="1"/>
          <w:sz w:val="26"/>
          <w:szCs w:val="26"/>
          <w:lang w:eastAsia="ja-JP" w:bidi="fa-IR"/>
        </w:rPr>
        <w:t>дикаторах) муниципальной программы» изложить в новой редакции согласно прил</w:t>
      </w:r>
      <w:r w:rsidRPr="00EB4FF9">
        <w:rPr>
          <w:rFonts w:ascii="Liberation Serif" w:eastAsia="Calibri" w:hAnsi="Liberation Serif" w:cs="Liberation Serif"/>
          <w:kern w:val="1"/>
          <w:sz w:val="26"/>
          <w:szCs w:val="26"/>
          <w:lang w:eastAsia="ja-JP" w:bidi="fa-IR"/>
        </w:rPr>
        <w:t>о</w:t>
      </w:r>
      <w:r w:rsidRPr="00EB4FF9">
        <w:rPr>
          <w:rFonts w:ascii="Liberation Serif" w:eastAsia="Calibri" w:hAnsi="Liberation Serif" w:cs="Liberation Serif"/>
          <w:kern w:val="1"/>
          <w:sz w:val="26"/>
          <w:szCs w:val="26"/>
          <w:lang w:eastAsia="ja-JP" w:bidi="fa-IR"/>
        </w:rPr>
        <w:t>жению 3 к настоящему постановлению.</w:t>
      </w:r>
    </w:p>
    <w:p w:rsidR="00EB4FF9" w:rsidRPr="00EB4FF9" w:rsidRDefault="00EB4FF9" w:rsidP="00EB4FF9">
      <w:pPr>
        <w:widowControl w:val="0"/>
        <w:suppressAutoHyphens w:val="0"/>
        <w:ind w:firstLine="709"/>
        <w:jc w:val="both"/>
        <w:rPr>
          <w:rFonts w:ascii="Liberation Serif" w:eastAsia="Liberation Serif" w:hAnsi="Liberation Serif" w:cs="Liberation Serif"/>
          <w:kern w:val="1"/>
          <w:sz w:val="26"/>
          <w:szCs w:val="26"/>
          <w:lang w:eastAsia="ja-JP" w:bidi="fa-IR"/>
        </w:rPr>
      </w:pPr>
      <w:r w:rsidRPr="00EB4FF9">
        <w:rPr>
          <w:rFonts w:ascii="Liberation Serif" w:eastAsia="Calibri" w:hAnsi="Liberation Serif" w:cs="Liberation Serif"/>
          <w:kern w:val="1"/>
          <w:sz w:val="26"/>
          <w:szCs w:val="26"/>
          <w:lang w:eastAsia="ja-JP" w:bidi="fa-IR"/>
        </w:rPr>
        <w:t xml:space="preserve">1.7. Приложение </w:t>
      </w:r>
      <w:r w:rsidR="00352CD2">
        <w:rPr>
          <w:rFonts w:ascii="Liberation Serif" w:eastAsia="Calibri" w:hAnsi="Liberation Serif" w:cs="Liberation Serif"/>
          <w:kern w:val="1"/>
          <w:sz w:val="26"/>
          <w:szCs w:val="26"/>
          <w:lang w:eastAsia="ja-JP" w:bidi="fa-IR"/>
        </w:rPr>
        <w:t xml:space="preserve">4 </w:t>
      </w:r>
      <w:r w:rsidRPr="00EB4FF9">
        <w:rPr>
          <w:rFonts w:ascii="Liberation Serif" w:eastAsia="Calibri" w:hAnsi="Liberation Serif" w:cs="Liberation Serif"/>
          <w:kern w:val="1"/>
          <w:sz w:val="26"/>
          <w:szCs w:val="26"/>
          <w:lang w:eastAsia="ja-JP" w:bidi="fa-IR"/>
        </w:rPr>
        <w:t xml:space="preserve">к муниципальной программе «Сведения об основных мерах правового регулирования в сфере реализации муниципальной программы» изложить в новой редакции согласно приложению </w:t>
      </w:r>
      <w:r w:rsidR="00352CD2">
        <w:rPr>
          <w:rFonts w:ascii="Liberation Serif" w:eastAsia="Calibri" w:hAnsi="Liberation Serif" w:cs="Liberation Serif"/>
          <w:kern w:val="1"/>
          <w:sz w:val="26"/>
          <w:szCs w:val="26"/>
          <w:lang w:eastAsia="ja-JP" w:bidi="fa-IR"/>
        </w:rPr>
        <w:t>5</w:t>
      </w:r>
      <w:r w:rsidRPr="00EB4FF9">
        <w:rPr>
          <w:rFonts w:ascii="Liberation Serif" w:eastAsia="Calibri" w:hAnsi="Liberation Serif" w:cs="Liberation Serif"/>
          <w:kern w:val="1"/>
          <w:sz w:val="26"/>
          <w:szCs w:val="26"/>
          <w:lang w:eastAsia="ja-JP" w:bidi="fa-IR"/>
        </w:rPr>
        <w:t xml:space="preserve"> к настоящему постановлению.</w:t>
      </w:r>
    </w:p>
    <w:p w:rsidR="00EB4FF9" w:rsidRPr="00EB4FF9" w:rsidRDefault="00EB4FF9" w:rsidP="00EB4FF9">
      <w:pPr>
        <w:widowControl w:val="0"/>
        <w:suppressAutoHyphens w:val="0"/>
        <w:ind w:firstLine="709"/>
        <w:jc w:val="both"/>
        <w:rPr>
          <w:rFonts w:ascii="Liberation Serif" w:eastAsia="Calibri" w:hAnsi="Liberation Serif" w:cs="Liberation Serif"/>
          <w:kern w:val="1"/>
          <w:sz w:val="26"/>
          <w:szCs w:val="26"/>
          <w:lang w:eastAsia="ja-JP" w:bidi="fa-IR"/>
        </w:rPr>
      </w:pPr>
      <w:r w:rsidRPr="00EB4FF9">
        <w:rPr>
          <w:rFonts w:ascii="Liberation Serif" w:eastAsia="Calibri" w:hAnsi="Liberation Serif" w:cs="Liberation Serif"/>
          <w:kern w:val="1"/>
          <w:sz w:val="26"/>
          <w:szCs w:val="26"/>
          <w:lang w:eastAsia="ja-JP" w:bidi="fa-IR"/>
        </w:rPr>
        <w:t>2.</w:t>
      </w:r>
      <w:r>
        <w:rPr>
          <w:rFonts w:ascii="Liberation Serif" w:eastAsia="Calibri" w:hAnsi="Liberation Serif" w:cs="Liberation Serif"/>
          <w:kern w:val="1"/>
          <w:sz w:val="26"/>
          <w:szCs w:val="26"/>
          <w:lang w:eastAsia="ja-JP" w:bidi="fa-IR"/>
        </w:rPr>
        <w:t> </w:t>
      </w:r>
      <w:r w:rsidRPr="00EB4FF9">
        <w:rPr>
          <w:rFonts w:ascii="Liberation Serif" w:eastAsia="Calibri" w:hAnsi="Liberation Serif" w:cs="Liberation Serif"/>
          <w:kern w:val="1"/>
          <w:sz w:val="26"/>
          <w:szCs w:val="26"/>
          <w:lang w:eastAsia="ja-JP" w:bidi="fa-IR"/>
        </w:rPr>
        <w:t>Настоящее постановление вступает в силу со дня его принятия и подлежит  размещению на официальном сайте Грязовецкого муниципального округа.</w:t>
      </w:r>
    </w:p>
    <w:p w:rsidR="00742A6D" w:rsidRPr="00692A81" w:rsidRDefault="00742A6D" w:rsidP="00692A81">
      <w:pPr>
        <w:widowControl w:val="0"/>
        <w:shd w:val="clear" w:color="auto" w:fill="FFFFFF"/>
        <w:suppressAutoHyphens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</w:p>
    <w:p w:rsidR="00903F3C" w:rsidRDefault="00903F3C" w:rsidP="009B5458">
      <w:pPr>
        <w:widowControl w:val="0"/>
        <w:shd w:val="clear" w:color="auto" w:fill="FFFFFF"/>
        <w:suppressAutoHyphens w:val="0"/>
        <w:rPr>
          <w:rFonts w:ascii="Liberation Serif" w:eastAsia="Liberation Serif" w:hAnsi="Liberation Serif" w:cs="Liberation Serif"/>
          <w:color w:val="000000"/>
          <w:sz w:val="22"/>
          <w:szCs w:val="22"/>
          <w:lang w:eastAsia="zh-CN"/>
        </w:rPr>
      </w:pPr>
    </w:p>
    <w:p w:rsidR="006C0C65" w:rsidRDefault="006C0C65" w:rsidP="009B5458">
      <w:pPr>
        <w:widowControl w:val="0"/>
        <w:shd w:val="clear" w:color="auto" w:fill="FFFFFF"/>
        <w:suppressAutoHyphens w:val="0"/>
        <w:rPr>
          <w:rFonts w:ascii="Liberation Serif" w:eastAsia="Liberation Serif" w:hAnsi="Liberation Serif" w:cs="Liberation Serif"/>
          <w:color w:val="000000"/>
          <w:sz w:val="22"/>
          <w:szCs w:val="22"/>
          <w:lang w:eastAsia="zh-CN"/>
        </w:rPr>
      </w:pPr>
    </w:p>
    <w:p w:rsidR="009B5458" w:rsidRPr="009B5458" w:rsidRDefault="009B5458" w:rsidP="009B5458">
      <w:pPr>
        <w:widowControl w:val="0"/>
        <w:shd w:val="clear" w:color="auto" w:fill="FFFFFF"/>
        <w:suppressAutoHyphens w:val="0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9B5458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Исполняющий обязанности</w:t>
      </w:r>
    </w:p>
    <w:p w:rsidR="00EB4FF9" w:rsidRDefault="009B5458" w:rsidP="006C0C65">
      <w:pPr>
        <w:widowControl w:val="0"/>
        <w:shd w:val="clear" w:color="auto" w:fill="FFFFFF"/>
        <w:suppressAutoHyphens w:val="0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sectPr w:rsidR="00EB4FF9" w:rsidSect="00542E18">
          <w:headerReference w:type="default" r:id="rId11"/>
          <w:pgSz w:w="11906" w:h="16838"/>
          <w:pgMar w:top="1134" w:right="567" w:bottom="1134" w:left="1701" w:header="567" w:footer="0" w:gutter="0"/>
          <w:cols w:space="720"/>
          <w:formProt w:val="0"/>
          <w:titlePg/>
          <w:docGrid w:linePitch="272"/>
        </w:sectPr>
      </w:pPr>
      <w:r w:rsidRPr="009B5458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Главы Грязовецкого муниципального округа                                                А.В.Казунин</w:t>
      </w:r>
    </w:p>
    <w:p w:rsidR="00EB4FF9" w:rsidRPr="00703984" w:rsidRDefault="00EB4FF9" w:rsidP="00542E18">
      <w:pPr>
        <w:widowControl w:val="0"/>
        <w:autoSpaceDE w:val="0"/>
        <w:ind w:left="10915"/>
        <w:rPr>
          <w:rFonts w:ascii="Liberation Serif" w:eastAsia="Calibri" w:hAnsi="Liberation Serif" w:cs="Liberation Serif"/>
          <w:kern w:val="1"/>
          <w:sz w:val="26"/>
          <w:szCs w:val="26"/>
          <w:lang w:eastAsia="ja-JP" w:bidi="fa-IR"/>
        </w:rPr>
      </w:pPr>
      <w:r w:rsidRPr="00703984">
        <w:rPr>
          <w:rFonts w:ascii="Liberation Serif" w:eastAsia="Calibri" w:hAnsi="Liberation Serif" w:cs="Liberation Serif"/>
          <w:kern w:val="1"/>
          <w:sz w:val="26"/>
          <w:szCs w:val="26"/>
          <w:lang w:eastAsia="ja-JP" w:bidi="fa-IR"/>
        </w:rPr>
        <w:lastRenderedPageBreak/>
        <w:t xml:space="preserve">Приложение </w:t>
      </w:r>
      <w:r w:rsidR="0016324D">
        <w:rPr>
          <w:rFonts w:ascii="Liberation Serif" w:eastAsia="Calibri" w:hAnsi="Liberation Serif" w:cs="Liberation Serif"/>
          <w:kern w:val="1"/>
          <w:sz w:val="26"/>
          <w:szCs w:val="26"/>
          <w:lang w:eastAsia="ja-JP" w:bidi="fa-IR"/>
        </w:rPr>
        <w:t>1</w:t>
      </w:r>
    </w:p>
    <w:p w:rsidR="00EB4FF9" w:rsidRPr="00703984" w:rsidRDefault="00EB4FF9" w:rsidP="00542E18">
      <w:pPr>
        <w:widowControl w:val="0"/>
        <w:autoSpaceDE w:val="0"/>
        <w:ind w:left="10915"/>
        <w:rPr>
          <w:rFonts w:ascii="Liberation Serif" w:eastAsia="Calibri" w:hAnsi="Liberation Serif" w:cs="Liberation Serif"/>
          <w:kern w:val="1"/>
          <w:sz w:val="26"/>
          <w:szCs w:val="26"/>
          <w:lang w:eastAsia="ja-JP" w:bidi="fa-IR"/>
        </w:rPr>
      </w:pPr>
      <w:r w:rsidRPr="00703984">
        <w:rPr>
          <w:rFonts w:ascii="Liberation Serif" w:eastAsia="Calibri" w:hAnsi="Liberation Serif" w:cs="Liberation Serif"/>
          <w:kern w:val="1"/>
          <w:sz w:val="26"/>
          <w:szCs w:val="26"/>
          <w:lang w:eastAsia="ja-JP" w:bidi="fa-IR"/>
        </w:rPr>
        <w:t xml:space="preserve">к постановлению администрации Грязовецкого муниципального округа </w:t>
      </w:r>
    </w:p>
    <w:p w:rsidR="00EB4FF9" w:rsidRPr="00703984" w:rsidRDefault="00EB4FF9" w:rsidP="00542E18">
      <w:pPr>
        <w:widowControl w:val="0"/>
        <w:autoSpaceDE w:val="0"/>
        <w:ind w:left="10915"/>
        <w:rPr>
          <w:rFonts w:ascii="Liberation Serif" w:eastAsia="Liberation Serif" w:hAnsi="Liberation Serif" w:cs="Liberation Serif"/>
          <w:kern w:val="1"/>
          <w:sz w:val="26"/>
          <w:szCs w:val="26"/>
          <w:lang w:eastAsia="ja-JP" w:bidi="fa-IR"/>
        </w:rPr>
      </w:pPr>
      <w:r w:rsidRPr="00703984">
        <w:rPr>
          <w:rFonts w:ascii="Liberation Serif" w:eastAsia="Calibri" w:hAnsi="Liberation Serif" w:cs="Liberation Serif"/>
          <w:kern w:val="1"/>
          <w:sz w:val="26"/>
          <w:szCs w:val="26"/>
          <w:lang w:eastAsia="ja-JP" w:bidi="fa-IR"/>
        </w:rPr>
        <w:t xml:space="preserve">от </w:t>
      </w:r>
      <w:r w:rsidR="00703984" w:rsidRPr="00703984">
        <w:rPr>
          <w:rFonts w:ascii="Liberation Serif" w:eastAsia="Calibri" w:hAnsi="Liberation Serif" w:cs="Liberation Serif"/>
          <w:kern w:val="1"/>
          <w:sz w:val="26"/>
          <w:szCs w:val="26"/>
          <w:lang w:eastAsia="ja-JP" w:bidi="fa-IR"/>
        </w:rPr>
        <w:t>09.02.2023</w:t>
      </w:r>
      <w:r w:rsidRPr="00703984">
        <w:rPr>
          <w:rFonts w:ascii="Liberation Serif" w:eastAsia="Calibri" w:hAnsi="Liberation Serif" w:cs="Liberation Serif"/>
          <w:kern w:val="1"/>
          <w:sz w:val="26"/>
          <w:szCs w:val="26"/>
          <w:lang w:eastAsia="ja-JP" w:bidi="fa-IR"/>
        </w:rPr>
        <w:t xml:space="preserve"> № </w:t>
      </w:r>
      <w:r w:rsidR="00703984" w:rsidRPr="00703984">
        <w:rPr>
          <w:rFonts w:ascii="Liberation Serif" w:eastAsia="Calibri" w:hAnsi="Liberation Serif" w:cs="Liberation Serif"/>
          <w:kern w:val="1"/>
          <w:sz w:val="26"/>
          <w:szCs w:val="26"/>
          <w:lang w:eastAsia="ja-JP" w:bidi="fa-IR"/>
        </w:rPr>
        <w:t>232</w:t>
      </w:r>
    </w:p>
    <w:p w:rsidR="00EB4FF9" w:rsidRPr="00703984" w:rsidRDefault="00EB4FF9" w:rsidP="00542E18">
      <w:pPr>
        <w:widowControl w:val="0"/>
        <w:autoSpaceDE w:val="0"/>
        <w:ind w:left="10915"/>
        <w:rPr>
          <w:rFonts w:ascii="Liberation Serif" w:eastAsia="Liberation Serif" w:hAnsi="Liberation Serif" w:cs="Liberation Serif"/>
          <w:kern w:val="1"/>
          <w:sz w:val="26"/>
          <w:szCs w:val="26"/>
          <w:lang w:eastAsia="ja-JP" w:bidi="fa-IR"/>
        </w:rPr>
      </w:pPr>
    </w:p>
    <w:p w:rsidR="00EB4FF9" w:rsidRPr="00703984" w:rsidRDefault="00EB4FF9" w:rsidP="00542E18">
      <w:pPr>
        <w:widowControl w:val="0"/>
        <w:autoSpaceDE w:val="0"/>
        <w:ind w:left="10915"/>
        <w:rPr>
          <w:rFonts w:ascii="Liberation Serif" w:eastAsia="Calibri" w:hAnsi="Liberation Serif" w:cs="Liberation Serif"/>
          <w:kern w:val="1"/>
          <w:sz w:val="26"/>
          <w:szCs w:val="26"/>
          <w:lang w:eastAsia="ja-JP" w:bidi="fa-IR"/>
        </w:rPr>
      </w:pPr>
      <w:r w:rsidRPr="00703984">
        <w:rPr>
          <w:rFonts w:ascii="Liberation Serif" w:eastAsia="Calibri" w:hAnsi="Liberation Serif" w:cs="Liberation Serif"/>
          <w:kern w:val="1"/>
          <w:sz w:val="26"/>
          <w:szCs w:val="26"/>
          <w:lang w:eastAsia="ja-JP" w:bidi="fa-IR"/>
        </w:rPr>
        <w:t xml:space="preserve">«Приложение 1 </w:t>
      </w:r>
    </w:p>
    <w:p w:rsidR="00EB4FF9" w:rsidRPr="00703984" w:rsidRDefault="00EB4FF9" w:rsidP="00542E18">
      <w:pPr>
        <w:widowControl w:val="0"/>
        <w:autoSpaceDE w:val="0"/>
        <w:ind w:left="10915"/>
        <w:rPr>
          <w:rFonts w:ascii="Liberation Serif" w:eastAsia="Calibri" w:hAnsi="Liberation Serif" w:cs="Liberation Serif"/>
          <w:b/>
          <w:kern w:val="1"/>
          <w:sz w:val="26"/>
          <w:szCs w:val="26"/>
          <w:lang w:eastAsia="ja-JP" w:bidi="fa-IR"/>
        </w:rPr>
      </w:pPr>
      <w:r w:rsidRPr="00703984">
        <w:rPr>
          <w:rFonts w:ascii="Liberation Serif" w:eastAsia="Calibri" w:hAnsi="Liberation Serif" w:cs="Liberation Serif"/>
          <w:kern w:val="1"/>
          <w:sz w:val="26"/>
          <w:szCs w:val="26"/>
          <w:lang w:eastAsia="ja-JP" w:bidi="fa-IR"/>
        </w:rPr>
        <w:t>к муниципальной программе</w:t>
      </w:r>
    </w:p>
    <w:p w:rsidR="00EB4FF9" w:rsidRPr="00EB4FF9" w:rsidRDefault="00EB4FF9" w:rsidP="00EB4FF9">
      <w:pPr>
        <w:widowControl w:val="0"/>
        <w:suppressAutoHyphens w:val="0"/>
        <w:autoSpaceDE w:val="0"/>
        <w:jc w:val="center"/>
        <w:rPr>
          <w:rFonts w:ascii="Liberation Serif" w:eastAsia="Calibri" w:hAnsi="Liberation Serif" w:cs="Liberation Serif"/>
          <w:b/>
          <w:kern w:val="1"/>
          <w:sz w:val="24"/>
          <w:szCs w:val="24"/>
          <w:lang w:eastAsia="ja-JP" w:bidi="fa-IR"/>
        </w:rPr>
      </w:pPr>
    </w:p>
    <w:p w:rsidR="00EB4FF9" w:rsidRPr="00542E18" w:rsidRDefault="00EB4FF9" w:rsidP="00EB4FF9">
      <w:pPr>
        <w:widowControl w:val="0"/>
        <w:suppressAutoHyphens w:val="0"/>
        <w:autoSpaceDE w:val="0"/>
        <w:jc w:val="center"/>
        <w:rPr>
          <w:rFonts w:ascii="Liberation Serif" w:eastAsia="Calibri" w:hAnsi="Liberation Serif" w:cs="Liberation Serif"/>
          <w:b/>
          <w:kern w:val="1"/>
          <w:sz w:val="26"/>
          <w:szCs w:val="26"/>
          <w:lang w:eastAsia="ja-JP" w:bidi="fa-IR"/>
        </w:rPr>
      </w:pPr>
      <w:r w:rsidRPr="00542E18">
        <w:rPr>
          <w:rFonts w:ascii="Liberation Serif" w:eastAsia="Calibri" w:hAnsi="Liberation Serif" w:cs="Liberation Serif"/>
          <w:b/>
          <w:kern w:val="1"/>
          <w:sz w:val="26"/>
          <w:szCs w:val="26"/>
          <w:lang w:eastAsia="ja-JP" w:bidi="fa-IR"/>
        </w:rPr>
        <w:t>Финансовое обеспечение реал</w:t>
      </w:r>
      <w:r w:rsidR="00542E18">
        <w:rPr>
          <w:rFonts w:ascii="Liberation Serif" w:eastAsia="Calibri" w:hAnsi="Liberation Serif" w:cs="Liberation Serif"/>
          <w:b/>
          <w:kern w:val="1"/>
          <w:sz w:val="26"/>
          <w:szCs w:val="26"/>
          <w:lang w:eastAsia="ja-JP" w:bidi="fa-IR"/>
        </w:rPr>
        <w:t xml:space="preserve">изации муниципальной программы </w:t>
      </w:r>
      <w:r w:rsidRPr="00542E18">
        <w:rPr>
          <w:rFonts w:ascii="Liberation Serif" w:eastAsia="Calibri" w:hAnsi="Liberation Serif" w:cs="Liberation Serif"/>
          <w:b/>
          <w:kern w:val="1"/>
          <w:sz w:val="26"/>
          <w:szCs w:val="26"/>
          <w:lang w:eastAsia="ja-JP" w:bidi="fa-IR"/>
        </w:rPr>
        <w:t>за счёт средств бюджета округа</w:t>
      </w:r>
    </w:p>
    <w:p w:rsidR="00EB4FF9" w:rsidRPr="00542E18" w:rsidRDefault="00EB4FF9" w:rsidP="00EB4FF9">
      <w:pPr>
        <w:widowControl w:val="0"/>
        <w:suppressAutoHyphens w:val="0"/>
        <w:autoSpaceDE w:val="0"/>
        <w:jc w:val="center"/>
        <w:rPr>
          <w:rFonts w:ascii="Liberation Serif" w:eastAsia="Calibri" w:hAnsi="Liberation Serif" w:cs="Liberation Serif"/>
          <w:b/>
          <w:kern w:val="1"/>
          <w:sz w:val="26"/>
          <w:szCs w:val="26"/>
          <w:lang w:eastAsia="ja-JP" w:bidi="fa-IR"/>
        </w:rPr>
      </w:pPr>
    </w:p>
    <w:tbl>
      <w:tblPr>
        <w:tblW w:w="0" w:type="auto"/>
        <w:tblInd w:w="-245" w:type="dxa"/>
        <w:tblLayout w:type="fixed"/>
        <w:tblCellMar>
          <w:top w:w="28" w:type="dxa"/>
          <w:left w:w="75" w:type="dxa"/>
          <w:bottom w:w="28" w:type="dxa"/>
          <w:right w:w="75" w:type="dxa"/>
        </w:tblCellMar>
        <w:tblLook w:val="0000" w:firstRow="0" w:lastRow="0" w:firstColumn="0" w:lastColumn="0" w:noHBand="0" w:noVBand="0"/>
      </w:tblPr>
      <w:tblGrid>
        <w:gridCol w:w="2702"/>
        <w:gridCol w:w="5238"/>
        <w:gridCol w:w="992"/>
        <w:gridCol w:w="992"/>
        <w:gridCol w:w="993"/>
        <w:gridCol w:w="1134"/>
        <w:gridCol w:w="992"/>
        <w:gridCol w:w="1060"/>
        <w:gridCol w:w="1385"/>
      </w:tblGrid>
      <w:tr w:rsidR="00EB4FF9" w:rsidRPr="00542E18" w:rsidTr="00542E18">
        <w:trPr>
          <w:cantSplit/>
        </w:trPr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widowControl w:val="0"/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ja-JP" w:bidi="fa-IR"/>
              </w:rPr>
              <w:t xml:space="preserve">Наименование муниципальной программы, ответственный исполнитель, соисполнители, участники муниципальной программы        </w:t>
            </w:r>
          </w:p>
        </w:tc>
        <w:tc>
          <w:tcPr>
            <w:tcW w:w="5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18" w:rsidRPr="00542E18" w:rsidRDefault="00542E18" w:rsidP="00EB4FF9">
            <w:pPr>
              <w:widowControl w:val="0"/>
              <w:autoSpaceDE w:val="0"/>
              <w:jc w:val="center"/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ja-JP" w:bidi="fa-IR"/>
              </w:rPr>
            </w:pPr>
          </w:p>
          <w:p w:rsidR="00542E18" w:rsidRPr="00542E18" w:rsidRDefault="00542E18" w:rsidP="00EB4FF9">
            <w:pPr>
              <w:widowControl w:val="0"/>
              <w:autoSpaceDE w:val="0"/>
              <w:jc w:val="center"/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ja-JP" w:bidi="fa-IR"/>
              </w:rPr>
            </w:pPr>
          </w:p>
          <w:p w:rsidR="00542E18" w:rsidRPr="00542E18" w:rsidRDefault="00542E18" w:rsidP="00EB4FF9">
            <w:pPr>
              <w:widowControl w:val="0"/>
              <w:autoSpaceDE w:val="0"/>
              <w:jc w:val="center"/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ja-JP" w:bidi="fa-IR"/>
              </w:rPr>
            </w:pPr>
          </w:p>
          <w:p w:rsidR="00EB4FF9" w:rsidRPr="00542E18" w:rsidRDefault="00EB4FF9" w:rsidP="00EB4FF9">
            <w:pPr>
              <w:widowControl w:val="0"/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ja-JP" w:bidi="fa-IR"/>
              </w:rPr>
              <w:t>Источник финансового обеспечения</w:t>
            </w:r>
          </w:p>
        </w:tc>
        <w:tc>
          <w:tcPr>
            <w:tcW w:w="75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widowControl w:val="0"/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ja-JP" w:bidi="fa-IR"/>
              </w:rPr>
              <w:t>Расходы (тыс. руб.)</w:t>
            </w:r>
          </w:p>
        </w:tc>
      </w:tr>
      <w:tr w:rsidR="00EB4FF9" w:rsidRPr="00542E18" w:rsidTr="00542E18">
        <w:trPr>
          <w:cantSplit/>
        </w:trPr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ja-JP" w:bidi="fa-IR"/>
              </w:rPr>
            </w:pPr>
          </w:p>
        </w:tc>
        <w:tc>
          <w:tcPr>
            <w:tcW w:w="5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ja-JP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ja-JP" w:bidi="fa-IR"/>
              </w:rPr>
            </w:pPr>
          </w:p>
          <w:p w:rsidR="00EB4FF9" w:rsidRPr="00542E18" w:rsidRDefault="00EB4FF9" w:rsidP="00EB4FF9">
            <w:pPr>
              <w:widowControl w:val="0"/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ja-JP" w:bidi="fa-IR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ja-JP" w:bidi="fa-IR"/>
              </w:rPr>
            </w:pPr>
          </w:p>
          <w:p w:rsidR="00EB4FF9" w:rsidRPr="00542E18" w:rsidRDefault="00EB4FF9" w:rsidP="00EB4FF9">
            <w:pPr>
              <w:widowControl w:val="0"/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ja-JP" w:bidi="fa-IR"/>
              </w:rPr>
              <w:t xml:space="preserve">2024 год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ja-JP" w:bidi="fa-IR"/>
              </w:rPr>
            </w:pPr>
          </w:p>
          <w:p w:rsidR="00EB4FF9" w:rsidRPr="00542E18" w:rsidRDefault="00EB4FF9" w:rsidP="00EB4FF9">
            <w:pPr>
              <w:widowControl w:val="0"/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ja-JP" w:bidi="fa-IR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ja-JP" w:bidi="fa-IR"/>
              </w:rPr>
            </w:pPr>
          </w:p>
          <w:p w:rsidR="00EB4FF9" w:rsidRPr="00542E18" w:rsidRDefault="00EB4FF9" w:rsidP="00EB4FF9">
            <w:pPr>
              <w:widowControl w:val="0"/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ja-JP" w:bidi="fa-IR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ja-JP" w:bidi="fa-IR"/>
              </w:rPr>
            </w:pPr>
          </w:p>
          <w:p w:rsidR="00EB4FF9" w:rsidRPr="00542E18" w:rsidRDefault="00EB4FF9" w:rsidP="00EB4FF9">
            <w:pPr>
              <w:widowControl w:val="0"/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ja-JP" w:bidi="fa-IR"/>
              </w:rPr>
              <w:t>2027 год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ja-JP" w:bidi="fa-IR"/>
              </w:rPr>
            </w:pPr>
          </w:p>
          <w:p w:rsidR="00EB4FF9" w:rsidRPr="00542E18" w:rsidRDefault="00EB4FF9" w:rsidP="00EB4FF9">
            <w:pPr>
              <w:widowControl w:val="0"/>
              <w:autoSpaceDE w:val="0"/>
              <w:snapToGrid w:val="0"/>
              <w:jc w:val="center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ja-JP" w:bidi="fa-IR"/>
              </w:rPr>
              <w:t>2028 год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ja-JP" w:bidi="fa-IR"/>
              </w:rPr>
            </w:pPr>
          </w:p>
          <w:p w:rsidR="00EB4FF9" w:rsidRPr="00542E18" w:rsidRDefault="00EB4FF9" w:rsidP="00EB4FF9">
            <w:pPr>
              <w:widowControl w:val="0"/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ja-JP" w:bidi="fa-IR"/>
              </w:rPr>
              <w:t>Итого за 2023-2028 годы</w:t>
            </w:r>
          </w:p>
        </w:tc>
      </w:tr>
      <w:tr w:rsidR="00EB4FF9" w:rsidRPr="00542E18" w:rsidTr="00542E18"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widowControl w:val="0"/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ja-JP" w:bidi="fa-IR"/>
              </w:rPr>
              <w:t>1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widowControl w:val="0"/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ja-JP" w:bidi="fa-IR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widowControl w:val="0"/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ja-JP" w:bidi="fa-IR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widowControl w:val="0"/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ja-JP" w:bidi="fa-IR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widowControl w:val="0"/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ja-JP" w:bidi="fa-IR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widowControl w:val="0"/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ja-JP" w:bidi="fa-IR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widowControl w:val="0"/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ja-JP" w:bidi="fa-IR"/>
              </w:rPr>
              <w:t>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widowControl w:val="0"/>
              <w:autoSpaceDE w:val="0"/>
              <w:snapToGrid w:val="0"/>
              <w:jc w:val="center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ja-JP" w:bidi="fa-IR"/>
              </w:rPr>
              <w:t>8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widowControl w:val="0"/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ja-JP" w:bidi="fa-IR"/>
              </w:rPr>
              <w:t>9</w:t>
            </w:r>
          </w:p>
        </w:tc>
      </w:tr>
      <w:tr w:rsidR="00EB4FF9" w:rsidRPr="00542E18" w:rsidTr="00542E18">
        <w:tblPrEx>
          <w:tblCellMar>
            <w:top w:w="57" w:type="dxa"/>
            <w:bottom w:w="57" w:type="dxa"/>
          </w:tblCellMar>
        </w:tblPrEx>
        <w:trPr>
          <w:cantSplit/>
        </w:trPr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snapToGrid w:val="0"/>
              <w:spacing w:before="57" w:after="57"/>
              <w:jc w:val="both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ja-JP" w:bidi="fa-IR"/>
              </w:rPr>
              <w:t>Итого по муниципальной программе «Совершенствование управления муниципальным имуществом и земельными ресурсами Грязовецкого муниципального округа на 2023-2028 годы»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ja-JP" w:bidi="fa-IR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FF9" w:rsidRPr="00542E18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ja-JP" w:bidi="fa-IR"/>
              </w:rPr>
              <w:t>20074,7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FF9" w:rsidRPr="00542E18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ja-JP" w:bidi="fa-IR"/>
              </w:rPr>
              <w:t>18720,2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FF9" w:rsidRPr="00542E18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ja-JP" w:bidi="fa-IR"/>
              </w:rPr>
              <w:t>19302,0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FF9" w:rsidRPr="00542E18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ja-JP" w:bidi="fa-IR"/>
              </w:rPr>
              <w:t>22038,6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FF9" w:rsidRPr="00542E18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ja-JP" w:bidi="fa-IR"/>
              </w:rPr>
              <w:t>22038,6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FF9" w:rsidRPr="00542E18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ja-JP" w:bidi="fa-IR"/>
              </w:rPr>
              <w:t>22038,6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FF9" w:rsidRPr="00542E18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ja-JP" w:bidi="fa-IR"/>
              </w:rPr>
              <w:t>124212,7</w:t>
            </w:r>
          </w:p>
        </w:tc>
      </w:tr>
      <w:tr w:rsidR="00EB4FF9" w:rsidRPr="00542E18" w:rsidTr="00542E18">
        <w:tblPrEx>
          <w:tblCellMar>
            <w:top w:w="57" w:type="dxa"/>
            <w:bottom w:w="57" w:type="dxa"/>
          </w:tblCellMar>
        </w:tblPrEx>
        <w:trPr>
          <w:cantSplit/>
        </w:trPr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widowControl w:val="0"/>
              <w:autoSpaceDE w:val="0"/>
              <w:snapToGrid w:val="0"/>
              <w:jc w:val="both"/>
              <w:rPr>
                <w:rFonts w:ascii="Liberation Serif" w:eastAsia="Calibri" w:hAnsi="Liberation Serif" w:cs="Liberation Serif"/>
                <w:b/>
                <w:bCs/>
                <w:kern w:val="1"/>
                <w:sz w:val="22"/>
                <w:szCs w:val="22"/>
                <w:lang w:eastAsia="ja-JP" w:bidi="fa-IR"/>
              </w:rPr>
            </w:pP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widowControl w:val="0"/>
              <w:autoSpaceDE w:val="0"/>
              <w:jc w:val="both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ja-JP" w:bidi="fa-IR"/>
              </w:rPr>
              <w:t>собственные доходы бюджета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FF9" w:rsidRPr="00542E18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ja-JP" w:bidi="fa-IR"/>
              </w:rPr>
              <w:t>17718,4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FF9" w:rsidRPr="00542E18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ja-JP" w:bidi="fa-IR"/>
              </w:rPr>
              <w:t>16363,9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FF9" w:rsidRPr="00542E18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ja-JP" w:bidi="fa-IR"/>
              </w:rPr>
              <w:t>16945,7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FF9" w:rsidRPr="00542E18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ja-JP" w:bidi="fa-IR"/>
              </w:rPr>
              <w:t>21336,1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FF9" w:rsidRPr="00542E18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ja-JP" w:bidi="fa-IR"/>
              </w:rPr>
              <w:t>21336,1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FF9" w:rsidRPr="00542E18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ja-JP" w:bidi="fa-IR"/>
              </w:rPr>
              <w:t>21336,1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FF9" w:rsidRPr="00542E18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ja-JP" w:bidi="fa-IR"/>
              </w:rPr>
              <w:t>115036,3</w:t>
            </w:r>
          </w:p>
        </w:tc>
      </w:tr>
      <w:tr w:rsidR="00EB4FF9" w:rsidRPr="00542E18" w:rsidTr="00542E18">
        <w:tblPrEx>
          <w:tblCellMar>
            <w:top w:w="57" w:type="dxa"/>
            <w:bottom w:w="57" w:type="dxa"/>
          </w:tblCellMar>
        </w:tblPrEx>
        <w:trPr>
          <w:cantSplit/>
        </w:trPr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widowControl w:val="0"/>
              <w:autoSpaceDE w:val="0"/>
              <w:snapToGrid w:val="0"/>
              <w:jc w:val="both"/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ja-JP" w:bidi="fa-IR"/>
              </w:rPr>
            </w:pP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widowControl w:val="0"/>
              <w:autoSpaceDE w:val="0"/>
              <w:jc w:val="both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ja-JP" w:bidi="fa-IR"/>
              </w:rPr>
              <w:t>межбюджетные трансферты из областного бюджета за счёт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FF9" w:rsidRPr="00542E18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ja-JP" w:bidi="fa-IR"/>
              </w:rPr>
              <w:t>2356,3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FF9" w:rsidRPr="00542E18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ja-JP" w:bidi="fa-IR"/>
              </w:rPr>
              <w:t>2356,3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FF9" w:rsidRPr="00542E18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ja-JP" w:bidi="fa-IR"/>
              </w:rPr>
              <w:t>2356,3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FF9" w:rsidRPr="00542E18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ja-JP" w:bidi="fa-IR"/>
              </w:rPr>
              <w:t>702,5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FF9" w:rsidRPr="00542E18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ja-JP" w:bidi="fa-IR"/>
              </w:rPr>
              <w:t>702,5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FF9" w:rsidRPr="00542E18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ja-JP" w:bidi="fa-IR"/>
              </w:rPr>
              <w:t>702,5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FF9" w:rsidRPr="00542E18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ja-JP" w:bidi="fa-IR"/>
              </w:rPr>
              <w:t>9176,4</w:t>
            </w:r>
          </w:p>
        </w:tc>
      </w:tr>
      <w:tr w:rsidR="00EB4FF9" w:rsidRPr="00542E18" w:rsidTr="00542E18">
        <w:tblPrEx>
          <w:tblCellMar>
            <w:top w:w="57" w:type="dxa"/>
            <w:bottom w:w="57" w:type="dxa"/>
          </w:tblCellMar>
        </w:tblPrEx>
        <w:trPr>
          <w:cantSplit/>
        </w:trPr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widowControl w:val="0"/>
              <w:autoSpaceDE w:val="0"/>
              <w:snapToGrid w:val="0"/>
              <w:jc w:val="both"/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ja-JP" w:bidi="fa-IR"/>
              </w:rPr>
            </w:pP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widowControl w:val="0"/>
              <w:autoSpaceDE w:val="0"/>
              <w:jc w:val="both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ja-JP" w:bidi="fa-IR"/>
              </w:rPr>
              <w:t>межбюджетные трансферты из областного бюджета за счёт 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FF9" w:rsidRPr="00542E18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ja-JP" w:bidi="fa-IR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FF9" w:rsidRPr="00542E18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ja-JP" w:bidi="fa-IR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FF9" w:rsidRPr="00542E18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ja-JP" w:bidi="fa-IR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FF9" w:rsidRPr="00542E18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ja-JP" w:bidi="fa-IR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FF9" w:rsidRPr="00542E18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ja-JP" w:bidi="fa-IR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FF9" w:rsidRPr="00542E18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ja-JP" w:bidi="fa-IR"/>
              </w:rPr>
              <w:t>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FF9" w:rsidRPr="00542E18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ja-JP" w:bidi="fa-IR"/>
              </w:rPr>
              <w:t>0</w:t>
            </w:r>
          </w:p>
        </w:tc>
      </w:tr>
      <w:tr w:rsidR="00EB4FF9" w:rsidRPr="00542E18" w:rsidTr="00542E18">
        <w:tblPrEx>
          <w:tblCellMar>
            <w:top w:w="57" w:type="dxa"/>
            <w:bottom w:w="57" w:type="dxa"/>
          </w:tblCellMar>
        </w:tblPrEx>
        <w:trPr>
          <w:cantSplit/>
        </w:trPr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widowControl w:val="0"/>
              <w:autoSpaceDE w:val="0"/>
              <w:jc w:val="both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ja-JP" w:bidi="fa-IR"/>
              </w:rPr>
              <w:t xml:space="preserve">Ответственный исполнитель Управление  </w:t>
            </w: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ja-JP" w:bidi="fa-IR"/>
              </w:rPr>
              <w:lastRenderedPageBreak/>
              <w:t xml:space="preserve">имущественных и земельных отношений администрации Грязовецкого муниципального округа 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ja-JP" w:bidi="fa-IR"/>
              </w:rPr>
              <w:lastRenderedPageBreak/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FF9" w:rsidRPr="00542E18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ja-JP" w:bidi="fa-IR"/>
              </w:rPr>
              <w:t>20074,7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FF9" w:rsidRPr="00542E18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ja-JP" w:bidi="fa-IR"/>
              </w:rPr>
              <w:t>18720,2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FF9" w:rsidRPr="00542E18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ja-JP" w:bidi="fa-IR"/>
              </w:rPr>
              <w:t>19302,0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FF9" w:rsidRPr="00542E18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ja-JP" w:bidi="fa-IR"/>
              </w:rPr>
              <w:t>22038,6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FF9" w:rsidRPr="00542E18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ja-JP" w:bidi="fa-IR"/>
              </w:rPr>
              <w:t>22038,6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FF9" w:rsidRPr="00542E18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ja-JP" w:bidi="fa-IR"/>
              </w:rPr>
              <w:t>22038,6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FF9" w:rsidRPr="00542E18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ja-JP" w:bidi="fa-IR"/>
              </w:rPr>
              <w:t>124212,7</w:t>
            </w:r>
          </w:p>
        </w:tc>
      </w:tr>
      <w:tr w:rsidR="00EB4FF9" w:rsidRPr="00542E18" w:rsidTr="00542E18">
        <w:tblPrEx>
          <w:tblCellMar>
            <w:top w:w="57" w:type="dxa"/>
            <w:bottom w:w="57" w:type="dxa"/>
          </w:tblCellMar>
        </w:tblPrEx>
        <w:trPr>
          <w:cantSplit/>
        </w:trPr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widowControl w:val="0"/>
              <w:autoSpaceDE w:val="0"/>
              <w:snapToGrid w:val="0"/>
              <w:jc w:val="both"/>
              <w:rPr>
                <w:rFonts w:ascii="Liberation Serif" w:eastAsia="Calibri" w:hAnsi="Liberation Serif" w:cs="Liberation Serif"/>
                <w:b/>
                <w:bCs/>
                <w:kern w:val="1"/>
                <w:sz w:val="22"/>
                <w:szCs w:val="22"/>
                <w:lang w:eastAsia="ja-JP" w:bidi="fa-IR"/>
              </w:rPr>
            </w:pP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widowControl w:val="0"/>
              <w:autoSpaceDE w:val="0"/>
              <w:jc w:val="both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ja-JP" w:bidi="fa-IR"/>
              </w:rPr>
              <w:t>собственные доходы бюджета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FF9" w:rsidRPr="00542E18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ja-JP" w:bidi="fa-IR"/>
              </w:rPr>
              <w:t>17718,4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FF9" w:rsidRPr="00542E18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ja-JP" w:bidi="fa-IR"/>
              </w:rPr>
              <w:t>16363,9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FF9" w:rsidRPr="00542E18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ja-JP" w:bidi="fa-IR"/>
              </w:rPr>
              <w:t>16945,7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FF9" w:rsidRPr="00542E18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ja-JP" w:bidi="fa-IR"/>
              </w:rPr>
              <w:t>21336,1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FF9" w:rsidRPr="00542E18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ja-JP" w:bidi="fa-IR"/>
              </w:rPr>
              <w:t>21336,1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FF9" w:rsidRPr="00542E18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ja-JP" w:bidi="fa-IR"/>
              </w:rPr>
              <w:t>21336,1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FF9" w:rsidRPr="00542E18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ja-JP" w:bidi="fa-IR"/>
              </w:rPr>
              <w:t>115036,3</w:t>
            </w:r>
          </w:p>
        </w:tc>
      </w:tr>
      <w:tr w:rsidR="00EB4FF9" w:rsidRPr="00542E18" w:rsidTr="00542E18">
        <w:tblPrEx>
          <w:tblCellMar>
            <w:top w:w="57" w:type="dxa"/>
            <w:bottom w:w="57" w:type="dxa"/>
          </w:tblCellMar>
        </w:tblPrEx>
        <w:trPr>
          <w:cantSplit/>
        </w:trPr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widowControl w:val="0"/>
              <w:autoSpaceDE w:val="0"/>
              <w:snapToGrid w:val="0"/>
              <w:jc w:val="both"/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ja-JP" w:bidi="fa-IR"/>
              </w:rPr>
            </w:pP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widowControl w:val="0"/>
              <w:autoSpaceDE w:val="0"/>
              <w:jc w:val="both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ja-JP" w:bidi="fa-IR"/>
              </w:rPr>
              <w:t xml:space="preserve">межбюджетные трансферты из областного бюджета за счёт собственных средств областного бюджета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FF9" w:rsidRPr="00542E18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ja-JP" w:bidi="fa-IR"/>
              </w:rPr>
              <w:t>2356,3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FF9" w:rsidRPr="00542E18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ja-JP" w:bidi="fa-IR"/>
              </w:rPr>
              <w:t>2356,3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FF9" w:rsidRPr="00542E18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ja-JP" w:bidi="fa-IR"/>
              </w:rPr>
              <w:t>2356,3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FF9" w:rsidRPr="00542E18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ja-JP" w:bidi="fa-IR"/>
              </w:rPr>
              <w:t>702,5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FF9" w:rsidRPr="00542E18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ja-JP" w:bidi="fa-IR"/>
              </w:rPr>
              <w:t>702,5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FF9" w:rsidRPr="00542E18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ja-JP" w:bidi="fa-IR"/>
              </w:rPr>
              <w:t>702,5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FF9" w:rsidRPr="00542E18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ja-JP" w:bidi="fa-IR"/>
              </w:rPr>
              <w:t>9176,4</w:t>
            </w:r>
          </w:p>
        </w:tc>
      </w:tr>
      <w:tr w:rsidR="00EB4FF9" w:rsidRPr="00542E18" w:rsidTr="00542E18">
        <w:tblPrEx>
          <w:tblCellMar>
            <w:top w:w="57" w:type="dxa"/>
            <w:bottom w:w="57" w:type="dxa"/>
          </w:tblCellMar>
        </w:tblPrEx>
        <w:trPr>
          <w:cantSplit/>
        </w:trPr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widowControl w:val="0"/>
              <w:autoSpaceDE w:val="0"/>
              <w:snapToGrid w:val="0"/>
              <w:jc w:val="both"/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ja-JP" w:bidi="fa-IR"/>
              </w:rPr>
            </w:pP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widowControl w:val="0"/>
              <w:autoSpaceDE w:val="0"/>
              <w:jc w:val="both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ja-JP" w:bidi="fa-IR"/>
              </w:rPr>
              <w:t>межбюджетные трансферты из областного бюджета за счёт 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FF9" w:rsidRPr="00542E18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ja-JP" w:bidi="fa-IR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FF9" w:rsidRPr="00542E18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ja-JP" w:bidi="fa-IR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FF9" w:rsidRPr="00542E18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ja-JP" w:bidi="fa-IR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FF9" w:rsidRPr="00542E18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ja-JP" w:bidi="fa-IR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FF9" w:rsidRPr="00542E18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ja-JP" w:bidi="fa-IR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FF9" w:rsidRPr="00542E18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ja-JP" w:bidi="fa-IR"/>
              </w:rPr>
              <w:t>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FF9" w:rsidRPr="00542E18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ja-JP" w:bidi="fa-IR"/>
              </w:rPr>
              <w:t>0</w:t>
            </w:r>
          </w:p>
        </w:tc>
      </w:tr>
    </w:tbl>
    <w:p w:rsidR="00EB4FF9" w:rsidRPr="00EB4FF9" w:rsidRDefault="00EB4FF9" w:rsidP="00542E18">
      <w:pPr>
        <w:widowControl w:val="0"/>
        <w:suppressAutoHyphens w:val="0"/>
        <w:ind w:left="14160" w:firstLine="708"/>
        <w:rPr>
          <w:rFonts w:ascii="Liberation Serif" w:eastAsia="Calibri" w:hAnsi="Liberation Serif" w:cs="Liberation Serif"/>
          <w:kern w:val="1"/>
          <w:sz w:val="24"/>
          <w:szCs w:val="24"/>
          <w:lang w:eastAsia="ja-JP" w:bidi="fa-IR"/>
        </w:rPr>
      </w:pPr>
      <w:r w:rsidRPr="00EB4FF9">
        <w:rPr>
          <w:rFonts w:ascii="Liberation Serif" w:eastAsia="Calibri" w:hAnsi="Liberation Serif" w:cs="Liberation Serif"/>
          <w:kern w:val="1"/>
          <w:sz w:val="24"/>
          <w:szCs w:val="24"/>
          <w:lang w:eastAsia="ja-JP" w:bidi="fa-IR"/>
        </w:rPr>
        <w:t xml:space="preserve"> </w:t>
      </w:r>
      <w:r w:rsidRPr="00542E18">
        <w:rPr>
          <w:rFonts w:ascii="Liberation Serif" w:eastAsia="Calibri" w:hAnsi="Liberation Serif" w:cs="Liberation Serif"/>
          <w:kern w:val="1"/>
          <w:sz w:val="26"/>
          <w:szCs w:val="26"/>
          <w:lang w:eastAsia="ja-JP" w:bidi="fa-IR"/>
        </w:rPr>
        <w:t>»</w:t>
      </w:r>
      <w:r w:rsidRPr="00EB4FF9">
        <w:rPr>
          <w:rFonts w:ascii="Liberation Serif" w:eastAsia="Calibri" w:hAnsi="Liberation Serif" w:cs="Liberation Serif"/>
          <w:kern w:val="1"/>
          <w:sz w:val="24"/>
          <w:szCs w:val="24"/>
          <w:lang w:eastAsia="ja-JP" w:bidi="fa-IR"/>
        </w:rPr>
        <w:t>.</w:t>
      </w:r>
    </w:p>
    <w:p w:rsidR="00EB4FF9" w:rsidRPr="00EB4FF9" w:rsidRDefault="00EB4FF9" w:rsidP="00EB4FF9">
      <w:pPr>
        <w:widowControl w:val="0"/>
        <w:suppressAutoHyphens w:val="0"/>
        <w:autoSpaceDE w:val="0"/>
        <w:ind w:left="10431"/>
        <w:rPr>
          <w:rFonts w:ascii="Liberation Serif" w:eastAsia="Calibri" w:hAnsi="Liberation Serif" w:cs="Liberation Serif"/>
          <w:kern w:val="1"/>
          <w:sz w:val="24"/>
          <w:szCs w:val="24"/>
          <w:lang w:eastAsia="ja-JP" w:bidi="fa-IR"/>
        </w:rPr>
      </w:pPr>
    </w:p>
    <w:p w:rsidR="00EB4FF9" w:rsidRPr="00EB4FF9" w:rsidRDefault="00EB4FF9" w:rsidP="00EB4FF9">
      <w:pPr>
        <w:widowControl w:val="0"/>
        <w:autoSpaceDE w:val="0"/>
        <w:ind w:left="8931"/>
        <w:rPr>
          <w:rFonts w:ascii="Liberation Serif" w:eastAsia="Calibri" w:hAnsi="Liberation Serif" w:cs="Liberation Serif"/>
          <w:kern w:val="1"/>
          <w:sz w:val="24"/>
          <w:szCs w:val="24"/>
          <w:lang w:eastAsia="ja-JP" w:bidi="fa-IR"/>
        </w:rPr>
      </w:pPr>
    </w:p>
    <w:p w:rsidR="00EB4FF9" w:rsidRPr="00EB4FF9" w:rsidRDefault="00EB4FF9" w:rsidP="00EB4FF9">
      <w:pPr>
        <w:widowControl w:val="0"/>
        <w:autoSpaceDE w:val="0"/>
        <w:ind w:left="8931"/>
        <w:rPr>
          <w:rFonts w:ascii="Liberation Serif" w:eastAsia="Calibri" w:hAnsi="Liberation Serif" w:cs="Liberation Serif"/>
          <w:kern w:val="1"/>
          <w:sz w:val="24"/>
          <w:szCs w:val="24"/>
          <w:lang w:eastAsia="ja-JP" w:bidi="fa-IR"/>
        </w:rPr>
      </w:pPr>
    </w:p>
    <w:p w:rsidR="00EB4FF9" w:rsidRPr="00EB4FF9" w:rsidRDefault="00EB4FF9" w:rsidP="00EB4FF9">
      <w:pPr>
        <w:widowControl w:val="0"/>
        <w:autoSpaceDE w:val="0"/>
        <w:ind w:left="8931"/>
        <w:rPr>
          <w:rFonts w:ascii="Liberation Serif" w:eastAsia="Calibri" w:hAnsi="Liberation Serif" w:cs="Liberation Serif"/>
          <w:kern w:val="1"/>
          <w:sz w:val="24"/>
          <w:szCs w:val="24"/>
          <w:lang w:eastAsia="ja-JP" w:bidi="fa-IR"/>
        </w:rPr>
      </w:pPr>
    </w:p>
    <w:p w:rsidR="00EB4FF9" w:rsidRPr="00EB4FF9" w:rsidRDefault="00EB4FF9" w:rsidP="00EB4FF9">
      <w:pPr>
        <w:widowControl w:val="0"/>
        <w:autoSpaceDE w:val="0"/>
        <w:ind w:left="8931"/>
        <w:rPr>
          <w:rFonts w:ascii="Liberation Serif" w:eastAsia="Calibri" w:hAnsi="Liberation Serif" w:cs="Liberation Serif"/>
          <w:kern w:val="1"/>
          <w:sz w:val="24"/>
          <w:szCs w:val="24"/>
          <w:lang w:eastAsia="ja-JP" w:bidi="fa-IR"/>
        </w:rPr>
      </w:pPr>
    </w:p>
    <w:p w:rsidR="00EB4FF9" w:rsidRPr="00EB4FF9" w:rsidRDefault="00EB4FF9" w:rsidP="00EB4FF9">
      <w:pPr>
        <w:widowControl w:val="0"/>
        <w:autoSpaceDE w:val="0"/>
        <w:ind w:left="8931"/>
        <w:rPr>
          <w:rFonts w:ascii="Liberation Serif" w:eastAsia="Calibri" w:hAnsi="Liberation Serif" w:cs="Liberation Serif"/>
          <w:kern w:val="1"/>
          <w:sz w:val="24"/>
          <w:szCs w:val="24"/>
          <w:lang w:eastAsia="ja-JP" w:bidi="fa-IR"/>
        </w:rPr>
      </w:pPr>
    </w:p>
    <w:p w:rsidR="00EB4FF9" w:rsidRPr="00EB4FF9" w:rsidRDefault="00EB4FF9" w:rsidP="00EB4FF9">
      <w:pPr>
        <w:widowControl w:val="0"/>
        <w:autoSpaceDE w:val="0"/>
        <w:ind w:left="8931"/>
        <w:rPr>
          <w:rFonts w:ascii="Liberation Serif" w:eastAsia="Calibri" w:hAnsi="Liberation Serif" w:cs="Liberation Serif"/>
          <w:kern w:val="1"/>
          <w:sz w:val="24"/>
          <w:szCs w:val="24"/>
          <w:lang w:eastAsia="ja-JP" w:bidi="fa-IR"/>
        </w:rPr>
      </w:pPr>
    </w:p>
    <w:p w:rsidR="00EB4FF9" w:rsidRPr="00EB4FF9" w:rsidRDefault="00EB4FF9" w:rsidP="00EB4FF9">
      <w:pPr>
        <w:widowControl w:val="0"/>
        <w:autoSpaceDE w:val="0"/>
        <w:ind w:left="8931"/>
        <w:rPr>
          <w:rFonts w:ascii="Liberation Serif" w:eastAsia="Calibri" w:hAnsi="Liberation Serif" w:cs="Liberation Serif"/>
          <w:kern w:val="1"/>
          <w:sz w:val="24"/>
          <w:szCs w:val="24"/>
          <w:lang w:eastAsia="ja-JP" w:bidi="fa-IR"/>
        </w:rPr>
      </w:pPr>
    </w:p>
    <w:p w:rsidR="00EB4FF9" w:rsidRPr="00EB4FF9" w:rsidRDefault="00EB4FF9" w:rsidP="00EB4FF9">
      <w:pPr>
        <w:widowControl w:val="0"/>
        <w:autoSpaceDE w:val="0"/>
        <w:ind w:left="8931"/>
        <w:rPr>
          <w:rFonts w:ascii="Liberation Serif" w:eastAsia="Calibri" w:hAnsi="Liberation Serif" w:cs="Liberation Serif"/>
          <w:kern w:val="1"/>
          <w:sz w:val="24"/>
          <w:szCs w:val="24"/>
          <w:lang w:eastAsia="ja-JP" w:bidi="fa-IR"/>
        </w:rPr>
      </w:pPr>
    </w:p>
    <w:p w:rsidR="00EB4FF9" w:rsidRPr="00EB4FF9" w:rsidRDefault="00EB4FF9" w:rsidP="00EB4FF9">
      <w:pPr>
        <w:widowControl w:val="0"/>
        <w:autoSpaceDE w:val="0"/>
        <w:ind w:left="8931"/>
        <w:rPr>
          <w:rFonts w:ascii="Liberation Serif" w:eastAsia="Calibri" w:hAnsi="Liberation Serif" w:cs="Liberation Serif"/>
          <w:kern w:val="1"/>
          <w:sz w:val="24"/>
          <w:szCs w:val="24"/>
          <w:lang w:eastAsia="ja-JP" w:bidi="fa-IR"/>
        </w:rPr>
      </w:pPr>
    </w:p>
    <w:p w:rsidR="00EB4FF9" w:rsidRPr="00EB4FF9" w:rsidRDefault="00EB4FF9" w:rsidP="00EB4FF9">
      <w:pPr>
        <w:widowControl w:val="0"/>
        <w:autoSpaceDE w:val="0"/>
        <w:ind w:left="8931"/>
        <w:rPr>
          <w:rFonts w:ascii="Liberation Serif" w:eastAsia="Calibri" w:hAnsi="Liberation Serif" w:cs="Liberation Serif"/>
          <w:kern w:val="1"/>
          <w:sz w:val="24"/>
          <w:szCs w:val="24"/>
          <w:lang w:eastAsia="ja-JP" w:bidi="fa-IR"/>
        </w:rPr>
      </w:pPr>
    </w:p>
    <w:p w:rsidR="00EB4FF9" w:rsidRPr="00EB4FF9" w:rsidRDefault="00EB4FF9" w:rsidP="00EB4FF9">
      <w:pPr>
        <w:widowControl w:val="0"/>
        <w:autoSpaceDE w:val="0"/>
        <w:ind w:left="8931"/>
        <w:rPr>
          <w:rFonts w:ascii="Liberation Serif" w:eastAsia="Calibri" w:hAnsi="Liberation Serif" w:cs="Liberation Serif"/>
          <w:kern w:val="1"/>
          <w:sz w:val="24"/>
          <w:szCs w:val="24"/>
          <w:lang w:eastAsia="ja-JP" w:bidi="fa-IR"/>
        </w:rPr>
      </w:pPr>
    </w:p>
    <w:p w:rsidR="00EB4FF9" w:rsidRPr="00EB4FF9" w:rsidRDefault="00EB4FF9" w:rsidP="00EB4FF9">
      <w:pPr>
        <w:widowControl w:val="0"/>
        <w:autoSpaceDE w:val="0"/>
        <w:ind w:left="8931"/>
        <w:rPr>
          <w:rFonts w:ascii="Liberation Serif" w:eastAsia="Calibri" w:hAnsi="Liberation Serif" w:cs="Liberation Serif"/>
          <w:kern w:val="1"/>
          <w:sz w:val="24"/>
          <w:szCs w:val="24"/>
          <w:lang w:eastAsia="ja-JP" w:bidi="fa-IR"/>
        </w:rPr>
      </w:pPr>
    </w:p>
    <w:p w:rsidR="00EB4FF9" w:rsidRPr="00EB4FF9" w:rsidRDefault="00EB4FF9" w:rsidP="00EB4FF9">
      <w:pPr>
        <w:widowControl w:val="0"/>
        <w:autoSpaceDE w:val="0"/>
        <w:ind w:left="8931"/>
        <w:rPr>
          <w:rFonts w:ascii="Liberation Serif" w:eastAsia="Calibri" w:hAnsi="Liberation Serif" w:cs="Liberation Serif"/>
          <w:kern w:val="1"/>
          <w:sz w:val="24"/>
          <w:szCs w:val="24"/>
          <w:lang w:eastAsia="ja-JP" w:bidi="fa-IR"/>
        </w:rPr>
      </w:pPr>
    </w:p>
    <w:p w:rsidR="00EB4FF9" w:rsidRPr="00EB4FF9" w:rsidRDefault="00EB4FF9" w:rsidP="00EB4FF9">
      <w:pPr>
        <w:widowControl w:val="0"/>
        <w:autoSpaceDE w:val="0"/>
        <w:ind w:left="8931"/>
        <w:rPr>
          <w:rFonts w:ascii="Liberation Serif" w:eastAsia="Calibri" w:hAnsi="Liberation Serif" w:cs="Liberation Serif"/>
          <w:kern w:val="1"/>
          <w:sz w:val="24"/>
          <w:szCs w:val="24"/>
          <w:lang w:eastAsia="ja-JP" w:bidi="fa-IR"/>
        </w:rPr>
      </w:pPr>
    </w:p>
    <w:p w:rsidR="00EB4FF9" w:rsidRPr="00EB4FF9" w:rsidRDefault="00EB4FF9" w:rsidP="00EB4FF9">
      <w:pPr>
        <w:widowControl w:val="0"/>
        <w:autoSpaceDE w:val="0"/>
        <w:ind w:left="8931"/>
        <w:rPr>
          <w:rFonts w:ascii="Liberation Serif" w:eastAsia="Calibri" w:hAnsi="Liberation Serif" w:cs="Liberation Serif"/>
          <w:kern w:val="1"/>
          <w:sz w:val="24"/>
          <w:szCs w:val="24"/>
          <w:lang w:eastAsia="ja-JP" w:bidi="fa-IR"/>
        </w:rPr>
      </w:pPr>
    </w:p>
    <w:p w:rsidR="00EB4FF9" w:rsidRPr="00EB4FF9" w:rsidRDefault="00EB4FF9" w:rsidP="00EB4FF9">
      <w:pPr>
        <w:widowControl w:val="0"/>
        <w:autoSpaceDE w:val="0"/>
        <w:ind w:left="8931"/>
        <w:rPr>
          <w:rFonts w:ascii="Liberation Serif" w:eastAsia="Calibri" w:hAnsi="Liberation Serif" w:cs="Liberation Serif"/>
          <w:kern w:val="1"/>
          <w:sz w:val="24"/>
          <w:szCs w:val="24"/>
          <w:lang w:eastAsia="ja-JP" w:bidi="fa-IR"/>
        </w:rPr>
      </w:pPr>
    </w:p>
    <w:p w:rsidR="00EB4FF9" w:rsidRPr="00EB4FF9" w:rsidRDefault="00EB4FF9" w:rsidP="00EB4FF9">
      <w:pPr>
        <w:widowControl w:val="0"/>
        <w:autoSpaceDE w:val="0"/>
        <w:rPr>
          <w:rFonts w:ascii="Liberation Serif" w:eastAsia="Calibri" w:hAnsi="Liberation Serif" w:cs="Liberation Serif"/>
          <w:kern w:val="1"/>
          <w:sz w:val="24"/>
          <w:szCs w:val="24"/>
          <w:lang w:eastAsia="ja-JP" w:bidi="fa-IR"/>
        </w:rPr>
      </w:pPr>
    </w:p>
    <w:p w:rsidR="00EB4FF9" w:rsidRPr="00EB4FF9" w:rsidRDefault="00EB4FF9" w:rsidP="00EB4FF9">
      <w:pPr>
        <w:widowControl w:val="0"/>
        <w:autoSpaceDE w:val="0"/>
        <w:rPr>
          <w:rFonts w:ascii="Liberation Serif" w:eastAsia="Calibri" w:hAnsi="Liberation Serif" w:cs="Liberation Serif"/>
          <w:kern w:val="1"/>
          <w:sz w:val="24"/>
          <w:szCs w:val="24"/>
          <w:lang w:eastAsia="ja-JP" w:bidi="fa-IR"/>
        </w:rPr>
      </w:pPr>
    </w:p>
    <w:p w:rsidR="00EB4FF9" w:rsidRPr="00EB4FF9" w:rsidRDefault="00EB4FF9" w:rsidP="00EB4FF9">
      <w:pPr>
        <w:widowControl w:val="0"/>
        <w:autoSpaceDE w:val="0"/>
        <w:rPr>
          <w:rFonts w:ascii="Liberation Serif" w:eastAsia="Calibri" w:hAnsi="Liberation Serif" w:cs="Liberation Serif"/>
          <w:kern w:val="1"/>
          <w:sz w:val="24"/>
          <w:szCs w:val="24"/>
          <w:lang w:eastAsia="ja-JP" w:bidi="fa-IR"/>
        </w:rPr>
      </w:pPr>
    </w:p>
    <w:p w:rsidR="00EB4FF9" w:rsidRPr="00EB4FF9" w:rsidRDefault="00EB4FF9" w:rsidP="00EB4FF9">
      <w:pPr>
        <w:widowControl w:val="0"/>
        <w:autoSpaceDE w:val="0"/>
        <w:rPr>
          <w:rFonts w:ascii="Liberation Serif" w:eastAsia="Calibri" w:hAnsi="Liberation Serif" w:cs="Liberation Serif"/>
          <w:kern w:val="1"/>
          <w:sz w:val="24"/>
          <w:szCs w:val="24"/>
          <w:lang w:eastAsia="ja-JP" w:bidi="fa-IR"/>
        </w:rPr>
      </w:pPr>
    </w:p>
    <w:p w:rsidR="00EB4FF9" w:rsidRPr="00EB4FF9" w:rsidRDefault="00EB4FF9" w:rsidP="00EB4FF9">
      <w:pPr>
        <w:widowControl w:val="0"/>
        <w:autoSpaceDE w:val="0"/>
        <w:rPr>
          <w:rFonts w:ascii="Liberation Serif" w:eastAsia="Calibri" w:hAnsi="Liberation Serif" w:cs="Liberation Serif"/>
          <w:kern w:val="1"/>
          <w:sz w:val="24"/>
          <w:szCs w:val="24"/>
          <w:lang w:eastAsia="ja-JP" w:bidi="fa-IR"/>
        </w:rPr>
      </w:pPr>
    </w:p>
    <w:p w:rsidR="00EB4FF9" w:rsidRPr="00EB4FF9" w:rsidRDefault="00EB4FF9" w:rsidP="00EB4FF9">
      <w:pPr>
        <w:widowControl w:val="0"/>
        <w:autoSpaceDE w:val="0"/>
        <w:rPr>
          <w:rFonts w:ascii="Liberation Serif" w:eastAsia="Calibri" w:hAnsi="Liberation Serif" w:cs="Liberation Serif"/>
          <w:kern w:val="1"/>
          <w:sz w:val="24"/>
          <w:szCs w:val="24"/>
          <w:lang w:eastAsia="ja-JP" w:bidi="fa-IR"/>
        </w:rPr>
      </w:pPr>
    </w:p>
    <w:p w:rsidR="00EB4FF9" w:rsidRPr="00EB4FF9" w:rsidRDefault="00EB4FF9" w:rsidP="00EB4FF9">
      <w:pPr>
        <w:widowControl w:val="0"/>
        <w:autoSpaceDE w:val="0"/>
        <w:rPr>
          <w:rFonts w:ascii="Liberation Serif" w:eastAsia="Calibri" w:hAnsi="Liberation Serif" w:cs="Liberation Serif"/>
          <w:kern w:val="1"/>
          <w:sz w:val="24"/>
          <w:szCs w:val="24"/>
          <w:lang w:eastAsia="ja-JP" w:bidi="fa-IR"/>
        </w:rPr>
      </w:pPr>
    </w:p>
    <w:p w:rsidR="00EB4FF9" w:rsidRPr="00EB4FF9" w:rsidRDefault="00EB4FF9" w:rsidP="00EB4FF9">
      <w:pPr>
        <w:widowControl w:val="0"/>
        <w:autoSpaceDE w:val="0"/>
        <w:rPr>
          <w:rFonts w:ascii="Liberation Serif" w:eastAsia="Calibri" w:hAnsi="Liberation Serif" w:cs="Liberation Serif"/>
          <w:kern w:val="1"/>
          <w:sz w:val="24"/>
          <w:szCs w:val="24"/>
          <w:lang w:eastAsia="ja-JP" w:bidi="fa-IR"/>
        </w:rPr>
      </w:pPr>
    </w:p>
    <w:p w:rsidR="00542E18" w:rsidRDefault="00542E18" w:rsidP="00EB4FF9">
      <w:pPr>
        <w:widowControl w:val="0"/>
        <w:autoSpaceDE w:val="0"/>
        <w:ind w:left="11482"/>
        <w:rPr>
          <w:rFonts w:ascii="Liberation Serif" w:eastAsia="Calibri" w:hAnsi="Liberation Serif" w:cs="Liberation Serif"/>
          <w:kern w:val="1"/>
          <w:sz w:val="24"/>
          <w:szCs w:val="24"/>
          <w:lang w:eastAsia="ja-JP" w:bidi="fa-IR"/>
        </w:rPr>
      </w:pPr>
    </w:p>
    <w:p w:rsidR="00EB4FF9" w:rsidRPr="00542E18" w:rsidRDefault="00EB4FF9" w:rsidP="00542E18">
      <w:pPr>
        <w:widowControl w:val="0"/>
        <w:autoSpaceDE w:val="0"/>
        <w:ind w:left="10915"/>
        <w:rPr>
          <w:rFonts w:ascii="Liberation Serif" w:eastAsia="Calibri" w:hAnsi="Liberation Serif" w:cs="Liberation Serif"/>
          <w:kern w:val="1"/>
          <w:sz w:val="26"/>
          <w:szCs w:val="26"/>
          <w:lang w:eastAsia="ja-JP" w:bidi="fa-IR"/>
        </w:rPr>
      </w:pPr>
      <w:r w:rsidRPr="00542E18">
        <w:rPr>
          <w:rFonts w:ascii="Liberation Serif" w:eastAsia="Calibri" w:hAnsi="Liberation Serif" w:cs="Liberation Serif"/>
          <w:kern w:val="1"/>
          <w:sz w:val="26"/>
          <w:szCs w:val="26"/>
          <w:lang w:eastAsia="ja-JP" w:bidi="fa-IR"/>
        </w:rPr>
        <w:lastRenderedPageBreak/>
        <w:t>Приложение</w:t>
      </w:r>
      <w:r w:rsidR="0016324D">
        <w:rPr>
          <w:rFonts w:ascii="Liberation Serif" w:eastAsia="Calibri" w:hAnsi="Liberation Serif" w:cs="Liberation Serif"/>
          <w:kern w:val="1"/>
          <w:sz w:val="26"/>
          <w:szCs w:val="26"/>
          <w:lang w:eastAsia="ja-JP" w:bidi="fa-IR"/>
        </w:rPr>
        <w:t xml:space="preserve"> 2</w:t>
      </w:r>
    </w:p>
    <w:p w:rsidR="00EB4FF9" w:rsidRPr="00542E18" w:rsidRDefault="00EB4FF9" w:rsidP="00542E18">
      <w:pPr>
        <w:widowControl w:val="0"/>
        <w:autoSpaceDE w:val="0"/>
        <w:ind w:left="10915"/>
        <w:rPr>
          <w:rFonts w:ascii="Liberation Serif" w:eastAsia="Calibri" w:hAnsi="Liberation Serif" w:cs="Liberation Serif"/>
          <w:kern w:val="1"/>
          <w:sz w:val="26"/>
          <w:szCs w:val="26"/>
          <w:lang w:eastAsia="ja-JP" w:bidi="fa-IR"/>
        </w:rPr>
      </w:pPr>
      <w:r w:rsidRPr="00542E18">
        <w:rPr>
          <w:rFonts w:ascii="Liberation Serif" w:eastAsia="Calibri" w:hAnsi="Liberation Serif" w:cs="Liberation Serif"/>
          <w:kern w:val="1"/>
          <w:sz w:val="26"/>
          <w:szCs w:val="26"/>
          <w:lang w:eastAsia="ja-JP" w:bidi="fa-IR"/>
        </w:rPr>
        <w:t xml:space="preserve">к постановлению администрации Грязовецкого муниципального округа </w:t>
      </w:r>
    </w:p>
    <w:p w:rsidR="00EB4FF9" w:rsidRPr="00542E18" w:rsidRDefault="00EB4FF9" w:rsidP="00542E18">
      <w:pPr>
        <w:widowControl w:val="0"/>
        <w:autoSpaceDE w:val="0"/>
        <w:ind w:left="10915"/>
        <w:rPr>
          <w:rFonts w:ascii="Liberation Serif" w:eastAsia="Liberation Serif" w:hAnsi="Liberation Serif" w:cs="Liberation Serif"/>
          <w:kern w:val="1"/>
          <w:sz w:val="26"/>
          <w:szCs w:val="26"/>
          <w:lang w:eastAsia="ja-JP" w:bidi="fa-IR"/>
        </w:rPr>
      </w:pPr>
      <w:r w:rsidRPr="00542E18">
        <w:rPr>
          <w:rFonts w:ascii="Liberation Serif" w:eastAsia="Calibri" w:hAnsi="Liberation Serif" w:cs="Liberation Serif"/>
          <w:kern w:val="1"/>
          <w:sz w:val="26"/>
          <w:szCs w:val="26"/>
          <w:lang w:eastAsia="ja-JP" w:bidi="fa-IR"/>
        </w:rPr>
        <w:t xml:space="preserve">от </w:t>
      </w:r>
      <w:r w:rsidR="00542E18" w:rsidRPr="00542E18">
        <w:rPr>
          <w:rFonts w:ascii="Liberation Serif" w:eastAsia="Calibri" w:hAnsi="Liberation Serif" w:cs="Liberation Serif"/>
          <w:kern w:val="1"/>
          <w:sz w:val="26"/>
          <w:szCs w:val="26"/>
          <w:lang w:eastAsia="ja-JP" w:bidi="fa-IR"/>
        </w:rPr>
        <w:t>09.02.2023</w:t>
      </w:r>
      <w:r w:rsidRPr="00542E18">
        <w:rPr>
          <w:rFonts w:ascii="Liberation Serif" w:eastAsia="Calibri" w:hAnsi="Liberation Serif" w:cs="Liberation Serif"/>
          <w:kern w:val="1"/>
          <w:sz w:val="26"/>
          <w:szCs w:val="26"/>
          <w:lang w:eastAsia="ja-JP" w:bidi="fa-IR"/>
        </w:rPr>
        <w:t xml:space="preserve"> № </w:t>
      </w:r>
      <w:r w:rsidR="00542E18" w:rsidRPr="00542E18">
        <w:rPr>
          <w:rFonts w:ascii="Liberation Serif" w:eastAsia="Calibri" w:hAnsi="Liberation Serif" w:cs="Liberation Serif"/>
          <w:kern w:val="1"/>
          <w:sz w:val="26"/>
          <w:szCs w:val="26"/>
          <w:lang w:eastAsia="ja-JP" w:bidi="fa-IR"/>
        </w:rPr>
        <w:t>232</w:t>
      </w:r>
    </w:p>
    <w:p w:rsidR="00EB4FF9" w:rsidRPr="00542E18" w:rsidRDefault="00EB4FF9" w:rsidP="00542E18">
      <w:pPr>
        <w:widowControl w:val="0"/>
        <w:autoSpaceDE w:val="0"/>
        <w:ind w:left="10915"/>
        <w:rPr>
          <w:rFonts w:ascii="Liberation Serif" w:eastAsia="Liberation Serif" w:hAnsi="Liberation Serif" w:cs="Liberation Serif"/>
          <w:kern w:val="1"/>
          <w:sz w:val="26"/>
          <w:szCs w:val="26"/>
          <w:lang w:eastAsia="ja-JP" w:bidi="fa-IR"/>
        </w:rPr>
      </w:pPr>
    </w:p>
    <w:p w:rsidR="00EB4FF9" w:rsidRPr="00542E18" w:rsidRDefault="00EB4FF9" w:rsidP="00542E18">
      <w:pPr>
        <w:widowControl w:val="0"/>
        <w:autoSpaceDE w:val="0"/>
        <w:ind w:left="10915"/>
        <w:rPr>
          <w:rFonts w:ascii="Liberation Serif" w:eastAsia="Calibri" w:hAnsi="Liberation Serif" w:cs="Liberation Serif"/>
          <w:kern w:val="1"/>
          <w:sz w:val="26"/>
          <w:szCs w:val="26"/>
          <w:lang w:eastAsia="ja-JP" w:bidi="fa-IR"/>
        </w:rPr>
      </w:pPr>
      <w:r w:rsidRPr="00542E18">
        <w:rPr>
          <w:rFonts w:ascii="Liberation Serif" w:eastAsia="Calibri" w:hAnsi="Liberation Serif" w:cs="Liberation Serif"/>
          <w:kern w:val="1"/>
          <w:sz w:val="26"/>
          <w:szCs w:val="26"/>
          <w:lang w:eastAsia="ja-JP" w:bidi="fa-IR"/>
        </w:rPr>
        <w:t>«Приложение 2</w:t>
      </w:r>
    </w:p>
    <w:p w:rsidR="00EB4FF9" w:rsidRPr="00542E18" w:rsidRDefault="00EB4FF9" w:rsidP="00542E18">
      <w:pPr>
        <w:widowControl w:val="0"/>
        <w:autoSpaceDE w:val="0"/>
        <w:ind w:left="10915"/>
        <w:rPr>
          <w:rFonts w:ascii="Liberation Serif" w:eastAsia="Calibri" w:hAnsi="Liberation Serif" w:cs="Liberation Serif"/>
          <w:kern w:val="1"/>
          <w:sz w:val="26"/>
          <w:szCs w:val="26"/>
          <w:lang w:eastAsia="ja-JP" w:bidi="fa-IR"/>
        </w:rPr>
      </w:pPr>
      <w:r w:rsidRPr="00542E18">
        <w:rPr>
          <w:rFonts w:ascii="Liberation Serif" w:eastAsia="Calibri" w:hAnsi="Liberation Serif" w:cs="Liberation Serif"/>
          <w:kern w:val="1"/>
          <w:sz w:val="26"/>
          <w:szCs w:val="26"/>
          <w:lang w:eastAsia="ja-JP" w:bidi="fa-IR"/>
        </w:rPr>
        <w:t xml:space="preserve">к муниципальной программе </w:t>
      </w:r>
    </w:p>
    <w:p w:rsidR="00EB4FF9" w:rsidRPr="00EB4FF9" w:rsidRDefault="00EB4FF9" w:rsidP="00EB4FF9">
      <w:pPr>
        <w:widowControl w:val="0"/>
        <w:suppressAutoHyphens w:val="0"/>
        <w:autoSpaceDE w:val="0"/>
        <w:jc w:val="right"/>
        <w:rPr>
          <w:rFonts w:ascii="Liberation Serif" w:eastAsia="Calibri" w:hAnsi="Liberation Serif" w:cs="Liberation Serif"/>
          <w:kern w:val="1"/>
          <w:sz w:val="24"/>
          <w:szCs w:val="24"/>
          <w:lang w:eastAsia="ja-JP" w:bidi="fa-IR"/>
        </w:rPr>
      </w:pPr>
    </w:p>
    <w:p w:rsidR="00EB4FF9" w:rsidRPr="00542E18" w:rsidRDefault="00EB4FF9" w:rsidP="00EB4FF9">
      <w:pPr>
        <w:autoSpaceDE w:val="0"/>
        <w:spacing w:line="276" w:lineRule="auto"/>
        <w:ind w:firstLine="709"/>
        <w:jc w:val="center"/>
        <w:rPr>
          <w:rFonts w:ascii="Liberation Serif" w:eastAsia="Calibri" w:hAnsi="Liberation Serif" w:cs="Liberation Serif"/>
          <w:b/>
          <w:kern w:val="1"/>
          <w:sz w:val="26"/>
          <w:szCs w:val="26"/>
          <w:lang w:eastAsia="ja-JP" w:bidi="fa-IR"/>
        </w:rPr>
      </w:pPr>
      <w:r w:rsidRPr="00542E18">
        <w:rPr>
          <w:rFonts w:ascii="Liberation Serif" w:eastAsia="Calibri" w:hAnsi="Liberation Serif" w:cs="Liberation Serif"/>
          <w:b/>
          <w:kern w:val="1"/>
          <w:sz w:val="26"/>
          <w:szCs w:val="26"/>
          <w:lang w:eastAsia="ja-JP" w:bidi="fa-IR"/>
        </w:rPr>
        <w:t>Финансовое обеспечение и перечень мероприятий муниципальной программы за счёт средств бюджета округа</w:t>
      </w:r>
    </w:p>
    <w:p w:rsidR="00EB4FF9" w:rsidRPr="00EB4FF9" w:rsidRDefault="00EB4FF9" w:rsidP="00EB4FF9">
      <w:pPr>
        <w:tabs>
          <w:tab w:val="left" w:pos="175"/>
        </w:tabs>
        <w:spacing w:line="360" w:lineRule="auto"/>
        <w:ind w:left="57" w:right="-567"/>
        <w:contextualSpacing/>
        <w:jc w:val="both"/>
        <w:rPr>
          <w:rFonts w:ascii="Liberation Serif" w:eastAsia="Calibri" w:hAnsi="Liberation Serif" w:cs="Liberation Serif"/>
          <w:b/>
          <w:kern w:val="1"/>
          <w:sz w:val="24"/>
          <w:szCs w:val="24"/>
          <w:lang w:eastAsia="ja-JP" w:bidi="fa-IR"/>
        </w:rPr>
      </w:pPr>
    </w:p>
    <w:tbl>
      <w:tblPr>
        <w:tblW w:w="15463" w:type="dxa"/>
        <w:tblInd w:w="-2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55"/>
        <w:gridCol w:w="1973"/>
        <w:gridCol w:w="1843"/>
        <w:gridCol w:w="2551"/>
        <w:gridCol w:w="993"/>
        <w:gridCol w:w="992"/>
        <w:gridCol w:w="992"/>
        <w:gridCol w:w="992"/>
        <w:gridCol w:w="993"/>
        <w:gridCol w:w="992"/>
        <w:gridCol w:w="1287"/>
      </w:tblGrid>
      <w:tr w:rsidR="00EB4FF9" w:rsidRPr="00EB4FF9" w:rsidTr="00542E18">
        <w:trPr>
          <w:cantSplit/>
          <w:trHeight w:val="313"/>
          <w:tblHeader/>
        </w:trPr>
        <w:tc>
          <w:tcPr>
            <w:tcW w:w="1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ja-JP" w:bidi="fa-IR"/>
              </w:rPr>
              <w:t>Статус</w:t>
            </w:r>
          </w:p>
        </w:tc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ja-JP" w:bidi="fa-IR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ja-JP" w:bidi="fa-IR"/>
              </w:rPr>
              <w:t>Наименование   муниципальной программы,</w:t>
            </w:r>
          </w:p>
          <w:p w:rsidR="00EB4FF9" w:rsidRPr="00EB4FF9" w:rsidRDefault="00EB4FF9" w:rsidP="00EB4FF9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ja-JP" w:bidi="fa-IR"/>
              </w:rPr>
              <w:t>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ja-JP" w:bidi="fa-IR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ja-JP" w:bidi="fa-IR"/>
              </w:rPr>
              <w:t>Ответственный исполнитель,</w:t>
            </w:r>
          </w:p>
          <w:p w:rsidR="00EB4FF9" w:rsidRPr="00EB4FF9" w:rsidRDefault="00EB4FF9" w:rsidP="00EB4FF9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ja-JP" w:bidi="fa-IR"/>
              </w:rPr>
              <w:t>участник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ja-JP" w:bidi="fa-IR"/>
              </w:rPr>
              <w:t>Источник финансового обеспечения</w:t>
            </w:r>
          </w:p>
        </w:tc>
        <w:tc>
          <w:tcPr>
            <w:tcW w:w="72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ja-JP" w:bidi="fa-IR"/>
              </w:rPr>
              <w:t>Расходы (тыс. руб.)</w:t>
            </w:r>
          </w:p>
        </w:tc>
      </w:tr>
      <w:tr w:rsidR="00EB4FF9" w:rsidRPr="00EB4FF9" w:rsidTr="00542E18">
        <w:trPr>
          <w:cantSplit/>
          <w:trHeight w:val="987"/>
          <w:tblHeader/>
        </w:trPr>
        <w:tc>
          <w:tcPr>
            <w:tcW w:w="1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ja-JP" w:bidi="fa-IR"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ja-JP" w:bidi="fa-IR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ja-JP" w:bidi="fa-IR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trike/>
                <w:kern w:val="1"/>
                <w:sz w:val="24"/>
                <w:szCs w:val="24"/>
                <w:lang w:eastAsia="ja-JP" w:bidi="fa-I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ja-JP" w:bidi="fa-IR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ja-JP" w:bidi="fa-IR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ja-JP" w:bidi="fa-IR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ja-JP" w:bidi="fa-IR"/>
              </w:rPr>
              <w:t>2026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ja-JP" w:bidi="fa-IR"/>
              </w:rPr>
              <w:t>2027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ja-JP" w:bidi="fa-IR"/>
              </w:rPr>
              <w:t>2028 год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widowControl w:val="0"/>
              <w:autoSpaceDE w:val="0"/>
              <w:jc w:val="center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ja-JP" w:bidi="fa-IR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ja-JP" w:bidi="fa-IR"/>
              </w:rPr>
              <w:t xml:space="preserve">Итого </w:t>
            </w:r>
          </w:p>
          <w:p w:rsidR="00EB4FF9" w:rsidRPr="00EB4FF9" w:rsidRDefault="00EB4FF9" w:rsidP="00EB4FF9">
            <w:pPr>
              <w:widowControl w:val="0"/>
              <w:autoSpaceDE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ja-JP" w:bidi="fa-IR"/>
              </w:rPr>
              <w:t>за 2023-2028 годы</w:t>
            </w:r>
          </w:p>
        </w:tc>
      </w:tr>
      <w:tr w:rsidR="00EB4FF9" w:rsidRPr="00EB4FF9" w:rsidTr="00542E18">
        <w:trPr>
          <w:tblHeader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ja-JP" w:bidi="fa-IR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ja-JP" w:bidi="fa-IR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ja-JP" w:bidi="fa-IR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ja-JP" w:bidi="fa-IR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ja-JP" w:bidi="fa-IR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ja-JP" w:bidi="fa-IR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ja-JP" w:bidi="fa-IR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ja-JP" w:bidi="fa-IR"/>
              </w:rPr>
              <w:t>10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ja-JP" w:bidi="fa-IR"/>
              </w:rPr>
              <w:t>11</w:t>
            </w:r>
          </w:p>
        </w:tc>
      </w:tr>
      <w:tr w:rsidR="00EB4FF9" w:rsidRPr="00EB4FF9" w:rsidTr="00542E18">
        <w:trPr>
          <w:cantSplit/>
          <w:trHeight w:val="512"/>
        </w:trPr>
        <w:tc>
          <w:tcPr>
            <w:tcW w:w="1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 xml:space="preserve">Муниципальная программа </w:t>
            </w:r>
          </w:p>
        </w:tc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napToGrid w:val="0"/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«Совершенствование управления муниципальным имуществом и земельными ресурсами Грязовецкого муниципального округа на 2023-2028 годы»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 xml:space="preserve">Итого по муниципальной программе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всего, в том числе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20074,7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18720,2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19302,0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22038,6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22038,6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22038,6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124212,7</w:t>
            </w:r>
          </w:p>
        </w:tc>
      </w:tr>
      <w:tr w:rsidR="00EB4FF9" w:rsidRPr="00EB4FF9" w:rsidTr="00542E18">
        <w:trPr>
          <w:cantSplit/>
          <w:trHeight w:val="567"/>
        </w:trPr>
        <w:tc>
          <w:tcPr>
            <w:tcW w:w="1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b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b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b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собственные доходы бюджета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17718,4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16363,9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16945,7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21336,1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21336,1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21336,1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115036,3</w:t>
            </w:r>
          </w:p>
        </w:tc>
      </w:tr>
      <w:tr w:rsidR="00EB4FF9" w:rsidRPr="00EB4FF9" w:rsidTr="00542E18">
        <w:trPr>
          <w:cantSplit/>
          <w:trHeight w:val="615"/>
        </w:trPr>
        <w:tc>
          <w:tcPr>
            <w:tcW w:w="1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hd w:val="clear" w:color="auto" w:fill="FFFFFF"/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 xml:space="preserve">межбюджетные трансферты из областного бюджета за счёт собственных средств областного бюджета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2356,3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2356,3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2356,3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702,5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702,5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702,5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9176,4</w:t>
            </w:r>
          </w:p>
        </w:tc>
      </w:tr>
      <w:tr w:rsidR="00EB4FF9" w:rsidRPr="00EB4FF9" w:rsidTr="00542E18">
        <w:trPr>
          <w:cantSplit/>
          <w:trHeight w:val="397"/>
        </w:trPr>
        <w:tc>
          <w:tcPr>
            <w:tcW w:w="1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widowControl w:val="0"/>
              <w:autoSpaceDE w:val="0"/>
              <w:jc w:val="both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 xml:space="preserve">Управление имущественных и земельных отношений администрации </w:t>
            </w:r>
          </w:p>
          <w:p w:rsidR="00EB4FF9" w:rsidRPr="00EB4FF9" w:rsidRDefault="00EB4FF9" w:rsidP="00EB4FF9">
            <w:pPr>
              <w:widowControl w:val="0"/>
              <w:autoSpaceDE w:val="0"/>
              <w:jc w:val="both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Грязовецкого муниципального округа</w:t>
            </w:r>
          </w:p>
          <w:p w:rsidR="00EB4FF9" w:rsidRPr="00EB4FF9" w:rsidRDefault="00EB4FF9" w:rsidP="00EB4FF9">
            <w:pPr>
              <w:spacing w:line="276" w:lineRule="auto"/>
              <w:jc w:val="both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всего, в том числе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20074,7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18720,2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19302,0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22038,6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22038,6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22038,6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124212,7</w:t>
            </w:r>
          </w:p>
        </w:tc>
      </w:tr>
      <w:tr w:rsidR="00EB4FF9" w:rsidRPr="00EB4FF9" w:rsidTr="00542E18">
        <w:trPr>
          <w:cantSplit/>
          <w:trHeight w:val="607"/>
        </w:trPr>
        <w:tc>
          <w:tcPr>
            <w:tcW w:w="1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b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b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b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собственные доходы бюджета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17718,4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16363,9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16945,7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21336,1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21336,1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21336,1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115036,3</w:t>
            </w:r>
          </w:p>
        </w:tc>
      </w:tr>
      <w:tr w:rsidR="00EB4FF9" w:rsidRPr="00EB4FF9" w:rsidTr="00542E18">
        <w:trPr>
          <w:cantSplit/>
        </w:trPr>
        <w:tc>
          <w:tcPr>
            <w:tcW w:w="1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hd w:val="clear" w:color="auto" w:fill="FFFFFF"/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межбюджетные трансферты из областного бюджета за счёт собственных средств областного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2356,3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2356,3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2356,3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702,5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702,5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702,5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9176,4</w:t>
            </w:r>
          </w:p>
        </w:tc>
      </w:tr>
      <w:tr w:rsidR="00EB4FF9" w:rsidRPr="00EB4FF9" w:rsidTr="00542E18">
        <w:trPr>
          <w:cantSplit/>
          <w:trHeight w:val="450"/>
        </w:trPr>
        <w:tc>
          <w:tcPr>
            <w:tcW w:w="1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hd w:val="clear" w:color="auto" w:fill="FFFFFF"/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shd w:val="clear" w:color="auto" w:fill="FFFFFF"/>
                <w:lang w:eastAsia="zh-CN"/>
              </w:rPr>
              <w:t>Основное мероприятие 1.1.</w:t>
            </w:r>
          </w:p>
        </w:tc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tabs>
                <w:tab w:val="left" w:pos="459"/>
                <w:tab w:val="left" w:pos="5496"/>
              </w:tabs>
              <w:spacing w:after="120"/>
              <w:jc w:val="both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«Проведение  проверок использования муниципального имущества»</w:t>
            </w:r>
          </w:p>
          <w:p w:rsidR="00EB4FF9" w:rsidRPr="00EB4FF9" w:rsidRDefault="00EB4FF9" w:rsidP="00EB4FF9">
            <w:pPr>
              <w:spacing w:line="276" w:lineRule="auto"/>
              <w:jc w:val="both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widowControl w:val="0"/>
              <w:autoSpaceDE w:val="0"/>
              <w:jc w:val="both"/>
              <w:rPr>
                <w:rFonts w:ascii="Arial" w:eastAsia="Arial" w:hAnsi="Arial" w:cs="Arial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Управление  имущественных и земельных отношений администрации Грязовецкого муниципального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всего, в том числе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EB4FF9" w:rsidRPr="00EB4FF9" w:rsidTr="00542E18">
        <w:trPr>
          <w:cantSplit/>
          <w:trHeight w:val="663"/>
        </w:trPr>
        <w:tc>
          <w:tcPr>
            <w:tcW w:w="1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b/>
                <w:bCs/>
                <w:kern w:val="1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b/>
                <w:bCs/>
                <w:kern w:val="1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b/>
                <w:bCs/>
                <w:kern w:val="1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собственные доходы бюджета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EB4FF9" w:rsidRPr="00EB4FF9" w:rsidTr="00542E18">
        <w:trPr>
          <w:cantSplit/>
          <w:trHeight w:val="631"/>
        </w:trPr>
        <w:tc>
          <w:tcPr>
            <w:tcW w:w="1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hd w:val="clear" w:color="auto" w:fill="FFFFFF"/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shd w:val="clear" w:color="auto" w:fill="FFFFFF"/>
                <w:lang w:eastAsia="zh-CN"/>
              </w:rPr>
              <w:t xml:space="preserve">Основное </w:t>
            </w: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shd w:val="clear" w:color="auto" w:fill="FFFFFF"/>
                <w:lang w:eastAsia="zh-CN"/>
              </w:rPr>
              <w:lastRenderedPageBreak/>
              <w:t>мероприятие 1.2.</w:t>
            </w:r>
          </w:p>
        </w:tc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lastRenderedPageBreak/>
              <w:t xml:space="preserve">«Обеспечение </w:t>
            </w: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lastRenderedPageBreak/>
              <w:t>содержания и обслуживания нежилого муниципального фонда»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widowControl w:val="0"/>
              <w:autoSpaceDE w:val="0"/>
              <w:jc w:val="both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lastRenderedPageBreak/>
              <w:t xml:space="preserve">Управление  имущественных </w:t>
            </w: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lastRenderedPageBreak/>
              <w:t>и земельных отношений администрации Грязовецкого муниципального округа</w:t>
            </w:r>
          </w:p>
          <w:p w:rsidR="00EB4FF9" w:rsidRPr="00EB4FF9" w:rsidRDefault="00EB4FF9" w:rsidP="00EB4FF9">
            <w:pPr>
              <w:widowControl w:val="0"/>
              <w:autoSpaceDE w:val="0"/>
              <w:jc w:val="both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</w:pPr>
          </w:p>
          <w:p w:rsidR="00EB4FF9" w:rsidRPr="00EB4FF9" w:rsidRDefault="00EB4FF9" w:rsidP="00EB4FF9">
            <w:pPr>
              <w:widowControl w:val="0"/>
              <w:autoSpaceDE w:val="0"/>
              <w:jc w:val="both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</w:pPr>
          </w:p>
          <w:p w:rsidR="00EB4FF9" w:rsidRPr="00EB4FF9" w:rsidRDefault="00EB4FF9" w:rsidP="00EB4FF9">
            <w:pPr>
              <w:widowControl w:val="0"/>
              <w:autoSpaceDE w:val="0"/>
              <w:jc w:val="both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832,1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312,0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362,0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382,0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382,0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382,0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2652,1</w:t>
            </w:r>
          </w:p>
        </w:tc>
      </w:tr>
      <w:tr w:rsidR="00EB4FF9" w:rsidRPr="00EB4FF9" w:rsidTr="00542E18">
        <w:trPr>
          <w:cantSplit/>
          <w:trHeight w:val="613"/>
        </w:trPr>
        <w:tc>
          <w:tcPr>
            <w:tcW w:w="1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hd w:val="clear" w:color="auto" w:fill="FFFFFF"/>
              <w:snapToGrid w:val="0"/>
              <w:spacing w:line="276" w:lineRule="auto"/>
              <w:rPr>
                <w:rFonts w:ascii="Liberation Serif" w:eastAsia="Calibri" w:hAnsi="Liberation Serif" w:cs="Liberation Serif"/>
                <w:b/>
                <w:bCs/>
                <w:kern w:val="1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napToGrid w:val="0"/>
              <w:spacing w:line="276" w:lineRule="auto"/>
              <w:rPr>
                <w:rFonts w:ascii="Liberation Serif" w:eastAsia="Calibri" w:hAnsi="Liberation Serif" w:cs="Liberation Serif"/>
                <w:b/>
                <w:bCs/>
                <w:kern w:val="1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widowControl w:val="0"/>
              <w:autoSpaceDE w:val="0"/>
              <w:snapToGrid w:val="0"/>
              <w:rPr>
                <w:rFonts w:ascii="Liberation Serif" w:eastAsia="Calibri" w:hAnsi="Liberation Serif" w:cs="Liberation Serif"/>
                <w:b/>
                <w:bCs/>
                <w:kern w:val="1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собственные доходы бюджета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832,1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312,0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362,0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382,0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382,0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382,0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2652,1</w:t>
            </w:r>
          </w:p>
        </w:tc>
      </w:tr>
      <w:tr w:rsidR="00EB4FF9" w:rsidRPr="00EB4FF9" w:rsidTr="00542E18">
        <w:trPr>
          <w:cantSplit/>
          <w:trHeight w:val="400"/>
        </w:trPr>
        <w:tc>
          <w:tcPr>
            <w:tcW w:w="1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hd w:val="clear" w:color="auto" w:fill="FFFFFF"/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shd w:val="clear" w:color="auto" w:fill="FFFFFF"/>
                <w:lang w:eastAsia="zh-CN"/>
              </w:rPr>
              <w:lastRenderedPageBreak/>
              <w:t>Основное мероприятие 1.3</w:t>
            </w:r>
          </w:p>
        </w:tc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«Обеспечение осуществления взносов на капитальный ремонт»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widowControl w:val="0"/>
              <w:autoSpaceDE w:val="0"/>
              <w:jc w:val="both"/>
              <w:rPr>
                <w:rFonts w:ascii="Arial" w:eastAsia="Arial" w:hAnsi="Arial" w:cs="Arial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Управление  имущественных и земельных отношений администрации Грязовецкого муниципального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всего, в том числе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60,0</w:t>
            </w:r>
          </w:p>
        </w:tc>
      </w:tr>
      <w:tr w:rsidR="00EB4FF9" w:rsidRPr="00EB4FF9" w:rsidTr="00542E18">
        <w:trPr>
          <w:cantSplit/>
          <w:trHeight w:val="1722"/>
        </w:trPr>
        <w:tc>
          <w:tcPr>
            <w:tcW w:w="1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b/>
                <w:bCs/>
                <w:kern w:val="1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b/>
                <w:bCs/>
                <w:kern w:val="1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rFonts w:ascii="Liberation Serif" w:eastAsia="Calibri" w:hAnsi="Liberation Serif" w:cs="Liberation Serif"/>
                <w:b/>
                <w:bCs/>
                <w:kern w:val="1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собственные доходы бюджета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60,0</w:t>
            </w:r>
          </w:p>
        </w:tc>
      </w:tr>
      <w:tr w:rsidR="00EB4FF9" w:rsidRPr="00EB4FF9" w:rsidTr="00542E18">
        <w:trPr>
          <w:cantSplit/>
          <w:trHeight w:val="374"/>
        </w:trPr>
        <w:tc>
          <w:tcPr>
            <w:tcW w:w="1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hd w:val="clear" w:color="auto" w:fill="FFFFFF"/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shd w:val="clear" w:color="auto" w:fill="FFFFFF"/>
                <w:lang w:eastAsia="zh-CN"/>
              </w:rPr>
              <w:t xml:space="preserve">Основное </w:t>
            </w: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shd w:val="clear" w:color="auto" w:fill="FFFFFF"/>
                <w:lang w:eastAsia="zh-CN"/>
              </w:rPr>
              <w:lastRenderedPageBreak/>
              <w:t>мероприятие 1.4</w:t>
            </w:r>
          </w:p>
        </w:tc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lastRenderedPageBreak/>
              <w:t xml:space="preserve">«Проведение </w:t>
            </w: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lastRenderedPageBreak/>
              <w:t>независимой оценки рыночной стоимости объектов муниципальной собственности»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widowControl w:val="0"/>
              <w:autoSpaceDE w:val="0"/>
              <w:jc w:val="both"/>
              <w:rPr>
                <w:rFonts w:ascii="Arial" w:eastAsia="Arial" w:hAnsi="Arial" w:cs="Arial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lastRenderedPageBreak/>
              <w:t xml:space="preserve">Управление  </w:t>
            </w: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lastRenderedPageBreak/>
              <w:t>имущественных и земельных отношений администрации Грязовецкого муниципального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95,3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34,3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64,3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95,3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95,3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95,3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479,8</w:t>
            </w:r>
          </w:p>
        </w:tc>
      </w:tr>
      <w:tr w:rsidR="00EB4FF9" w:rsidRPr="00EB4FF9" w:rsidTr="00542E18">
        <w:trPr>
          <w:cantSplit/>
          <w:trHeight w:val="691"/>
        </w:trPr>
        <w:tc>
          <w:tcPr>
            <w:tcW w:w="1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bCs/>
                <w:kern w:val="1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bCs/>
                <w:kern w:val="1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rFonts w:ascii="Liberation Serif" w:eastAsia="Calibri" w:hAnsi="Liberation Serif" w:cs="Liberation Serif"/>
                <w:bCs/>
                <w:kern w:val="1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собственные доходы бюджета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95,3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34,3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64,3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95,3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95,3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95,3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479,8</w:t>
            </w:r>
          </w:p>
        </w:tc>
      </w:tr>
      <w:tr w:rsidR="00EB4FF9" w:rsidRPr="00EB4FF9" w:rsidTr="00542E18">
        <w:trPr>
          <w:cantSplit/>
          <w:trHeight w:val="346"/>
        </w:trPr>
        <w:tc>
          <w:tcPr>
            <w:tcW w:w="1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hd w:val="clear" w:color="auto" w:fill="FFFFFF"/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shd w:val="clear" w:color="auto" w:fill="FFFFFF"/>
                <w:lang w:eastAsia="zh-CN"/>
              </w:rPr>
              <w:lastRenderedPageBreak/>
              <w:t>Основное мероприятие 1.5</w:t>
            </w:r>
          </w:p>
        </w:tc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«Реализация муниципального имущества, свободного от прав третьих лиц, предусмотренного прогнозным планом приватизации»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widowControl w:val="0"/>
              <w:autoSpaceDE w:val="0"/>
              <w:jc w:val="both"/>
              <w:rPr>
                <w:rFonts w:ascii="Arial" w:eastAsia="Arial" w:hAnsi="Arial" w:cs="Arial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shd w:val="clear" w:color="auto" w:fill="FFFFFF"/>
                <w:lang w:eastAsia="zh-CN"/>
              </w:rPr>
              <w:t>Управление  имущественных и земельных отношений администрации Грязовецкого муниципального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всего, в том числе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EB4FF9" w:rsidRPr="00EB4FF9" w:rsidTr="00542E18">
        <w:trPr>
          <w:cantSplit/>
        </w:trPr>
        <w:tc>
          <w:tcPr>
            <w:tcW w:w="1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hd w:val="clear" w:color="auto" w:fill="FFFFFF"/>
              <w:snapToGrid w:val="0"/>
              <w:spacing w:line="276" w:lineRule="auto"/>
              <w:rPr>
                <w:rFonts w:ascii="Liberation Serif" w:eastAsia="Calibri" w:hAnsi="Liberation Serif" w:cs="Liberation Serif"/>
                <w:b/>
                <w:bCs/>
                <w:kern w:val="1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napToGrid w:val="0"/>
              <w:spacing w:line="276" w:lineRule="auto"/>
              <w:rPr>
                <w:rFonts w:ascii="Liberation Serif" w:eastAsia="Calibri" w:hAnsi="Liberation Serif" w:cs="Liberation Serif"/>
                <w:b/>
                <w:bCs/>
                <w:kern w:val="1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rFonts w:ascii="Liberation Serif" w:eastAsia="Calibri" w:hAnsi="Liberation Serif" w:cs="Liberation Serif"/>
                <w:b/>
                <w:bCs/>
                <w:kern w:val="1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собственные доходы бюджета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EB4FF9" w:rsidRPr="00EB4FF9" w:rsidTr="00542E18">
        <w:trPr>
          <w:cantSplit/>
          <w:trHeight w:val="474"/>
        </w:trPr>
        <w:tc>
          <w:tcPr>
            <w:tcW w:w="1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hd w:val="clear" w:color="auto" w:fill="FFFFFF"/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shd w:val="clear" w:color="auto" w:fill="FFFFFF"/>
                <w:lang w:eastAsia="zh-CN"/>
              </w:rPr>
              <w:t xml:space="preserve">Основное </w:t>
            </w: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shd w:val="clear" w:color="auto" w:fill="FFFFFF"/>
                <w:lang w:eastAsia="zh-CN"/>
              </w:rPr>
              <w:lastRenderedPageBreak/>
              <w:t>мероприятие 1.6</w:t>
            </w:r>
          </w:p>
        </w:tc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lastRenderedPageBreak/>
              <w:t xml:space="preserve">«Обеспечение </w:t>
            </w: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lastRenderedPageBreak/>
              <w:t>государственной регистрации возникновения, перехода, прекращения права собственности Грязовецкого муниципального округа на объекты недвижимости  и земельные участки»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widowControl w:val="0"/>
              <w:autoSpaceDE w:val="0"/>
              <w:jc w:val="both"/>
              <w:rPr>
                <w:rFonts w:ascii="Liberation Serif" w:eastAsia="Calibri" w:hAnsi="Liberation Serif" w:cs="Liberation Serif"/>
                <w:bCs/>
                <w:kern w:val="1"/>
                <w:sz w:val="24"/>
                <w:szCs w:val="24"/>
                <w:shd w:val="clear" w:color="auto" w:fill="FFFFFF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shd w:val="clear" w:color="auto" w:fill="FFFFFF"/>
                <w:lang w:eastAsia="zh-CN"/>
              </w:rPr>
              <w:lastRenderedPageBreak/>
              <w:t xml:space="preserve">Управление  </w:t>
            </w: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shd w:val="clear" w:color="auto" w:fill="FFFFFF"/>
                <w:lang w:eastAsia="zh-CN"/>
              </w:rPr>
              <w:lastRenderedPageBreak/>
              <w:t>имущественных и земельных отношений администрации Грязовецкого муниципального округа</w:t>
            </w:r>
          </w:p>
          <w:p w:rsidR="00EB4FF9" w:rsidRPr="00EB4FF9" w:rsidRDefault="00EB4FF9" w:rsidP="00EB4FF9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rFonts w:ascii="Liberation Serif" w:eastAsia="Calibri" w:hAnsi="Liberation Serif" w:cs="Liberation Serif"/>
                <w:bCs/>
                <w:kern w:val="1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FF9" w:rsidRPr="00EB4FF9" w:rsidRDefault="00EB4FF9" w:rsidP="00EB4FF9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89,9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60,3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80,3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89,9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89,9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89,9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500,2</w:t>
            </w:r>
          </w:p>
        </w:tc>
      </w:tr>
      <w:tr w:rsidR="00EB4FF9" w:rsidRPr="00EB4FF9" w:rsidTr="00542E18">
        <w:trPr>
          <w:cantSplit/>
        </w:trPr>
        <w:tc>
          <w:tcPr>
            <w:tcW w:w="1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bCs/>
                <w:kern w:val="1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bCs/>
                <w:kern w:val="1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rFonts w:ascii="Liberation Serif" w:eastAsia="Calibri" w:hAnsi="Liberation Serif" w:cs="Liberation Serif"/>
                <w:bCs/>
                <w:kern w:val="1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собственные доходы бюджета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89,9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60,3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80,3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89,9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89,9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89,9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500,2</w:t>
            </w:r>
          </w:p>
        </w:tc>
      </w:tr>
      <w:tr w:rsidR="00EB4FF9" w:rsidRPr="00EB4FF9" w:rsidTr="00542E18">
        <w:trPr>
          <w:cantSplit/>
          <w:trHeight w:val="590"/>
        </w:trPr>
        <w:tc>
          <w:tcPr>
            <w:tcW w:w="1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lastRenderedPageBreak/>
              <w:t xml:space="preserve">Основное </w:t>
            </w:r>
            <w:r w:rsidRPr="00EB4FF9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lastRenderedPageBreak/>
              <w:t>мероприятие 1.7</w:t>
            </w:r>
          </w:p>
        </w:tc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lastRenderedPageBreak/>
              <w:t xml:space="preserve">«Проведение </w:t>
            </w:r>
            <w:r w:rsidRPr="00EB4FF9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lastRenderedPageBreak/>
              <w:t>мероприятий, направленных на погашение задолженности по арендной плате за муниципальное имущество, земельные участки»</w:t>
            </w:r>
          </w:p>
          <w:p w:rsidR="00EB4FF9" w:rsidRPr="00EB4FF9" w:rsidRDefault="00EB4FF9" w:rsidP="00EB4FF9">
            <w:pPr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widowControl w:val="0"/>
              <w:autoSpaceDE w:val="0"/>
              <w:jc w:val="both"/>
              <w:rPr>
                <w:rFonts w:ascii="Arial" w:eastAsia="Arial" w:hAnsi="Arial" w:cs="Arial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lastRenderedPageBreak/>
              <w:t xml:space="preserve">Управление имущественных </w:t>
            </w: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lastRenderedPageBreak/>
              <w:t>и земельных отношений администрации Грязовецкого муниципального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FF9" w:rsidRPr="00EB4FF9" w:rsidRDefault="00EB4FF9" w:rsidP="00EB4FF9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EB4FF9" w:rsidRPr="00EB4FF9" w:rsidTr="00542E18">
        <w:trPr>
          <w:cantSplit/>
          <w:trHeight w:val="590"/>
        </w:trPr>
        <w:tc>
          <w:tcPr>
            <w:tcW w:w="18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19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widowControl w:val="0"/>
              <w:autoSpaceDE w:val="0"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собственные доходы бюджета округа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</w:pPr>
          </w:p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</w:pPr>
          </w:p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</w:pPr>
          </w:p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</w:pPr>
          </w:p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</w:pPr>
          </w:p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</w:pPr>
          </w:p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</w:pPr>
          </w:p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EB4FF9" w:rsidRPr="00EB4FF9" w:rsidTr="00542E18">
        <w:trPr>
          <w:cantSplit/>
          <w:trHeight w:val="396"/>
        </w:trPr>
        <w:tc>
          <w:tcPr>
            <w:tcW w:w="1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lastRenderedPageBreak/>
              <w:t>Основное мероприятие 1.8</w:t>
            </w:r>
          </w:p>
        </w:tc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>«Обеспечение проведения кадастровых работ»</w:t>
            </w:r>
          </w:p>
          <w:p w:rsidR="00EB4FF9" w:rsidRPr="00EB4FF9" w:rsidRDefault="00EB4FF9" w:rsidP="00EB4FF9">
            <w:pPr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>Управление  имущественных и земельных отношений администрации Грязовецкого муниципального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FF9" w:rsidRPr="00EB4FF9" w:rsidRDefault="00EB4FF9" w:rsidP="00EB4FF9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>всего, в том числе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FF9" w:rsidRPr="00EB4FF9" w:rsidRDefault="00EB4FF9" w:rsidP="00EB4FF9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>225,0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FF9" w:rsidRPr="00EB4FF9" w:rsidRDefault="00EB4FF9" w:rsidP="00EB4FF9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FF9" w:rsidRPr="00EB4FF9" w:rsidRDefault="00EB4FF9" w:rsidP="00EB4FF9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FF9" w:rsidRPr="00EB4FF9" w:rsidRDefault="00EB4FF9" w:rsidP="00EB4FF9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>225,0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FF9" w:rsidRPr="00EB4FF9" w:rsidRDefault="00EB4FF9" w:rsidP="00EB4FF9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>225,0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FF9" w:rsidRPr="00EB4FF9" w:rsidRDefault="00EB4FF9" w:rsidP="00EB4FF9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>225,0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FF9" w:rsidRPr="00EB4FF9" w:rsidRDefault="00EB4FF9" w:rsidP="00EB4FF9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>1200,0</w:t>
            </w:r>
          </w:p>
        </w:tc>
      </w:tr>
      <w:tr w:rsidR="00EB4FF9" w:rsidRPr="00EB4FF9" w:rsidTr="00542E18">
        <w:trPr>
          <w:cantSplit/>
        </w:trPr>
        <w:tc>
          <w:tcPr>
            <w:tcW w:w="1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bCs/>
                <w:kern w:val="1"/>
                <w:sz w:val="24"/>
                <w:szCs w:val="24"/>
                <w:shd w:val="clear" w:color="auto" w:fill="FFFFFF"/>
                <w:lang w:eastAsia="ja-JP" w:bidi="fa-IR"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bCs/>
                <w:kern w:val="1"/>
                <w:sz w:val="24"/>
                <w:szCs w:val="24"/>
                <w:shd w:val="clear" w:color="auto" w:fill="FFFFFF"/>
                <w:lang w:eastAsia="ja-JP" w:bidi="fa-IR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napToGrid w:val="0"/>
              <w:spacing w:line="276" w:lineRule="auto"/>
              <w:rPr>
                <w:rFonts w:ascii="Liberation Serif" w:eastAsia="Calibri" w:hAnsi="Liberation Serif" w:cs="Liberation Serif"/>
                <w:bCs/>
                <w:kern w:val="1"/>
                <w:sz w:val="24"/>
                <w:szCs w:val="24"/>
                <w:shd w:val="clear" w:color="auto" w:fill="FFFFFF"/>
                <w:lang w:eastAsia="ja-JP" w:bidi="fa-I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>собственные доходы бюджета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>225,0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>225,0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>225,0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>225,0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>1200,0</w:t>
            </w:r>
          </w:p>
        </w:tc>
      </w:tr>
      <w:tr w:rsidR="00EB4FF9" w:rsidRPr="00EB4FF9" w:rsidTr="00542E18">
        <w:trPr>
          <w:cantSplit/>
          <w:trHeight w:val="1338"/>
        </w:trPr>
        <w:tc>
          <w:tcPr>
            <w:tcW w:w="1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lastRenderedPageBreak/>
              <w:t>Основное мероприятие 1.9</w:t>
            </w:r>
          </w:p>
        </w:tc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>«Проведение независимой оценки рыночной стоимости права аренды или права собственности земельных участков»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>Управление  имущественных и земельных отношений администрации Грязовецкого муниципального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>всего, в том числе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>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>30,0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>180,0</w:t>
            </w:r>
          </w:p>
        </w:tc>
      </w:tr>
      <w:tr w:rsidR="00EB4FF9" w:rsidRPr="00EB4FF9" w:rsidTr="00542E18">
        <w:trPr>
          <w:cantSplit/>
        </w:trPr>
        <w:tc>
          <w:tcPr>
            <w:tcW w:w="1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bCs/>
                <w:kern w:val="1"/>
                <w:sz w:val="24"/>
                <w:szCs w:val="24"/>
                <w:shd w:val="clear" w:color="auto" w:fill="FFFFFF"/>
                <w:lang w:eastAsia="ja-JP" w:bidi="fa-IR"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bCs/>
                <w:kern w:val="1"/>
                <w:sz w:val="24"/>
                <w:szCs w:val="24"/>
                <w:shd w:val="clear" w:color="auto" w:fill="FFFFFF"/>
                <w:lang w:eastAsia="ja-JP" w:bidi="fa-IR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napToGrid w:val="0"/>
              <w:spacing w:line="276" w:lineRule="auto"/>
              <w:rPr>
                <w:rFonts w:ascii="Liberation Serif" w:eastAsia="Calibri" w:hAnsi="Liberation Serif" w:cs="Liberation Serif"/>
                <w:bCs/>
                <w:kern w:val="1"/>
                <w:sz w:val="24"/>
                <w:szCs w:val="24"/>
                <w:shd w:val="clear" w:color="auto" w:fill="FFFFFF"/>
                <w:lang w:eastAsia="ja-JP" w:bidi="fa-I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>собственные доходы бюджета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>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>30,0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>180,0</w:t>
            </w:r>
          </w:p>
        </w:tc>
      </w:tr>
      <w:tr w:rsidR="00EB4FF9" w:rsidRPr="00EB4FF9" w:rsidTr="00542E18">
        <w:trPr>
          <w:cantSplit/>
          <w:trHeight w:val="515"/>
        </w:trPr>
        <w:tc>
          <w:tcPr>
            <w:tcW w:w="1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>Основное мероприятие 1.10</w:t>
            </w:r>
          </w:p>
        </w:tc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>«Проведение муниципального земельного контроля на территории округа»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>Управление  имущественных и земельных отношений администрации Грязовецкого муниципального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>всего, в том числе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>60,0</w:t>
            </w:r>
          </w:p>
          <w:p w:rsidR="00EB4FF9" w:rsidRPr="00EB4FF9" w:rsidRDefault="00EB4FF9" w:rsidP="00EB4FF9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</w:pPr>
          </w:p>
        </w:tc>
      </w:tr>
      <w:tr w:rsidR="00EB4FF9" w:rsidRPr="00EB4FF9" w:rsidTr="00542E18">
        <w:trPr>
          <w:cantSplit/>
        </w:trPr>
        <w:tc>
          <w:tcPr>
            <w:tcW w:w="1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bCs/>
                <w:kern w:val="1"/>
                <w:sz w:val="24"/>
                <w:szCs w:val="24"/>
                <w:shd w:val="clear" w:color="auto" w:fill="FFFFFF"/>
                <w:lang w:eastAsia="ja-JP" w:bidi="fa-IR"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bCs/>
                <w:kern w:val="1"/>
                <w:sz w:val="24"/>
                <w:szCs w:val="24"/>
                <w:shd w:val="clear" w:color="auto" w:fill="FFFFFF"/>
                <w:lang w:eastAsia="ja-JP" w:bidi="fa-IR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napToGrid w:val="0"/>
              <w:spacing w:line="276" w:lineRule="auto"/>
              <w:rPr>
                <w:rFonts w:ascii="Liberation Serif" w:eastAsia="Calibri" w:hAnsi="Liberation Serif" w:cs="Liberation Serif"/>
                <w:bCs/>
                <w:kern w:val="1"/>
                <w:sz w:val="24"/>
                <w:szCs w:val="24"/>
                <w:shd w:val="clear" w:color="auto" w:fill="FFFFFF"/>
                <w:lang w:eastAsia="ja-JP" w:bidi="fa-I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>собственные доходы бюджета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>60,0</w:t>
            </w:r>
          </w:p>
        </w:tc>
      </w:tr>
      <w:tr w:rsidR="00EB4FF9" w:rsidRPr="00EB4FF9" w:rsidTr="00542E18">
        <w:trPr>
          <w:cantSplit/>
          <w:trHeight w:val="884"/>
        </w:trPr>
        <w:tc>
          <w:tcPr>
            <w:tcW w:w="1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pacing w:line="276" w:lineRule="auto"/>
              <w:rPr>
                <w:rFonts w:ascii="Liberation Serif" w:eastAsia="Liberation Serif" w:hAnsi="Liberation Serif" w:cs="Liberation Serif"/>
                <w:sz w:val="24"/>
                <w:szCs w:val="24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 xml:space="preserve">Основное мероприятие </w:t>
            </w:r>
            <w:r w:rsidRPr="00EB4FF9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lastRenderedPageBreak/>
              <w:t>1.11</w:t>
            </w:r>
          </w:p>
          <w:p w:rsidR="00EB4FF9" w:rsidRPr="00EB4FF9" w:rsidRDefault="00EB4FF9" w:rsidP="00EB4FF9">
            <w:pPr>
              <w:spacing w:line="276" w:lineRule="auto"/>
              <w:rPr>
                <w:rFonts w:ascii="Liberation Serif" w:eastAsia="Liberation Serif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Liberation Serif" w:hAnsi="Liberation Serif" w:cs="Liberation Serif"/>
                <w:sz w:val="24"/>
                <w:szCs w:val="24"/>
                <w:lang w:eastAsia="zh-CN"/>
              </w:rPr>
              <w:lastRenderedPageBreak/>
              <w:t xml:space="preserve"> </w:t>
            </w:r>
            <w:r w:rsidRPr="00EB4FF9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 xml:space="preserve">«Реализация муниципального </w:t>
            </w:r>
            <w:r w:rsidRPr="00EB4FF9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lastRenderedPageBreak/>
              <w:t>проекта «Организация и предоставление единовременной денежной выплаты взамен предоставления земельного участка гражданам, имеющим трёх и более детей»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lastRenderedPageBreak/>
              <w:t xml:space="preserve">Управление  имущественных </w:t>
            </w:r>
            <w:r w:rsidRPr="00EB4FF9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lastRenderedPageBreak/>
              <w:t>и земельных отношений администрации Грязовецкого муниципального округа</w:t>
            </w:r>
          </w:p>
          <w:p w:rsidR="00EB4FF9" w:rsidRPr="00EB4FF9" w:rsidRDefault="00EB4FF9" w:rsidP="00EB4FF9">
            <w:pPr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>2356,3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>2356,3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>2356,3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>702,5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>702,5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>702,5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>9176,4</w:t>
            </w:r>
          </w:p>
        </w:tc>
      </w:tr>
      <w:tr w:rsidR="00EB4FF9" w:rsidRPr="00EB4FF9" w:rsidTr="00542E18">
        <w:trPr>
          <w:cantSplit/>
          <w:trHeight w:val="1187"/>
        </w:trPr>
        <w:tc>
          <w:tcPr>
            <w:tcW w:w="1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b/>
                <w:bCs/>
                <w:kern w:val="1"/>
                <w:sz w:val="24"/>
                <w:szCs w:val="24"/>
                <w:lang w:eastAsia="ja-JP" w:bidi="fa-IR"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b/>
                <w:bCs/>
                <w:kern w:val="1"/>
                <w:sz w:val="24"/>
                <w:szCs w:val="24"/>
                <w:lang w:eastAsia="ja-JP" w:bidi="fa-IR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napToGrid w:val="0"/>
              <w:spacing w:line="276" w:lineRule="auto"/>
              <w:rPr>
                <w:rFonts w:ascii="Liberation Serif" w:eastAsia="Calibri" w:hAnsi="Liberation Serif" w:cs="Liberation Serif"/>
                <w:b/>
                <w:bCs/>
                <w:kern w:val="1"/>
                <w:sz w:val="24"/>
                <w:szCs w:val="24"/>
                <w:lang w:eastAsia="ja-JP" w:bidi="fa-I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>собственные доходы бюджета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>0</w:t>
            </w:r>
          </w:p>
        </w:tc>
      </w:tr>
      <w:tr w:rsidR="00EB4FF9" w:rsidRPr="00EB4FF9" w:rsidTr="00542E18">
        <w:trPr>
          <w:cantSplit/>
        </w:trPr>
        <w:tc>
          <w:tcPr>
            <w:tcW w:w="1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hd w:val="clear" w:color="auto" w:fill="FFFFFF"/>
              <w:snapToGrid w:val="0"/>
              <w:spacing w:line="276" w:lineRule="auto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ja-JP" w:bidi="fa-IR"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ja-JP" w:bidi="fa-IR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napToGrid w:val="0"/>
              <w:spacing w:line="276" w:lineRule="auto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ja-JP" w:bidi="fa-I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>2356,3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>2356,3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>2356,3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>702,5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>702,5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>702,5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>9176,4</w:t>
            </w:r>
          </w:p>
        </w:tc>
      </w:tr>
      <w:tr w:rsidR="00EB4FF9" w:rsidRPr="00EB4FF9" w:rsidTr="00542E18">
        <w:trPr>
          <w:cantSplit/>
          <w:trHeight w:val="492"/>
        </w:trPr>
        <w:tc>
          <w:tcPr>
            <w:tcW w:w="1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pacing w:line="276" w:lineRule="auto"/>
              <w:rPr>
                <w:rFonts w:ascii="Liberation Serif" w:eastAsia="Liberation Serif" w:hAnsi="Liberation Serif" w:cs="Liberation Serif"/>
                <w:sz w:val="24"/>
                <w:szCs w:val="24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 xml:space="preserve">Основное </w:t>
            </w:r>
            <w:r w:rsidRPr="00EB4FF9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lastRenderedPageBreak/>
              <w:t>мероприятие 1.12</w:t>
            </w:r>
          </w:p>
          <w:p w:rsidR="00EB4FF9" w:rsidRPr="00EB4FF9" w:rsidRDefault="00EB4FF9" w:rsidP="00EB4FF9">
            <w:pPr>
              <w:spacing w:line="276" w:lineRule="auto"/>
              <w:rPr>
                <w:rFonts w:ascii="Liberation Serif" w:eastAsia="Liberation Serif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lastRenderedPageBreak/>
              <w:t xml:space="preserve">«Проведение </w:t>
            </w:r>
            <w:r w:rsidRPr="00EB4FF9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lastRenderedPageBreak/>
              <w:t>комплексных кадастровых работ»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lastRenderedPageBreak/>
              <w:t xml:space="preserve">Управление  </w:t>
            </w:r>
            <w:r w:rsidRPr="00EB4FF9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lastRenderedPageBreak/>
              <w:t>имущественных и земельных отношений администрации Грязовецкого муниципального округа</w:t>
            </w:r>
          </w:p>
          <w:p w:rsidR="00EB4FF9" w:rsidRPr="00EB4FF9" w:rsidRDefault="00EB4FF9" w:rsidP="00EB4FF9">
            <w:pPr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</w:pPr>
          </w:p>
          <w:p w:rsidR="00EB4FF9" w:rsidRPr="00EB4FF9" w:rsidRDefault="00EB4FF9" w:rsidP="00EB4FF9">
            <w:pPr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>565,4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>565,4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>565,4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>1696,2</w:t>
            </w:r>
          </w:p>
        </w:tc>
      </w:tr>
      <w:tr w:rsidR="00EB4FF9" w:rsidRPr="00EB4FF9" w:rsidTr="00542E18">
        <w:trPr>
          <w:cantSplit/>
          <w:trHeight w:val="23"/>
        </w:trPr>
        <w:tc>
          <w:tcPr>
            <w:tcW w:w="1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hd w:val="clear" w:color="auto" w:fill="FFFFFF"/>
              <w:snapToGrid w:val="0"/>
              <w:spacing w:line="276" w:lineRule="auto"/>
              <w:rPr>
                <w:rFonts w:ascii="Liberation Serif" w:eastAsia="Calibri" w:hAnsi="Liberation Serif" w:cs="Liberation Serif"/>
                <w:b/>
                <w:bCs/>
                <w:kern w:val="1"/>
                <w:sz w:val="24"/>
                <w:szCs w:val="24"/>
                <w:lang w:eastAsia="ja-JP" w:bidi="fa-IR"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b/>
                <w:bCs/>
                <w:kern w:val="1"/>
                <w:sz w:val="24"/>
                <w:szCs w:val="24"/>
                <w:lang w:eastAsia="ja-JP" w:bidi="fa-IR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napToGrid w:val="0"/>
              <w:spacing w:line="276" w:lineRule="auto"/>
              <w:rPr>
                <w:rFonts w:ascii="Liberation Serif" w:eastAsia="Calibri" w:hAnsi="Liberation Serif" w:cs="Liberation Serif"/>
                <w:b/>
                <w:bCs/>
                <w:kern w:val="1"/>
                <w:sz w:val="24"/>
                <w:szCs w:val="24"/>
                <w:lang w:eastAsia="ja-JP" w:bidi="fa-I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>собственные доходы бюджета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>565,4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>565,4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>565,4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>1696,2</w:t>
            </w:r>
          </w:p>
        </w:tc>
      </w:tr>
      <w:tr w:rsidR="00EB4FF9" w:rsidRPr="00EB4FF9" w:rsidTr="00542E18">
        <w:trPr>
          <w:cantSplit/>
          <w:trHeight w:val="488"/>
        </w:trPr>
        <w:tc>
          <w:tcPr>
            <w:tcW w:w="1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hd w:val="clear" w:color="auto" w:fill="FFFFFF"/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lastRenderedPageBreak/>
              <w:t>Основное мероприятие 1.13</w:t>
            </w:r>
          </w:p>
        </w:tc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hd w:val="clear" w:color="auto" w:fill="FFFFFF"/>
              <w:tabs>
                <w:tab w:val="left" w:pos="-3261"/>
                <w:tab w:val="left" w:pos="7088"/>
                <w:tab w:val="left" w:pos="9781"/>
              </w:tabs>
              <w:snapToGrid w:val="0"/>
              <w:spacing w:line="276" w:lineRule="auto"/>
              <w:ind w:right="27"/>
              <w:jc w:val="both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«Установление границ населенных пунктов»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Управление  имущественных и земельных отношений администрации Грязовецкого муниципального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FF9" w:rsidRPr="00EB4FF9" w:rsidRDefault="00EB4FF9" w:rsidP="00EB4FF9">
            <w:pPr>
              <w:shd w:val="clear" w:color="auto" w:fill="FFFFFF"/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всего, в том числе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203,0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hd w:val="clear" w:color="auto" w:fill="FFFFFF"/>
              <w:snapToGrid w:val="0"/>
              <w:spacing w:line="276" w:lineRule="auto"/>
              <w:ind w:right="113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hd w:val="clear" w:color="auto" w:fill="FFFFFF"/>
              <w:snapToGrid w:val="0"/>
              <w:spacing w:line="276" w:lineRule="auto"/>
              <w:ind w:right="113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203,0</w:t>
            </w:r>
          </w:p>
        </w:tc>
      </w:tr>
      <w:tr w:rsidR="00EB4FF9" w:rsidRPr="00EB4FF9" w:rsidTr="00542E18">
        <w:trPr>
          <w:cantSplit/>
          <w:trHeight w:val="763"/>
        </w:trPr>
        <w:tc>
          <w:tcPr>
            <w:tcW w:w="1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hd w:val="clear" w:color="auto" w:fill="FFFFFF"/>
              <w:snapToGrid w:val="0"/>
              <w:spacing w:line="276" w:lineRule="auto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hd w:val="clear" w:color="auto" w:fill="FFFFFF"/>
              <w:snapToGrid w:val="0"/>
              <w:spacing w:line="276" w:lineRule="auto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hd w:val="clear" w:color="auto" w:fill="FFFFFF"/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собственные доходы бюджета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203,0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hd w:val="clear" w:color="auto" w:fill="FFFFFF"/>
              <w:snapToGrid w:val="0"/>
              <w:spacing w:line="276" w:lineRule="auto"/>
              <w:ind w:right="113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hd w:val="clear" w:color="auto" w:fill="FFFFFF"/>
              <w:snapToGrid w:val="0"/>
              <w:spacing w:line="276" w:lineRule="auto"/>
              <w:ind w:right="113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203,0</w:t>
            </w:r>
          </w:p>
        </w:tc>
      </w:tr>
      <w:tr w:rsidR="00EB4FF9" w:rsidRPr="00EB4FF9" w:rsidTr="00542E18">
        <w:trPr>
          <w:cantSplit/>
          <w:trHeight w:val="657"/>
        </w:trPr>
        <w:tc>
          <w:tcPr>
            <w:tcW w:w="1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 xml:space="preserve">Основное мероприятие </w:t>
            </w: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lastRenderedPageBreak/>
              <w:t>1.14</w:t>
            </w:r>
          </w:p>
        </w:tc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hd w:val="clear" w:color="auto" w:fill="FFFFFF"/>
              <w:tabs>
                <w:tab w:val="left" w:pos="-3261"/>
                <w:tab w:val="left" w:pos="7088"/>
                <w:tab w:val="left" w:pos="9781"/>
              </w:tabs>
              <w:snapToGrid w:val="0"/>
              <w:spacing w:line="276" w:lineRule="auto"/>
              <w:ind w:right="27"/>
              <w:jc w:val="both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lastRenderedPageBreak/>
              <w:t xml:space="preserve">«Обеспечение выполнения </w:t>
            </w: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lastRenderedPageBreak/>
              <w:t>функций Управления имущественных и земельных отношений  администрации Грязовецкого муниципального округа»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lastRenderedPageBreak/>
              <w:t xml:space="preserve">Управление имущественных </w:t>
            </w: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lastRenderedPageBreak/>
              <w:t>и земельных отношений администрации Грязовецкого муниципального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hd w:val="clear" w:color="auto" w:fill="FFFFFF"/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16223,1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15807,3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16189,1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19928,5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19928,5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19928,5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108005,0</w:t>
            </w:r>
          </w:p>
        </w:tc>
      </w:tr>
      <w:tr w:rsidR="00EB4FF9" w:rsidRPr="00EB4FF9" w:rsidTr="00542E18">
        <w:trPr>
          <w:cantSplit/>
          <w:trHeight w:val="657"/>
        </w:trPr>
        <w:tc>
          <w:tcPr>
            <w:tcW w:w="1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hd w:val="clear" w:color="auto" w:fill="FFFFFF"/>
              <w:snapToGrid w:val="0"/>
              <w:spacing w:line="276" w:lineRule="auto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hd w:val="clear" w:color="auto" w:fill="FFFFFF"/>
              <w:snapToGrid w:val="0"/>
              <w:spacing w:line="276" w:lineRule="auto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hd w:val="clear" w:color="auto" w:fill="FFFFFF"/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собственные доходы бюджета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16223,1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15807,3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16189,1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19928,5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19928,5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19928,5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FF9" w:rsidRPr="00EB4FF9" w:rsidRDefault="00EB4FF9" w:rsidP="00EB4FF9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B4FF9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108005,0</w:t>
            </w:r>
          </w:p>
        </w:tc>
      </w:tr>
    </w:tbl>
    <w:p w:rsidR="00EB4FF9" w:rsidRPr="00EB4FF9" w:rsidRDefault="00EB4FF9" w:rsidP="00EB4FF9">
      <w:pPr>
        <w:widowControl w:val="0"/>
        <w:suppressAutoHyphens w:val="0"/>
        <w:autoSpaceDE w:val="0"/>
        <w:ind w:right="-342"/>
        <w:jc w:val="right"/>
        <w:rPr>
          <w:rFonts w:ascii="Liberation Serif" w:eastAsia="Calibri" w:hAnsi="Liberation Serif" w:cs="Liberation Serif"/>
          <w:kern w:val="1"/>
          <w:sz w:val="24"/>
          <w:szCs w:val="24"/>
          <w:lang w:eastAsia="ja-JP" w:bidi="fa-IR"/>
        </w:rPr>
      </w:pPr>
      <w:r w:rsidRPr="00542E18">
        <w:rPr>
          <w:rFonts w:ascii="Liberation Serif" w:eastAsia="Calibri" w:hAnsi="Liberation Serif" w:cs="Liberation Serif"/>
          <w:sz w:val="26"/>
          <w:szCs w:val="26"/>
          <w:lang w:eastAsia="zh-CN"/>
        </w:rPr>
        <w:lastRenderedPageBreak/>
        <w:t>»</w:t>
      </w:r>
      <w:r w:rsidRPr="00EB4FF9">
        <w:rPr>
          <w:rFonts w:ascii="Liberation Serif" w:eastAsia="Calibri" w:hAnsi="Liberation Serif" w:cs="Liberation Serif"/>
          <w:sz w:val="22"/>
          <w:szCs w:val="22"/>
          <w:lang w:eastAsia="zh-CN"/>
        </w:rPr>
        <w:t>.</w:t>
      </w:r>
    </w:p>
    <w:p w:rsidR="00EB4FF9" w:rsidRPr="00EB4FF9" w:rsidRDefault="00EB4FF9" w:rsidP="00EB4FF9">
      <w:pPr>
        <w:widowControl w:val="0"/>
        <w:autoSpaceDE w:val="0"/>
        <w:ind w:left="8931"/>
        <w:rPr>
          <w:rFonts w:ascii="Liberation Serif" w:eastAsia="Calibri" w:hAnsi="Liberation Serif" w:cs="Liberation Serif"/>
          <w:kern w:val="1"/>
          <w:sz w:val="24"/>
          <w:szCs w:val="24"/>
          <w:lang w:eastAsia="ja-JP" w:bidi="fa-IR"/>
        </w:rPr>
      </w:pPr>
    </w:p>
    <w:p w:rsidR="00EB4FF9" w:rsidRPr="00EB4FF9" w:rsidRDefault="00EB4FF9" w:rsidP="00EB4FF9">
      <w:pPr>
        <w:widowControl w:val="0"/>
        <w:autoSpaceDE w:val="0"/>
        <w:ind w:left="8931"/>
        <w:rPr>
          <w:rFonts w:ascii="Liberation Serif" w:eastAsia="Calibri" w:hAnsi="Liberation Serif" w:cs="Liberation Serif"/>
          <w:kern w:val="1"/>
          <w:sz w:val="24"/>
          <w:szCs w:val="24"/>
          <w:lang w:eastAsia="ja-JP" w:bidi="fa-IR"/>
        </w:rPr>
      </w:pPr>
    </w:p>
    <w:p w:rsidR="00EB4FF9" w:rsidRPr="00EB4FF9" w:rsidRDefault="00EB4FF9" w:rsidP="00EB4FF9">
      <w:pPr>
        <w:widowControl w:val="0"/>
        <w:autoSpaceDE w:val="0"/>
        <w:rPr>
          <w:rFonts w:ascii="Liberation Serif" w:eastAsia="Calibri" w:hAnsi="Liberation Serif" w:cs="Liberation Serif"/>
          <w:kern w:val="1"/>
          <w:sz w:val="24"/>
          <w:szCs w:val="24"/>
          <w:lang w:eastAsia="ja-JP" w:bidi="fa-IR"/>
        </w:rPr>
      </w:pPr>
    </w:p>
    <w:p w:rsidR="00EB4FF9" w:rsidRPr="00EB4FF9" w:rsidRDefault="00EB4FF9" w:rsidP="00EB4FF9">
      <w:pPr>
        <w:widowControl w:val="0"/>
        <w:autoSpaceDE w:val="0"/>
        <w:rPr>
          <w:rFonts w:ascii="Liberation Serif" w:eastAsia="Calibri" w:hAnsi="Liberation Serif" w:cs="Liberation Serif"/>
          <w:kern w:val="1"/>
          <w:sz w:val="24"/>
          <w:szCs w:val="24"/>
          <w:lang w:eastAsia="ja-JP" w:bidi="fa-IR"/>
        </w:rPr>
      </w:pPr>
    </w:p>
    <w:p w:rsidR="00EB4FF9" w:rsidRPr="00EB4FF9" w:rsidRDefault="00EB4FF9" w:rsidP="00EB4FF9">
      <w:pPr>
        <w:widowControl w:val="0"/>
        <w:autoSpaceDE w:val="0"/>
        <w:rPr>
          <w:rFonts w:ascii="Liberation Serif" w:eastAsia="Calibri" w:hAnsi="Liberation Serif" w:cs="Liberation Serif"/>
          <w:kern w:val="1"/>
          <w:sz w:val="24"/>
          <w:szCs w:val="24"/>
          <w:lang w:eastAsia="ja-JP" w:bidi="fa-IR"/>
        </w:rPr>
      </w:pPr>
    </w:p>
    <w:p w:rsidR="00EB4FF9" w:rsidRPr="00EB4FF9" w:rsidRDefault="00EB4FF9" w:rsidP="00EB4FF9">
      <w:pPr>
        <w:widowControl w:val="0"/>
        <w:autoSpaceDE w:val="0"/>
        <w:rPr>
          <w:rFonts w:ascii="Liberation Serif" w:eastAsia="Calibri" w:hAnsi="Liberation Serif" w:cs="Liberation Serif"/>
          <w:kern w:val="1"/>
          <w:sz w:val="24"/>
          <w:szCs w:val="24"/>
          <w:lang w:eastAsia="ja-JP" w:bidi="fa-IR"/>
        </w:rPr>
      </w:pPr>
    </w:p>
    <w:p w:rsidR="00EB4FF9" w:rsidRPr="00EB4FF9" w:rsidRDefault="00EB4FF9" w:rsidP="00EB4FF9">
      <w:pPr>
        <w:widowControl w:val="0"/>
        <w:autoSpaceDE w:val="0"/>
        <w:rPr>
          <w:rFonts w:ascii="Liberation Serif" w:eastAsia="Calibri" w:hAnsi="Liberation Serif" w:cs="Liberation Serif"/>
          <w:kern w:val="1"/>
          <w:sz w:val="24"/>
          <w:szCs w:val="24"/>
          <w:lang w:eastAsia="ja-JP" w:bidi="fa-IR"/>
        </w:rPr>
      </w:pPr>
    </w:p>
    <w:p w:rsidR="00542E18" w:rsidRDefault="00542E18">
      <w:pPr>
        <w:rPr>
          <w:rFonts w:ascii="Liberation Serif" w:eastAsia="Calibri" w:hAnsi="Liberation Serif" w:cs="Liberation Serif"/>
          <w:kern w:val="1"/>
          <w:sz w:val="24"/>
          <w:szCs w:val="24"/>
          <w:lang w:eastAsia="ja-JP" w:bidi="fa-IR"/>
        </w:rPr>
      </w:pPr>
      <w:r>
        <w:rPr>
          <w:rFonts w:ascii="Liberation Serif" w:eastAsia="Calibri" w:hAnsi="Liberation Serif" w:cs="Liberation Serif"/>
          <w:kern w:val="1"/>
          <w:sz w:val="24"/>
          <w:szCs w:val="24"/>
          <w:lang w:eastAsia="ja-JP" w:bidi="fa-IR"/>
        </w:rPr>
        <w:br w:type="page"/>
      </w:r>
    </w:p>
    <w:p w:rsidR="00EB4FF9" w:rsidRPr="00542E18" w:rsidRDefault="00EB4FF9" w:rsidP="00542E18">
      <w:pPr>
        <w:widowControl w:val="0"/>
        <w:autoSpaceDE w:val="0"/>
        <w:ind w:left="10915"/>
        <w:rPr>
          <w:rFonts w:ascii="Liberation Serif" w:eastAsia="Calibri" w:hAnsi="Liberation Serif" w:cs="Liberation Serif"/>
          <w:kern w:val="1"/>
          <w:sz w:val="26"/>
          <w:szCs w:val="26"/>
          <w:lang w:eastAsia="ja-JP" w:bidi="fa-IR"/>
        </w:rPr>
      </w:pPr>
      <w:r w:rsidRPr="00542E18">
        <w:rPr>
          <w:rFonts w:ascii="Liberation Serif" w:eastAsia="Calibri" w:hAnsi="Liberation Serif" w:cs="Liberation Serif"/>
          <w:kern w:val="1"/>
          <w:sz w:val="26"/>
          <w:szCs w:val="26"/>
          <w:lang w:eastAsia="ja-JP" w:bidi="fa-IR"/>
        </w:rPr>
        <w:lastRenderedPageBreak/>
        <w:t xml:space="preserve">Приложение </w:t>
      </w:r>
      <w:r w:rsidR="0016324D">
        <w:rPr>
          <w:rFonts w:ascii="Liberation Serif" w:eastAsia="Calibri" w:hAnsi="Liberation Serif" w:cs="Liberation Serif"/>
          <w:kern w:val="1"/>
          <w:sz w:val="26"/>
          <w:szCs w:val="26"/>
          <w:lang w:eastAsia="ja-JP" w:bidi="fa-IR"/>
        </w:rPr>
        <w:t>3</w:t>
      </w:r>
    </w:p>
    <w:p w:rsidR="00EB4FF9" w:rsidRPr="00542E18" w:rsidRDefault="00EB4FF9" w:rsidP="00542E18">
      <w:pPr>
        <w:widowControl w:val="0"/>
        <w:autoSpaceDE w:val="0"/>
        <w:ind w:left="10915"/>
        <w:rPr>
          <w:rFonts w:ascii="Liberation Serif" w:eastAsia="Calibri" w:hAnsi="Liberation Serif" w:cs="Liberation Serif"/>
          <w:kern w:val="1"/>
          <w:sz w:val="26"/>
          <w:szCs w:val="26"/>
          <w:lang w:eastAsia="ja-JP" w:bidi="fa-IR"/>
        </w:rPr>
      </w:pPr>
      <w:r w:rsidRPr="00542E18">
        <w:rPr>
          <w:rFonts w:ascii="Liberation Serif" w:eastAsia="Calibri" w:hAnsi="Liberation Serif" w:cs="Liberation Serif"/>
          <w:kern w:val="1"/>
          <w:sz w:val="26"/>
          <w:szCs w:val="26"/>
          <w:lang w:eastAsia="ja-JP" w:bidi="fa-IR"/>
        </w:rPr>
        <w:t xml:space="preserve">к постановлению администрации Грязовецкого муниципального округа </w:t>
      </w:r>
    </w:p>
    <w:p w:rsidR="00EB4FF9" w:rsidRPr="00542E18" w:rsidRDefault="00542E18" w:rsidP="00542E18">
      <w:pPr>
        <w:widowControl w:val="0"/>
        <w:autoSpaceDE w:val="0"/>
        <w:ind w:left="10915"/>
        <w:rPr>
          <w:rFonts w:ascii="Liberation Serif" w:eastAsia="Liberation Serif" w:hAnsi="Liberation Serif" w:cs="Liberation Serif"/>
          <w:kern w:val="1"/>
          <w:sz w:val="26"/>
          <w:szCs w:val="26"/>
          <w:shd w:val="clear" w:color="auto" w:fill="FFFFFF"/>
          <w:lang w:eastAsia="ja-JP" w:bidi="fa-IR"/>
        </w:rPr>
      </w:pPr>
      <w:r>
        <w:rPr>
          <w:rFonts w:ascii="Liberation Serif" w:eastAsia="Calibri" w:hAnsi="Liberation Serif" w:cs="Liberation Serif"/>
          <w:kern w:val="1"/>
          <w:sz w:val="26"/>
          <w:szCs w:val="26"/>
          <w:lang w:eastAsia="ja-JP" w:bidi="fa-IR"/>
        </w:rPr>
        <w:t>от 09.02.2023</w:t>
      </w:r>
      <w:r w:rsidR="00EB4FF9" w:rsidRPr="00542E18">
        <w:rPr>
          <w:rFonts w:ascii="Liberation Serif" w:eastAsia="Calibri" w:hAnsi="Liberation Serif" w:cs="Liberation Serif"/>
          <w:kern w:val="1"/>
          <w:sz w:val="26"/>
          <w:szCs w:val="26"/>
          <w:lang w:eastAsia="ja-JP" w:bidi="fa-IR"/>
        </w:rPr>
        <w:t xml:space="preserve"> № </w:t>
      </w:r>
      <w:r>
        <w:rPr>
          <w:rFonts w:ascii="Liberation Serif" w:eastAsia="Calibri" w:hAnsi="Liberation Serif" w:cs="Liberation Serif"/>
          <w:kern w:val="1"/>
          <w:sz w:val="26"/>
          <w:szCs w:val="26"/>
          <w:lang w:eastAsia="ja-JP" w:bidi="fa-IR"/>
        </w:rPr>
        <w:t>232</w:t>
      </w:r>
    </w:p>
    <w:p w:rsidR="00EB4FF9" w:rsidRPr="00542E18" w:rsidRDefault="00EB4FF9" w:rsidP="00542E18">
      <w:pPr>
        <w:widowControl w:val="0"/>
        <w:autoSpaceDE w:val="0"/>
        <w:ind w:left="10915"/>
        <w:rPr>
          <w:rFonts w:ascii="Liberation Serif" w:eastAsia="Liberation Serif" w:hAnsi="Liberation Serif" w:cs="Liberation Serif"/>
          <w:kern w:val="1"/>
          <w:sz w:val="26"/>
          <w:szCs w:val="26"/>
          <w:shd w:val="clear" w:color="auto" w:fill="FFFFFF"/>
          <w:lang w:eastAsia="ja-JP" w:bidi="fa-IR"/>
        </w:rPr>
      </w:pPr>
    </w:p>
    <w:p w:rsidR="00EB4FF9" w:rsidRPr="00542E18" w:rsidRDefault="00EB4FF9" w:rsidP="00542E18">
      <w:pPr>
        <w:widowControl w:val="0"/>
        <w:autoSpaceDE w:val="0"/>
        <w:ind w:left="10915"/>
        <w:rPr>
          <w:rFonts w:ascii="Liberation Serif" w:eastAsia="Calibri" w:hAnsi="Liberation Serif" w:cs="Liberation Serif"/>
          <w:kern w:val="1"/>
          <w:sz w:val="26"/>
          <w:szCs w:val="26"/>
          <w:lang w:eastAsia="ja-JP" w:bidi="fa-IR"/>
        </w:rPr>
      </w:pPr>
      <w:r w:rsidRPr="00542E18">
        <w:rPr>
          <w:rFonts w:ascii="Liberation Serif" w:eastAsia="Liberation Serif" w:hAnsi="Liberation Serif" w:cs="Liberation Serif"/>
          <w:kern w:val="1"/>
          <w:sz w:val="26"/>
          <w:szCs w:val="26"/>
          <w:shd w:val="clear" w:color="auto" w:fill="FFFFFF"/>
          <w:lang w:eastAsia="ja-JP" w:bidi="fa-IR"/>
        </w:rPr>
        <w:t xml:space="preserve"> </w:t>
      </w:r>
      <w:r w:rsidRPr="00542E18">
        <w:rPr>
          <w:rFonts w:ascii="Liberation Serif" w:eastAsia="Calibri" w:hAnsi="Liberation Serif" w:cs="Liberation Serif"/>
          <w:kern w:val="1"/>
          <w:sz w:val="26"/>
          <w:szCs w:val="26"/>
          <w:lang w:eastAsia="ja-JP" w:bidi="fa-IR"/>
        </w:rPr>
        <w:t>«Приложение 3</w:t>
      </w:r>
    </w:p>
    <w:p w:rsidR="00EB4FF9" w:rsidRPr="00542E18" w:rsidRDefault="00EB4FF9" w:rsidP="00542E18">
      <w:pPr>
        <w:widowControl w:val="0"/>
        <w:autoSpaceDE w:val="0"/>
        <w:ind w:left="10915"/>
        <w:rPr>
          <w:rFonts w:ascii="Calibri" w:eastAsia="Calibri" w:hAnsi="Calibri" w:cs="Calibri"/>
          <w:sz w:val="26"/>
          <w:szCs w:val="26"/>
          <w:lang w:eastAsia="zh-CN"/>
        </w:rPr>
      </w:pPr>
      <w:r w:rsidRPr="00542E18">
        <w:rPr>
          <w:rFonts w:ascii="Liberation Serif" w:eastAsia="Calibri" w:hAnsi="Liberation Serif" w:cs="Liberation Serif"/>
          <w:kern w:val="1"/>
          <w:sz w:val="26"/>
          <w:szCs w:val="26"/>
          <w:lang w:eastAsia="ja-JP" w:bidi="fa-IR"/>
        </w:rPr>
        <w:t>к муниципальной  программе</w:t>
      </w:r>
    </w:p>
    <w:p w:rsidR="00EB4FF9" w:rsidRPr="00542E18" w:rsidRDefault="00EB4FF9" w:rsidP="00542E18">
      <w:pPr>
        <w:widowControl w:val="0"/>
        <w:autoSpaceDE w:val="0"/>
        <w:ind w:left="10632"/>
        <w:rPr>
          <w:rFonts w:ascii="Calibri" w:eastAsia="Calibri" w:hAnsi="Calibri" w:cs="Calibri"/>
          <w:sz w:val="26"/>
          <w:szCs w:val="26"/>
          <w:lang w:eastAsia="zh-CN"/>
        </w:rPr>
      </w:pPr>
    </w:p>
    <w:p w:rsidR="00EB4FF9" w:rsidRPr="00542E18" w:rsidRDefault="00EB4FF9" w:rsidP="00EB4FF9">
      <w:pPr>
        <w:widowControl w:val="0"/>
        <w:suppressAutoHyphens w:val="0"/>
        <w:autoSpaceDE w:val="0"/>
        <w:ind w:right="-342"/>
        <w:jc w:val="center"/>
        <w:rPr>
          <w:rFonts w:ascii="Calibri" w:eastAsia="Calibri" w:hAnsi="Calibri" w:cs="Calibri"/>
          <w:b/>
          <w:color w:val="000000"/>
          <w:sz w:val="26"/>
          <w:szCs w:val="26"/>
          <w:lang w:eastAsia="zh-CN"/>
        </w:rPr>
      </w:pPr>
      <w:r w:rsidRPr="00542E18">
        <w:rPr>
          <w:rFonts w:ascii="Liberation Serif" w:eastAsia="Calibri" w:hAnsi="Liberation Serif" w:cs="Liberation Serif"/>
          <w:b/>
          <w:color w:val="000000"/>
          <w:kern w:val="1"/>
          <w:sz w:val="26"/>
          <w:szCs w:val="26"/>
          <w:lang w:eastAsia="ja-JP" w:bidi="fa-IR"/>
        </w:rPr>
        <w:t xml:space="preserve">Сведения о показателях (индикаторах) муниципальной программы </w:t>
      </w:r>
    </w:p>
    <w:p w:rsidR="00EB4FF9" w:rsidRPr="00EB4FF9" w:rsidRDefault="00EB4FF9" w:rsidP="00EB4FF9">
      <w:pPr>
        <w:spacing w:line="276" w:lineRule="auto"/>
        <w:ind w:right="-11"/>
        <w:jc w:val="center"/>
        <w:rPr>
          <w:rFonts w:ascii="Calibri" w:eastAsia="Calibri" w:hAnsi="Calibri" w:cs="Calibri"/>
          <w:b/>
          <w:color w:val="000000"/>
          <w:sz w:val="26"/>
          <w:szCs w:val="26"/>
          <w:lang w:eastAsia="zh-CN"/>
        </w:rPr>
      </w:pPr>
    </w:p>
    <w:tbl>
      <w:tblPr>
        <w:tblW w:w="0" w:type="auto"/>
        <w:tblInd w:w="-25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0"/>
        <w:gridCol w:w="2268"/>
        <w:gridCol w:w="4819"/>
        <w:gridCol w:w="1418"/>
        <w:gridCol w:w="850"/>
        <w:gridCol w:w="709"/>
        <w:gridCol w:w="709"/>
        <w:gridCol w:w="850"/>
        <w:gridCol w:w="709"/>
        <w:gridCol w:w="850"/>
        <w:gridCol w:w="851"/>
        <w:gridCol w:w="739"/>
      </w:tblGrid>
      <w:tr w:rsidR="00EB4FF9" w:rsidRPr="00542E18" w:rsidTr="00542E18">
        <w:trPr>
          <w:cantSplit/>
          <w:tblHeader/>
        </w:trPr>
        <w:tc>
          <w:tcPr>
            <w:tcW w:w="71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widowControl w:val="0"/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Liberation Serif" w:hAnsi="Liberation Serif" w:cs="Liberation Serif"/>
                <w:kern w:val="1"/>
                <w:sz w:val="22"/>
                <w:szCs w:val="22"/>
                <w:lang w:eastAsia="zh-CN"/>
              </w:rPr>
              <w:t xml:space="preserve">№ </w:t>
            </w: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zh-CN"/>
              </w:rPr>
              <w:br/>
              <w:t>п/п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widowControl w:val="0"/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zh-CN"/>
              </w:rPr>
              <w:t>Задачи, направленные</w:t>
            </w: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zh-CN"/>
              </w:rPr>
              <w:br/>
              <w:t>на достижение цели</w:t>
            </w:r>
          </w:p>
        </w:tc>
        <w:tc>
          <w:tcPr>
            <w:tcW w:w="481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widowControl w:val="0"/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zh-CN"/>
              </w:rPr>
              <w:t xml:space="preserve">Наименование </w:t>
            </w: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zh-CN"/>
              </w:rPr>
              <w:br/>
              <w:t>показателя (индикатора)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widowControl w:val="0"/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zh-CN"/>
              </w:rPr>
              <w:t>Ед. измерения</w:t>
            </w:r>
          </w:p>
        </w:tc>
        <w:tc>
          <w:tcPr>
            <w:tcW w:w="6267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widowControl w:val="0"/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zh-CN"/>
              </w:rPr>
              <w:t>Значение показателя (индикатора)</w:t>
            </w:r>
          </w:p>
        </w:tc>
      </w:tr>
      <w:tr w:rsidR="00EB4FF9" w:rsidRPr="00542E18" w:rsidTr="00542E18">
        <w:trPr>
          <w:cantSplit/>
          <w:trHeight w:val="608"/>
          <w:tblHeader/>
        </w:trPr>
        <w:tc>
          <w:tcPr>
            <w:tcW w:w="7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481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widowControl w:val="0"/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zh-CN"/>
              </w:rPr>
              <w:t>2021</w:t>
            </w: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zh-CN"/>
              </w:rPr>
              <w:br/>
              <w:t>год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widowControl w:val="0"/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zh-CN"/>
              </w:rPr>
              <w:t>2022</w:t>
            </w: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zh-CN"/>
              </w:rPr>
              <w:br/>
              <w:t>год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widowControl w:val="0"/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zh-CN"/>
              </w:rPr>
              <w:t>2023</w:t>
            </w: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zh-CN"/>
              </w:rPr>
              <w:br/>
              <w:t>год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FF9" w:rsidRPr="00542E18" w:rsidRDefault="00EB4FF9" w:rsidP="00542E18">
            <w:pPr>
              <w:widowControl w:val="0"/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zh-CN"/>
              </w:rPr>
              <w:t xml:space="preserve">2024   </w:t>
            </w: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zh-CN"/>
              </w:rPr>
              <w:br/>
              <w:t>год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widowControl w:val="0"/>
              <w:autoSpaceDE w:val="0"/>
              <w:jc w:val="center"/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zh-CN"/>
              </w:rPr>
              <w:t>2025</w:t>
            </w:r>
          </w:p>
          <w:p w:rsidR="00EB4FF9" w:rsidRPr="00542E18" w:rsidRDefault="00EB4FF9" w:rsidP="00EB4FF9">
            <w:pPr>
              <w:widowControl w:val="0"/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widowControl w:val="0"/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zh-CN"/>
              </w:rPr>
              <w:t>2026      год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widowControl w:val="0"/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zh-CN"/>
              </w:rPr>
              <w:t>2027       год</w:t>
            </w:r>
          </w:p>
        </w:tc>
        <w:tc>
          <w:tcPr>
            <w:tcW w:w="7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widowControl w:val="0"/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zh-CN"/>
              </w:rPr>
              <w:t>2028       год</w:t>
            </w:r>
          </w:p>
        </w:tc>
      </w:tr>
      <w:tr w:rsidR="00EB4FF9" w:rsidRPr="00542E18" w:rsidTr="00542E18">
        <w:trPr>
          <w:cantSplit/>
          <w:tblHeader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widowControl w:val="0"/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widowControl w:val="0"/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widowControl w:val="0"/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widowControl w:val="0"/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widowControl w:val="0"/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widowControl w:val="0"/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widowControl w:val="0"/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widowControl w:val="0"/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widowControl w:val="0"/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widowControl w:val="0"/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widowControl w:val="0"/>
              <w:autoSpaceDE w:val="0"/>
              <w:snapToGrid w:val="0"/>
              <w:jc w:val="center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7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widowControl w:val="0"/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zh-CN"/>
              </w:rPr>
              <w:t>12</w:t>
            </w:r>
          </w:p>
        </w:tc>
      </w:tr>
      <w:tr w:rsidR="00EB4FF9" w:rsidRPr="00542E18" w:rsidTr="00542E18">
        <w:trPr>
          <w:cantSplit/>
          <w:trHeight w:val="615"/>
        </w:trPr>
        <w:tc>
          <w:tcPr>
            <w:tcW w:w="71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tabs>
                <w:tab w:val="left" w:pos="-3261"/>
                <w:tab w:val="left" w:pos="7088"/>
                <w:tab w:val="left" w:pos="9781"/>
              </w:tabs>
              <w:spacing w:line="276" w:lineRule="auto"/>
              <w:ind w:right="27"/>
              <w:jc w:val="both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26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tabs>
                <w:tab w:val="left" w:pos="-3261"/>
                <w:tab w:val="left" w:pos="7088"/>
                <w:tab w:val="left" w:pos="9781"/>
              </w:tabs>
              <w:spacing w:line="276" w:lineRule="auto"/>
              <w:ind w:right="27"/>
              <w:jc w:val="both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zh-CN"/>
              </w:rPr>
              <w:t>Повышение эффективности и качества управления, распоряжения имуществом и земельными ресурсами на территории Грязовецкого муниципального округа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tabs>
                <w:tab w:val="left" w:pos="-3261"/>
                <w:tab w:val="left" w:pos="7088"/>
                <w:tab w:val="left" w:pos="9781"/>
              </w:tabs>
              <w:spacing w:line="276" w:lineRule="auto"/>
              <w:ind w:right="27"/>
              <w:jc w:val="both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zh-CN"/>
              </w:rPr>
              <w:t>количество проведённых плановых проверок использования муниципального имущества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tabs>
                <w:tab w:val="left" w:pos="-3261"/>
                <w:tab w:val="left" w:pos="7088"/>
                <w:tab w:val="left" w:pos="9781"/>
              </w:tabs>
              <w:spacing w:line="276" w:lineRule="auto"/>
              <w:ind w:right="27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zh-CN"/>
              </w:rPr>
              <w:t>ед.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tabs>
                <w:tab w:val="left" w:pos="-3261"/>
                <w:tab w:val="left" w:pos="7088"/>
                <w:tab w:val="left" w:pos="9781"/>
              </w:tabs>
              <w:spacing w:line="276" w:lineRule="auto"/>
              <w:ind w:right="27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tabs>
                <w:tab w:val="left" w:pos="-3261"/>
                <w:tab w:val="left" w:pos="7088"/>
                <w:tab w:val="left" w:pos="9781"/>
              </w:tabs>
              <w:spacing w:line="276" w:lineRule="auto"/>
              <w:ind w:right="27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tabs>
                <w:tab w:val="left" w:pos="-3261"/>
                <w:tab w:val="left" w:pos="7088"/>
                <w:tab w:val="left" w:pos="9781"/>
              </w:tabs>
              <w:spacing w:line="276" w:lineRule="auto"/>
              <w:ind w:right="27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tabs>
                <w:tab w:val="left" w:pos="-3261"/>
                <w:tab w:val="left" w:pos="7088"/>
                <w:tab w:val="left" w:pos="9781"/>
              </w:tabs>
              <w:spacing w:line="276" w:lineRule="auto"/>
              <w:ind w:right="27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tabs>
                <w:tab w:val="left" w:pos="-3261"/>
                <w:tab w:val="left" w:pos="7088"/>
                <w:tab w:val="left" w:pos="9781"/>
              </w:tabs>
              <w:spacing w:line="276" w:lineRule="auto"/>
              <w:ind w:right="27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tabs>
                <w:tab w:val="left" w:pos="-3261"/>
                <w:tab w:val="left" w:pos="7088"/>
                <w:tab w:val="left" w:pos="9781"/>
              </w:tabs>
              <w:spacing w:line="276" w:lineRule="auto"/>
              <w:ind w:right="27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tabs>
                <w:tab w:val="left" w:pos="-3261"/>
                <w:tab w:val="left" w:pos="7088"/>
                <w:tab w:val="left" w:pos="9781"/>
              </w:tabs>
              <w:spacing w:line="276" w:lineRule="auto"/>
              <w:ind w:right="27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7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tabs>
                <w:tab w:val="left" w:pos="-3261"/>
                <w:tab w:val="left" w:pos="7088"/>
                <w:tab w:val="left" w:pos="9781"/>
              </w:tabs>
              <w:spacing w:line="276" w:lineRule="auto"/>
              <w:ind w:right="27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zh-CN"/>
              </w:rPr>
              <w:t>6</w:t>
            </w:r>
          </w:p>
        </w:tc>
      </w:tr>
      <w:tr w:rsidR="00EB4FF9" w:rsidRPr="00542E18" w:rsidTr="00542E18">
        <w:trPr>
          <w:cantSplit/>
          <w:trHeight w:val="823"/>
        </w:trPr>
        <w:tc>
          <w:tcPr>
            <w:tcW w:w="7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tabs>
                <w:tab w:val="left" w:pos="-3261"/>
                <w:tab w:val="left" w:pos="7088"/>
                <w:tab w:val="left" w:pos="9781"/>
              </w:tabs>
              <w:snapToGrid w:val="0"/>
              <w:spacing w:line="276" w:lineRule="auto"/>
              <w:ind w:right="27"/>
              <w:jc w:val="both"/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tabs>
                <w:tab w:val="left" w:pos="-3261"/>
                <w:tab w:val="left" w:pos="7088"/>
                <w:tab w:val="left" w:pos="9781"/>
              </w:tabs>
              <w:snapToGrid w:val="0"/>
              <w:spacing w:line="276" w:lineRule="auto"/>
              <w:ind w:right="27"/>
              <w:jc w:val="both"/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tabs>
                <w:tab w:val="left" w:pos="-3261"/>
                <w:tab w:val="left" w:pos="7088"/>
                <w:tab w:val="left" w:pos="9781"/>
              </w:tabs>
              <w:spacing w:line="276" w:lineRule="auto"/>
              <w:ind w:right="27"/>
              <w:jc w:val="both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zh-CN"/>
              </w:rPr>
              <w:t>количество объектов недвижимого имущества, на которые зарегистрировано право собственности муниципального округа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tabs>
                <w:tab w:val="left" w:pos="-3261"/>
                <w:tab w:val="left" w:pos="7088"/>
                <w:tab w:val="left" w:pos="9781"/>
              </w:tabs>
              <w:spacing w:line="276" w:lineRule="auto"/>
              <w:ind w:right="27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zh-CN"/>
              </w:rPr>
              <w:t>ед.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tabs>
                <w:tab w:val="left" w:pos="-3261"/>
                <w:tab w:val="left" w:pos="7088"/>
                <w:tab w:val="left" w:pos="9781"/>
              </w:tabs>
              <w:spacing w:line="276" w:lineRule="auto"/>
              <w:ind w:right="27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zh-CN"/>
              </w:rPr>
              <w:t>81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tabs>
                <w:tab w:val="left" w:pos="-3261"/>
                <w:tab w:val="left" w:pos="7088"/>
                <w:tab w:val="left" w:pos="9781"/>
              </w:tabs>
              <w:spacing w:line="276" w:lineRule="auto"/>
              <w:ind w:right="27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zh-CN"/>
              </w:rPr>
              <w:t>74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tabs>
                <w:tab w:val="left" w:pos="-3261"/>
                <w:tab w:val="left" w:pos="7088"/>
                <w:tab w:val="left" w:pos="9781"/>
              </w:tabs>
              <w:spacing w:line="276" w:lineRule="auto"/>
              <w:ind w:right="27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zh-CN"/>
              </w:rPr>
              <w:t xml:space="preserve">10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tabs>
                <w:tab w:val="left" w:pos="-3261"/>
                <w:tab w:val="left" w:pos="7088"/>
                <w:tab w:val="left" w:pos="9781"/>
              </w:tabs>
              <w:spacing w:line="276" w:lineRule="auto"/>
              <w:ind w:right="27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zh-CN"/>
              </w:rPr>
              <w:t xml:space="preserve">10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tabs>
                <w:tab w:val="left" w:pos="-3261"/>
                <w:tab w:val="left" w:pos="7088"/>
                <w:tab w:val="left" w:pos="9781"/>
              </w:tabs>
              <w:spacing w:line="276" w:lineRule="auto"/>
              <w:ind w:right="27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zh-CN"/>
              </w:rPr>
              <w:t xml:space="preserve">10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tabs>
                <w:tab w:val="left" w:pos="-3261"/>
                <w:tab w:val="left" w:pos="7088"/>
                <w:tab w:val="left" w:pos="9781"/>
              </w:tabs>
              <w:spacing w:line="276" w:lineRule="auto"/>
              <w:ind w:right="27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zh-CN"/>
              </w:rPr>
              <w:t xml:space="preserve">10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tabs>
                <w:tab w:val="left" w:pos="-3261"/>
                <w:tab w:val="left" w:pos="7088"/>
                <w:tab w:val="left" w:pos="9781"/>
              </w:tabs>
              <w:spacing w:line="276" w:lineRule="auto"/>
              <w:ind w:right="27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zh-CN"/>
              </w:rPr>
              <w:t xml:space="preserve">10 </w:t>
            </w:r>
          </w:p>
        </w:tc>
        <w:tc>
          <w:tcPr>
            <w:tcW w:w="7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tabs>
                <w:tab w:val="left" w:pos="-3261"/>
                <w:tab w:val="left" w:pos="7088"/>
                <w:tab w:val="left" w:pos="9781"/>
              </w:tabs>
              <w:spacing w:line="276" w:lineRule="auto"/>
              <w:ind w:right="27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zh-CN"/>
              </w:rPr>
              <w:t xml:space="preserve">10 </w:t>
            </w:r>
          </w:p>
        </w:tc>
      </w:tr>
      <w:tr w:rsidR="00EB4FF9" w:rsidRPr="00542E18" w:rsidTr="00542E18">
        <w:trPr>
          <w:cantSplit/>
          <w:trHeight w:val="835"/>
        </w:trPr>
        <w:tc>
          <w:tcPr>
            <w:tcW w:w="7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tabs>
                <w:tab w:val="left" w:pos="-3261"/>
                <w:tab w:val="left" w:pos="7088"/>
                <w:tab w:val="left" w:pos="9781"/>
              </w:tabs>
              <w:snapToGrid w:val="0"/>
              <w:spacing w:line="276" w:lineRule="auto"/>
              <w:ind w:right="27"/>
              <w:jc w:val="both"/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tabs>
                <w:tab w:val="left" w:pos="-3261"/>
                <w:tab w:val="left" w:pos="7088"/>
                <w:tab w:val="left" w:pos="9781"/>
              </w:tabs>
              <w:snapToGrid w:val="0"/>
              <w:spacing w:line="276" w:lineRule="auto"/>
              <w:ind w:right="27"/>
              <w:jc w:val="both"/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tabs>
                <w:tab w:val="left" w:pos="-3261"/>
                <w:tab w:val="left" w:pos="7088"/>
                <w:tab w:val="left" w:pos="9781"/>
              </w:tabs>
              <w:spacing w:line="276" w:lineRule="auto"/>
              <w:ind w:right="27"/>
              <w:jc w:val="both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zh-CN"/>
              </w:rPr>
              <w:t xml:space="preserve">количество граждан, имеющих трёх и более детей, получивших единовременную денежную выплату взамен земельного участка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tabs>
                <w:tab w:val="left" w:pos="-3261"/>
                <w:tab w:val="left" w:pos="7088"/>
                <w:tab w:val="left" w:pos="9781"/>
              </w:tabs>
              <w:spacing w:line="276" w:lineRule="auto"/>
              <w:ind w:right="27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zh-CN"/>
              </w:rPr>
              <w:t>человек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tabs>
                <w:tab w:val="left" w:pos="-3261"/>
                <w:tab w:val="left" w:pos="7088"/>
                <w:tab w:val="left" w:pos="9781"/>
              </w:tabs>
              <w:spacing w:line="276" w:lineRule="auto"/>
              <w:ind w:right="27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zh-CN"/>
              </w:rPr>
              <w:t>38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tabs>
                <w:tab w:val="left" w:pos="-3261"/>
                <w:tab w:val="left" w:pos="7088"/>
                <w:tab w:val="left" w:pos="9781"/>
              </w:tabs>
              <w:spacing w:line="276" w:lineRule="auto"/>
              <w:ind w:right="27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tabs>
                <w:tab w:val="left" w:pos="-3261"/>
                <w:tab w:val="left" w:pos="7088"/>
                <w:tab w:val="left" w:pos="9781"/>
              </w:tabs>
              <w:spacing w:line="276" w:lineRule="auto"/>
              <w:ind w:right="27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tabs>
                <w:tab w:val="left" w:pos="-3261"/>
                <w:tab w:val="left" w:pos="7088"/>
                <w:tab w:val="left" w:pos="9781"/>
              </w:tabs>
              <w:spacing w:line="276" w:lineRule="auto"/>
              <w:ind w:right="27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tabs>
                <w:tab w:val="left" w:pos="-3261"/>
                <w:tab w:val="left" w:pos="7088"/>
                <w:tab w:val="left" w:pos="9781"/>
              </w:tabs>
              <w:spacing w:line="276" w:lineRule="auto"/>
              <w:ind w:right="27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tabs>
                <w:tab w:val="left" w:pos="-3261"/>
                <w:tab w:val="left" w:pos="7088"/>
                <w:tab w:val="left" w:pos="9781"/>
              </w:tabs>
              <w:spacing w:line="276" w:lineRule="auto"/>
              <w:ind w:right="27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tabs>
                <w:tab w:val="left" w:pos="-3261"/>
                <w:tab w:val="left" w:pos="7088"/>
                <w:tab w:val="left" w:pos="9781"/>
              </w:tabs>
              <w:spacing w:line="276" w:lineRule="auto"/>
              <w:ind w:right="27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7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tabs>
                <w:tab w:val="left" w:pos="-3261"/>
                <w:tab w:val="left" w:pos="7088"/>
                <w:tab w:val="left" w:pos="9781"/>
              </w:tabs>
              <w:spacing w:line="276" w:lineRule="auto"/>
              <w:ind w:right="27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zh-CN"/>
              </w:rPr>
              <w:t>4</w:t>
            </w:r>
          </w:p>
        </w:tc>
      </w:tr>
      <w:tr w:rsidR="00EB4FF9" w:rsidRPr="00542E18" w:rsidTr="00542E18">
        <w:trPr>
          <w:cantSplit/>
          <w:trHeight w:val="1555"/>
        </w:trPr>
        <w:tc>
          <w:tcPr>
            <w:tcW w:w="7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tabs>
                <w:tab w:val="left" w:pos="-3261"/>
                <w:tab w:val="left" w:pos="7088"/>
                <w:tab w:val="left" w:pos="9781"/>
              </w:tabs>
              <w:snapToGrid w:val="0"/>
              <w:spacing w:line="276" w:lineRule="auto"/>
              <w:ind w:right="27"/>
              <w:jc w:val="both"/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tabs>
                <w:tab w:val="left" w:pos="-3261"/>
                <w:tab w:val="left" w:pos="7088"/>
                <w:tab w:val="left" w:pos="9781"/>
              </w:tabs>
              <w:snapToGrid w:val="0"/>
              <w:spacing w:line="276" w:lineRule="auto"/>
              <w:ind w:right="27"/>
              <w:jc w:val="both"/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tabs>
                <w:tab w:val="left" w:pos="-3261"/>
                <w:tab w:val="left" w:pos="7088"/>
                <w:tab w:val="left" w:pos="9781"/>
              </w:tabs>
              <w:spacing w:line="276" w:lineRule="auto"/>
              <w:ind w:right="27"/>
              <w:jc w:val="both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zh-CN"/>
              </w:rPr>
              <w:t>количество  муниципального имущества Грязовецкого муниципального округа, включенного в перечень имущества, предназначенного для предоставления субъектам малого и среднего предпринимательства и самозанятым гражданам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tabs>
                <w:tab w:val="left" w:pos="-3261"/>
                <w:tab w:val="left" w:pos="7088"/>
                <w:tab w:val="left" w:pos="9781"/>
              </w:tabs>
              <w:spacing w:line="276" w:lineRule="auto"/>
              <w:ind w:right="27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zh-CN"/>
              </w:rPr>
              <w:t>ед.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tabs>
                <w:tab w:val="left" w:pos="-3261"/>
                <w:tab w:val="left" w:pos="7088"/>
                <w:tab w:val="left" w:pos="9781"/>
              </w:tabs>
              <w:spacing w:line="276" w:lineRule="auto"/>
              <w:ind w:right="27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zh-CN"/>
              </w:rPr>
              <w:t>38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tabs>
                <w:tab w:val="left" w:pos="-3261"/>
                <w:tab w:val="left" w:pos="7088"/>
                <w:tab w:val="left" w:pos="9781"/>
              </w:tabs>
              <w:spacing w:line="276" w:lineRule="auto"/>
              <w:ind w:right="27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zh-CN"/>
              </w:rPr>
              <w:t>40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tabs>
                <w:tab w:val="left" w:pos="-3261"/>
                <w:tab w:val="left" w:pos="7088"/>
                <w:tab w:val="left" w:pos="9781"/>
              </w:tabs>
              <w:spacing w:line="276" w:lineRule="auto"/>
              <w:ind w:right="27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zh-CN"/>
              </w:rPr>
              <w:t>46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tabs>
                <w:tab w:val="left" w:pos="-3261"/>
                <w:tab w:val="left" w:pos="7088"/>
                <w:tab w:val="left" w:pos="9781"/>
              </w:tabs>
              <w:spacing w:line="276" w:lineRule="auto"/>
              <w:ind w:right="27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zh-CN"/>
              </w:rPr>
              <w:t>50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tabs>
                <w:tab w:val="left" w:pos="-3261"/>
                <w:tab w:val="left" w:pos="7088"/>
                <w:tab w:val="left" w:pos="9781"/>
              </w:tabs>
              <w:spacing w:line="276" w:lineRule="auto"/>
              <w:ind w:right="27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zh-CN"/>
              </w:rPr>
              <w:t>54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tabs>
                <w:tab w:val="left" w:pos="-3261"/>
                <w:tab w:val="left" w:pos="7088"/>
                <w:tab w:val="left" w:pos="9781"/>
              </w:tabs>
              <w:spacing w:line="276" w:lineRule="auto"/>
              <w:ind w:right="27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zh-CN"/>
              </w:rPr>
              <w:t>58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tabs>
                <w:tab w:val="left" w:pos="-3261"/>
                <w:tab w:val="left" w:pos="7088"/>
                <w:tab w:val="left" w:pos="9781"/>
              </w:tabs>
              <w:spacing w:line="276" w:lineRule="auto"/>
              <w:ind w:right="27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zh-CN"/>
              </w:rPr>
              <w:t>62</w:t>
            </w:r>
          </w:p>
        </w:tc>
        <w:tc>
          <w:tcPr>
            <w:tcW w:w="7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tabs>
                <w:tab w:val="left" w:pos="-3261"/>
                <w:tab w:val="left" w:pos="7088"/>
                <w:tab w:val="left" w:pos="9781"/>
              </w:tabs>
              <w:spacing w:line="276" w:lineRule="auto"/>
              <w:ind w:right="27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zh-CN"/>
              </w:rPr>
              <w:t>66</w:t>
            </w:r>
          </w:p>
        </w:tc>
      </w:tr>
      <w:tr w:rsidR="00EB4FF9" w:rsidRPr="00542E18" w:rsidTr="00542E18">
        <w:trPr>
          <w:cantSplit/>
          <w:trHeight w:val="476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tabs>
                <w:tab w:val="left" w:pos="-3261"/>
                <w:tab w:val="left" w:pos="7088"/>
                <w:tab w:val="left" w:pos="9781"/>
              </w:tabs>
              <w:snapToGrid w:val="0"/>
              <w:spacing w:line="276" w:lineRule="auto"/>
              <w:ind w:right="27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zh-CN" w:bidi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tabs>
                <w:tab w:val="left" w:pos="-3261"/>
                <w:tab w:val="left" w:pos="7088"/>
                <w:tab w:val="left" w:pos="9781"/>
              </w:tabs>
              <w:snapToGrid w:val="0"/>
              <w:spacing w:line="276" w:lineRule="auto"/>
              <w:ind w:right="27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zh-CN" w:bidi="ru-RU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shd w:val="clear" w:color="auto" w:fill="FFFFFF"/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shd w:val="clear" w:color="auto" w:fill="FFFFFF"/>
                <w:lang w:eastAsia="zh-CN"/>
              </w:rPr>
              <w:t>выполнение плановых показателей по неналоговым доходам в бюджет округа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widowControl w:val="0"/>
              <w:autoSpaceDE w:val="0"/>
              <w:snapToGrid w:val="0"/>
              <w:jc w:val="center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zh-CN"/>
              </w:rPr>
              <w:t>%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tabs>
                <w:tab w:val="left" w:pos="459"/>
                <w:tab w:val="left" w:pos="5496"/>
              </w:tabs>
              <w:spacing w:after="120" w:line="36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zh-CN"/>
              </w:rPr>
              <w:t>206,8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7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zh-CN"/>
              </w:rPr>
              <w:t>100</w:t>
            </w:r>
          </w:p>
        </w:tc>
      </w:tr>
      <w:tr w:rsidR="00EB4FF9" w:rsidRPr="00542E18" w:rsidTr="00542E18">
        <w:trPr>
          <w:cantSplit/>
          <w:trHeight w:val="788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tabs>
                <w:tab w:val="left" w:pos="-3261"/>
                <w:tab w:val="left" w:pos="7088"/>
                <w:tab w:val="left" w:pos="9781"/>
              </w:tabs>
              <w:snapToGrid w:val="0"/>
              <w:spacing w:line="276" w:lineRule="auto"/>
              <w:ind w:right="27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zh-CN" w:bidi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tabs>
                <w:tab w:val="left" w:pos="-3261"/>
                <w:tab w:val="left" w:pos="7088"/>
                <w:tab w:val="left" w:pos="9781"/>
              </w:tabs>
              <w:snapToGrid w:val="0"/>
              <w:spacing w:line="276" w:lineRule="auto"/>
              <w:ind w:right="27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zh-CN" w:bidi="ru-RU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widowControl w:val="0"/>
              <w:autoSpaceDE w:val="0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shd w:val="clear" w:color="auto" w:fill="FFFFFF"/>
                <w:lang w:eastAsia="zh-CN"/>
              </w:rPr>
              <w:t>количество земельных участков и объектов недвижимости, в отношении которых проведены кадастровые работы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widowControl w:val="0"/>
              <w:autoSpaceDE w:val="0"/>
              <w:snapToGrid w:val="0"/>
              <w:jc w:val="center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zh-CN"/>
              </w:rPr>
              <w:t>ед.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widowControl w:val="0"/>
              <w:autoSpaceDE w:val="0"/>
              <w:snapToGrid w:val="0"/>
              <w:jc w:val="center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zh-CN"/>
              </w:rPr>
              <w:t>24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widowControl w:val="0"/>
              <w:autoSpaceDE w:val="0"/>
              <w:snapToGrid w:val="0"/>
              <w:jc w:val="center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zh-CN"/>
              </w:rPr>
              <w:t>30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widowControl w:val="0"/>
              <w:autoSpaceDE w:val="0"/>
              <w:snapToGrid w:val="0"/>
              <w:jc w:val="center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zh-CN"/>
              </w:rPr>
              <w:t>38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widowControl w:val="0"/>
              <w:autoSpaceDE w:val="0"/>
              <w:snapToGrid w:val="0"/>
              <w:jc w:val="center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zh-CN"/>
              </w:rPr>
              <w:t>38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widowControl w:val="0"/>
              <w:autoSpaceDE w:val="0"/>
              <w:snapToGrid w:val="0"/>
              <w:jc w:val="center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zh-CN"/>
              </w:rPr>
              <w:t>38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widowControl w:val="0"/>
              <w:autoSpaceDE w:val="0"/>
              <w:snapToGrid w:val="0"/>
              <w:jc w:val="center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zh-CN"/>
              </w:rPr>
              <w:t>38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widowControl w:val="0"/>
              <w:autoSpaceDE w:val="0"/>
              <w:snapToGrid w:val="0"/>
              <w:jc w:val="center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zh-CN"/>
              </w:rPr>
              <w:t>38</w:t>
            </w:r>
          </w:p>
        </w:tc>
        <w:tc>
          <w:tcPr>
            <w:tcW w:w="7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widowControl w:val="0"/>
              <w:autoSpaceDE w:val="0"/>
              <w:snapToGrid w:val="0"/>
              <w:jc w:val="center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zh-CN"/>
              </w:rPr>
              <w:t>38</w:t>
            </w:r>
          </w:p>
        </w:tc>
      </w:tr>
      <w:tr w:rsidR="00EB4FF9" w:rsidRPr="00542E18" w:rsidTr="00542E18">
        <w:trPr>
          <w:cantSplit/>
          <w:trHeight w:val="574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tabs>
                <w:tab w:val="left" w:pos="-3261"/>
                <w:tab w:val="left" w:pos="7088"/>
                <w:tab w:val="left" w:pos="9781"/>
              </w:tabs>
              <w:snapToGrid w:val="0"/>
              <w:spacing w:line="276" w:lineRule="auto"/>
              <w:ind w:right="27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val="en-US" w:eastAsia="zh-CN" w:bidi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tabs>
                <w:tab w:val="left" w:pos="-3261"/>
                <w:tab w:val="left" w:pos="7088"/>
                <w:tab w:val="left" w:pos="9781"/>
              </w:tabs>
              <w:snapToGrid w:val="0"/>
              <w:spacing w:line="276" w:lineRule="auto"/>
              <w:ind w:right="27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val="en-US" w:eastAsia="zh-CN" w:bidi="ru-RU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shd w:val="clear" w:color="auto" w:fill="FFFFFF"/>
                <w:lang w:eastAsia="zh-CN"/>
              </w:rPr>
              <w:t>количество карт-планов территорий в рамках проведения комплексных кадастровых работ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widowControl w:val="0"/>
              <w:autoSpaceDE w:val="0"/>
              <w:snapToGrid w:val="0"/>
              <w:jc w:val="center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zh-CN"/>
              </w:rPr>
              <w:t>ед.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widowControl w:val="0"/>
              <w:autoSpaceDE w:val="0"/>
              <w:snapToGrid w:val="0"/>
              <w:jc w:val="center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widowControl w:val="0"/>
              <w:autoSpaceDE w:val="0"/>
              <w:snapToGrid w:val="0"/>
              <w:jc w:val="center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widowControl w:val="0"/>
              <w:autoSpaceDE w:val="0"/>
              <w:snapToGrid w:val="0"/>
              <w:jc w:val="center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widowControl w:val="0"/>
              <w:autoSpaceDE w:val="0"/>
              <w:snapToGrid w:val="0"/>
              <w:jc w:val="center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widowControl w:val="0"/>
              <w:autoSpaceDE w:val="0"/>
              <w:snapToGrid w:val="0"/>
              <w:jc w:val="center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widowControl w:val="0"/>
              <w:autoSpaceDE w:val="0"/>
              <w:snapToGrid w:val="0"/>
              <w:jc w:val="center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widowControl w:val="0"/>
              <w:autoSpaceDE w:val="0"/>
              <w:snapToGrid w:val="0"/>
              <w:jc w:val="center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7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widowControl w:val="0"/>
              <w:autoSpaceDE w:val="0"/>
              <w:snapToGrid w:val="0"/>
              <w:jc w:val="center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zh-CN"/>
              </w:rPr>
              <w:t>2</w:t>
            </w:r>
          </w:p>
        </w:tc>
      </w:tr>
      <w:tr w:rsidR="00EB4FF9" w:rsidRPr="00542E18" w:rsidTr="00542E18">
        <w:trPr>
          <w:cantSplit/>
          <w:trHeight w:val="867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tabs>
                <w:tab w:val="left" w:pos="-3261"/>
                <w:tab w:val="left" w:pos="7088"/>
                <w:tab w:val="left" w:pos="9781"/>
              </w:tabs>
              <w:snapToGrid w:val="0"/>
              <w:spacing w:line="276" w:lineRule="auto"/>
              <w:ind w:right="27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val="en-US" w:eastAsia="zh-CN" w:bidi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tabs>
                <w:tab w:val="left" w:pos="-3261"/>
                <w:tab w:val="left" w:pos="7088"/>
                <w:tab w:val="left" w:pos="9781"/>
              </w:tabs>
              <w:snapToGrid w:val="0"/>
              <w:spacing w:line="276" w:lineRule="auto"/>
              <w:ind w:right="27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val="en-US" w:eastAsia="zh-CN" w:bidi="ru-RU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shd w:val="clear" w:color="auto" w:fill="FFFFFF"/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shd w:val="clear" w:color="auto" w:fill="FFFFFF"/>
                <w:lang w:eastAsia="zh-CN"/>
              </w:rPr>
              <w:t>количество заключений, полученных в результате проведения рыночной оценки объектов недвижимости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widowControl w:val="0"/>
              <w:autoSpaceDE w:val="0"/>
              <w:snapToGrid w:val="0"/>
              <w:jc w:val="center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zh-CN"/>
              </w:rPr>
              <w:t>ед.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widowControl w:val="0"/>
              <w:autoSpaceDE w:val="0"/>
              <w:snapToGrid w:val="0"/>
              <w:jc w:val="both"/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Liberation Serif" w:hAnsi="Liberation Serif" w:cs="Liberation Serif"/>
                <w:kern w:val="1"/>
                <w:sz w:val="22"/>
                <w:szCs w:val="22"/>
                <w:lang w:eastAsia="zh-CN"/>
              </w:rPr>
              <w:t xml:space="preserve">    </w:t>
            </w: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zh-CN"/>
              </w:rPr>
              <w:t>32</w:t>
            </w:r>
          </w:p>
          <w:p w:rsidR="00EB4FF9" w:rsidRPr="00542E18" w:rsidRDefault="00EB4FF9" w:rsidP="00EB4FF9">
            <w:pPr>
              <w:widowControl w:val="0"/>
              <w:autoSpaceDE w:val="0"/>
              <w:snapToGrid w:val="0"/>
              <w:ind w:firstLine="440"/>
              <w:jc w:val="both"/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widowControl w:val="0"/>
              <w:autoSpaceDE w:val="0"/>
              <w:snapToGrid w:val="0"/>
              <w:jc w:val="center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zh-CN"/>
              </w:rPr>
              <w:t>17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widowControl w:val="0"/>
              <w:autoSpaceDE w:val="0"/>
              <w:snapToGrid w:val="0"/>
              <w:jc w:val="center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zh-CN"/>
              </w:rPr>
              <w:t>23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widowControl w:val="0"/>
              <w:autoSpaceDE w:val="0"/>
              <w:snapToGrid w:val="0"/>
              <w:jc w:val="center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zh-CN"/>
              </w:rPr>
              <w:t>23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widowControl w:val="0"/>
              <w:autoSpaceDE w:val="0"/>
              <w:snapToGrid w:val="0"/>
              <w:jc w:val="center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zh-CN"/>
              </w:rPr>
              <w:t>23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widowControl w:val="0"/>
              <w:autoSpaceDE w:val="0"/>
              <w:snapToGrid w:val="0"/>
              <w:jc w:val="center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zh-CN"/>
              </w:rPr>
              <w:t>23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widowControl w:val="0"/>
              <w:autoSpaceDE w:val="0"/>
              <w:snapToGrid w:val="0"/>
              <w:jc w:val="center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zh-CN"/>
              </w:rPr>
              <w:t>23</w:t>
            </w:r>
          </w:p>
        </w:tc>
        <w:tc>
          <w:tcPr>
            <w:tcW w:w="7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widowControl w:val="0"/>
              <w:autoSpaceDE w:val="0"/>
              <w:snapToGrid w:val="0"/>
              <w:jc w:val="center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zh-CN"/>
              </w:rPr>
              <w:t>23</w:t>
            </w:r>
          </w:p>
        </w:tc>
      </w:tr>
      <w:tr w:rsidR="00EB4FF9" w:rsidRPr="00542E18" w:rsidTr="00542E18">
        <w:trPr>
          <w:cantSplit/>
          <w:trHeight w:val="584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tabs>
                <w:tab w:val="left" w:pos="-3261"/>
                <w:tab w:val="left" w:pos="7088"/>
                <w:tab w:val="left" w:pos="9781"/>
              </w:tabs>
              <w:snapToGrid w:val="0"/>
              <w:spacing w:line="276" w:lineRule="auto"/>
              <w:ind w:right="27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val="en-US" w:eastAsia="zh-CN" w:bidi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tabs>
                <w:tab w:val="left" w:pos="-3261"/>
                <w:tab w:val="left" w:pos="7088"/>
                <w:tab w:val="left" w:pos="9781"/>
              </w:tabs>
              <w:snapToGrid w:val="0"/>
              <w:spacing w:line="276" w:lineRule="auto"/>
              <w:ind w:right="27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val="en-US" w:eastAsia="zh-CN" w:bidi="ru-RU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shd w:val="clear" w:color="auto" w:fill="FFFFFF"/>
              <w:tabs>
                <w:tab w:val="left" w:pos="-3261"/>
                <w:tab w:val="left" w:pos="7088"/>
                <w:tab w:val="left" w:pos="9781"/>
              </w:tabs>
              <w:spacing w:line="276" w:lineRule="auto"/>
              <w:ind w:right="27"/>
              <w:jc w:val="both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shd w:val="clear" w:color="auto" w:fill="FFFFFF"/>
                <w:lang w:eastAsia="zh-CN"/>
              </w:rPr>
              <w:t xml:space="preserve">количество населенных пунктов с установленными границами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widowControl w:val="0"/>
              <w:autoSpaceDE w:val="0"/>
              <w:snapToGrid w:val="0"/>
              <w:jc w:val="center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zh-CN"/>
              </w:rPr>
              <w:t>ед.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widowControl w:val="0"/>
              <w:autoSpaceDE w:val="0"/>
              <w:snapToGrid w:val="0"/>
              <w:jc w:val="center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widowControl w:val="0"/>
              <w:autoSpaceDE w:val="0"/>
              <w:snapToGrid w:val="0"/>
              <w:jc w:val="center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widowControl w:val="0"/>
              <w:autoSpaceDE w:val="0"/>
              <w:snapToGrid w:val="0"/>
              <w:jc w:val="center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zh-CN"/>
              </w:rPr>
              <w:t>35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widowControl w:val="0"/>
              <w:autoSpaceDE w:val="0"/>
              <w:snapToGrid w:val="0"/>
              <w:jc w:val="center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widowControl w:val="0"/>
              <w:autoSpaceDE w:val="0"/>
              <w:snapToGrid w:val="0"/>
              <w:jc w:val="center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widowControl w:val="0"/>
              <w:autoSpaceDE w:val="0"/>
              <w:snapToGrid w:val="0"/>
              <w:jc w:val="center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widowControl w:val="0"/>
              <w:autoSpaceDE w:val="0"/>
              <w:snapToGrid w:val="0"/>
              <w:jc w:val="center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7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FF9" w:rsidRPr="00542E18" w:rsidRDefault="00EB4FF9" w:rsidP="00EB4FF9">
            <w:pPr>
              <w:widowControl w:val="0"/>
              <w:autoSpaceDE w:val="0"/>
              <w:snapToGrid w:val="0"/>
              <w:jc w:val="center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542E18"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zh-CN"/>
              </w:rPr>
              <w:t>0</w:t>
            </w:r>
          </w:p>
        </w:tc>
      </w:tr>
    </w:tbl>
    <w:p w:rsidR="00EB4FF9" w:rsidRPr="00EB4FF9" w:rsidRDefault="00EB4FF9" w:rsidP="00542E18">
      <w:pPr>
        <w:widowControl w:val="0"/>
        <w:suppressAutoHyphens w:val="0"/>
        <w:autoSpaceDE w:val="0"/>
        <w:ind w:left="14868" w:right="-342"/>
        <w:rPr>
          <w:rFonts w:ascii="Liberation Serif" w:eastAsia="Calibri" w:hAnsi="Liberation Serif" w:cs="Liberation Serif"/>
          <w:color w:val="000000"/>
          <w:kern w:val="1"/>
          <w:sz w:val="26"/>
          <w:szCs w:val="26"/>
          <w:lang w:eastAsia="ja-JP" w:bidi="fa-IR"/>
        </w:rPr>
      </w:pPr>
      <w:r w:rsidRPr="00542E18">
        <w:rPr>
          <w:rFonts w:ascii="Liberation Serif" w:eastAsia="Calibri" w:hAnsi="Liberation Serif" w:cs="Liberation Serif"/>
          <w:color w:val="000000"/>
          <w:kern w:val="1"/>
          <w:sz w:val="26"/>
          <w:szCs w:val="26"/>
          <w:lang w:eastAsia="ja-JP" w:bidi="fa-IR"/>
        </w:rPr>
        <w:t>»</w:t>
      </w:r>
      <w:r w:rsidRPr="00EB4FF9">
        <w:rPr>
          <w:rFonts w:ascii="Liberation Serif" w:eastAsia="Calibri" w:hAnsi="Liberation Serif" w:cs="Liberation Serif"/>
          <w:color w:val="000000"/>
          <w:kern w:val="1"/>
          <w:sz w:val="26"/>
          <w:szCs w:val="26"/>
          <w:lang w:eastAsia="ja-JP" w:bidi="fa-IR"/>
        </w:rPr>
        <w:t>.</w:t>
      </w:r>
    </w:p>
    <w:p w:rsidR="00EB4FF9" w:rsidRPr="00EB4FF9" w:rsidRDefault="00EB4FF9" w:rsidP="00EB4FF9">
      <w:pPr>
        <w:widowControl w:val="0"/>
        <w:suppressAutoHyphens w:val="0"/>
        <w:autoSpaceDE w:val="0"/>
        <w:ind w:right="-342"/>
        <w:jc w:val="right"/>
        <w:rPr>
          <w:rFonts w:ascii="Liberation Serif" w:eastAsia="Calibri" w:hAnsi="Liberation Serif" w:cs="Liberation Serif"/>
          <w:color w:val="000000"/>
          <w:kern w:val="1"/>
          <w:sz w:val="26"/>
          <w:szCs w:val="26"/>
          <w:lang w:eastAsia="ja-JP" w:bidi="fa-IR"/>
        </w:rPr>
      </w:pPr>
    </w:p>
    <w:p w:rsidR="00EB4FF9" w:rsidRPr="00EB4FF9" w:rsidRDefault="00EB4FF9" w:rsidP="00EB4FF9">
      <w:pPr>
        <w:widowControl w:val="0"/>
        <w:suppressAutoHyphens w:val="0"/>
        <w:autoSpaceDE w:val="0"/>
        <w:ind w:right="-342"/>
        <w:jc w:val="right"/>
        <w:rPr>
          <w:rFonts w:ascii="Liberation Serif" w:eastAsia="Calibri" w:hAnsi="Liberation Serif" w:cs="Liberation Serif"/>
          <w:color w:val="000000"/>
          <w:kern w:val="1"/>
          <w:sz w:val="26"/>
          <w:szCs w:val="26"/>
          <w:lang w:eastAsia="ja-JP" w:bidi="fa-IR"/>
        </w:rPr>
      </w:pPr>
    </w:p>
    <w:p w:rsidR="00EB4FF9" w:rsidRPr="00EB4FF9" w:rsidRDefault="00EB4FF9" w:rsidP="00EB4FF9">
      <w:pPr>
        <w:widowControl w:val="0"/>
        <w:suppressAutoHyphens w:val="0"/>
        <w:autoSpaceDE w:val="0"/>
        <w:ind w:right="-342"/>
        <w:jc w:val="right"/>
        <w:rPr>
          <w:rFonts w:ascii="Liberation Serif" w:eastAsia="Calibri" w:hAnsi="Liberation Serif" w:cs="Liberation Serif"/>
          <w:color w:val="000000"/>
          <w:kern w:val="1"/>
          <w:sz w:val="26"/>
          <w:szCs w:val="26"/>
          <w:lang w:eastAsia="ja-JP" w:bidi="fa-IR"/>
        </w:rPr>
      </w:pPr>
    </w:p>
    <w:p w:rsidR="00EB4FF9" w:rsidRPr="00EB4FF9" w:rsidRDefault="00EB4FF9" w:rsidP="00EB4FF9">
      <w:pPr>
        <w:widowControl w:val="0"/>
        <w:suppressAutoHyphens w:val="0"/>
        <w:autoSpaceDE w:val="0"/>
        <w:ind w:right="-342"/>
        <w:jc w:val="right"/>
        <w:rPr>
          <w:rFonts w:ascii="Liberation Serif" w:eastAsia="Calibri" w:hAnsi="Liberation Serif" w:cs="Liberation Serif"/>
          <w:color w:val="000000"/>
          <w:kern w:val="1"/>
          <w:sz w:val="26"/>
          <w:szCs w:val="26"/>
          <w:lang w:eastAsia="ja-JP" w:bidi="fa-IR"/>
        </w:rPr>
      </w:pPr>
    </w:p>
    <w:p w:rsidR="00EB4FF9" w:rsidRPr="00EB4FF9" w:rsidRDefault="00EB4FF9" w:rsidP="00EB4FF9">
      <w:pPr>
        <w:widowControl w:val="0"/>
        <w:suppressAutoHyphens w:val="0"/>
        <w:autoSpaceDE w:val="0"/>
        <w:ind w:right="-342"/>
        <w:jc w:val="right"/>
        <w:rPr>
          <w:rFonts w:ascii="Liberation Serif" w:eastAsia="Calibri" w:hAnsi="Liberation Serif" w:cs="Liberation Serif"/>
          <w:color w:val="000000"/>
          <w:kern w:val="1"/>
          <w:sz w:val="26"/>
          <w:szCs w:val="26"/>
          <w:lang w:eastAsia="ja-JP" w:bidi="fa-IR"/>
        </w:rPr>
      </w:pPr>
    </w:p>
    <w:p w:rsidR="00EB4FF9" w:rsidRPr="00EB4FF9" w:rsidRDefault="00EB4FF9" w:rsidP="00EB4FF9">
      <w:pPr>
        <w:widowControl w:val="0"/>
        <w:suppressAutoHyphens w:val="0"/>
        <w:autoSpaceDE w:val="0"/>
        <w:ind w:right="-342"/>
        <w:jc w:val="right"/>
        <w:rPr>
          <w:rFonts w:ascii="Liberation Serif" w:eastAsia="Calibri" w:hAnsi="Liberation Serif" w:cs="Liberation Serif"/>
          <w:color w:val="000000"/>
          <w:kern w:val="1"/>
          <w:sz w:val="26"/>
          <w:szCs w:val="26"/>
          <w:lang w:eastAsia="ja-JP" w:bidi="fa-IR"/>
        </w:rPr>
      </w:pPr>
    </w:p>
    <w:p w:rsidR="00EB4FF9" w:rsidRPr="00EB4FF9" w:rsidRDefault="00EB4FF9" w:rsidP="00EB4FF9">
      <w:pPr>
        <w:widowControl w:val="0"/>
        <w:autoSpaceDE w:val="0"/>
        <w:rPr>
          <w:rFonts w:ascii="Liberation Serif" w:eastAsia="Calibri" w:hAnsi="Liberation Serif" w:cs="Liberation Serif"/>
          <w:color w:val="000000"/>
          <w:kern w:val="1"/>
          <w:sz w:val="24"/>
          <w:szCs w:val="24"/>
          <w:lang w:eastAsia="ja-JP" w:bidi="fa-IR"/>
        </w:rPr>
      </w:pPr>
    </w:p>
    <w:p w:rsidR="00EB4FF9" w:rsidRPr="00EB4FF9" w:rsidRDefault="00EB4FF9" w:rsidP="00EB4FF9">
      <w:pPr>
        <w:widowControl w:val="0"/>
        <w:autoSpaceDE w:val="0"/>
        <w:rPr>
          <w:rFonts w:ascii="Liberation Serif" w:eastAsia="Calibri" w:hAnsi="Liberation Serif" w:cs="Liberation Serif"/>
          <w:kern w:val="1"/>
          <w:sz w:val="24"/>
          <w:szCs w:val="24"/>
          <w:lang w:eastAsia="ja-JP" w:bidi="fa-IR"/>
        </w:rPr>
      </w:pPr>
    </w:p>
    <w:p w:rsidR="00EB4FF9" w:rsidRPr="00EB4FF9" w:rsidRDefault="00EB4FF9" w:rsidP="00EB4FF9">
      <w:pPr>
        <w:widowControl w:val="0"/>
        <w:autoSpaceDE w:val="0"/>
        <w:rPr>
          <w:rFonts w:ascii="Liberation Serif" w:eastAsia="Calibri" w:hAnsi="Liberation Serif" w:cs="Liberation Serif"/>
          <w:kern w:val="1"/>
          <w:sz w:val="24"/>
          <w:szCs w:val="24"/>
          <w:lang w:eastAsia="ja-JP" w:bidi="fa-IR"/>
        </w:rPr>
      </w:pPr>
    </w:p>
    <w:p w:rsidR="00EB4FF9" w:rsidRPr="00EB4FF9" w:rsidRDefault="00EB4FF9" w:rsidP="00EB4FF9">
      <w:pPr>
        <w:widowControl w:val="0"/>
        <w:autoSpaceDE w:val="0"/>
        <w:rPr>
          <w:rFonts w:ascii="Liberation Serif" w:eastAsia="Calibri" w:hAnsi="Liberation Serif" w:cs="Liberation Serif"/>
          <w:kern w:val="1"/>
          <w:sz w:val="24"/>
          <w:szCs w:val="24"/>
          <w:lang w:eastAsia="ja-JP" w:bidi="fa-IR"/>
        </w:rPr>
      </w:pPr>
    </w:p>
    <w:p w:rsidR="00EB4FF9" w:rsidRPr="00EB4FF9" w:rsidRDefault="00EB4FF9" w:rsidP="00EB4FF9">
      <w:pPr>
        <w:widowControl w:val="0"/>
        <w:autoSpaceDE w:val="0"/>
        <w:rPr>
          <w:rFonts w:ascii="Liberation Serif" w:eastAsia="Calibri" w:hAnsi="Liberation Serif" w:cs="Liberation Serif"/>
          <w:kern w:val="1"/>
          <w:sz w:val="24"/>
          <w:szCs w:val="24"/>
          <w:lang w:eastAsia="ja-JP" w:bidi="fa-IR"/>
        </w:rPr>
      </w:pPr>
    </w:p>
    <w:p w:rsidR="00EB4FF9" w:rsidRPr="0016324D" w:rsidRDefault="00EB4FF9" w:rsidP="0016324D">
      <w:pPr>
        <w:widowControl w:val="0"/>
        <w:autoSpaceDE w:val="0"/>
        <w:ind w:left="10915"/>
        <w:rPr>
          <w:rFonts w:ascii="Liberation Serif" w:eastAsia="Calibri" w:hAnsi="Liberation Serif" w:cs="Liberation Serif"/>
          <w:kern w:val="1"/>
          <w:sz w:val="26"/>
          <w:szCs w:val="26"/>
          <w:lang w:eastAsia="ja-JP" w:bidi="fa-IR"/>
        </w:rPr>
      </w:pPr>
      <w:r w:rsidRPr="0016324D">
        <w:rPr>
          <w:rFonts w:ascii="Liberation Serif" w:eastAsia="Calibri" w:hAnsi="Liberation Serif" w:cs="Liberation Serif"/>
          <w:kern w:val="1"/>
          <w:sz w:val="26"/>
          <w:szCs w:val="26"/>
          <w:lang w:eastAsia="ja-JP" w:bidi="fa-IR"/>
        </w:rPr>
        <w:lastRenderedPageBreak/>
        <w:t xml:space="preserve">Приложение </w:t>
      </w:r>
      <w:r w:rsidR="0016324D" w:rsidRPr="0016324D">
        <w:rPr>
          <w:rFonts w:ascii="Liberation Serif" w:eastAsia="Calibri" w:hAnsi="Liberation Serif" w:cs="Liberation Serif"/>
          <w:kern w:val="1"/>
          <w:sz w:val="26"/>
          <w:szCs w:val="26"/>
          <w:lang w:eastAsia="ja-JP" w:bidi="fa-IR"/>
        </w:rPr>
        <w:t>4</w:t>
      </w:r>
    </w:p>
    <w:p w:rsidR="00EB4FF9" w:rsidRPr="0016324D" w:rsidRDefault="00EB4FF9" w:rsidP="0016324D">
      <w:pPr>
        <w:widowControl w:val="0"/>
        <w:autoSpaceDE w:val="0"/>
        <w:ind w:left="10915"/>
        <w:rPr>
          <w:rFonts w:ascii="Liberation Serif" w:eastAsia="Calibri" w:hAnsi="Liberation Serif" w:cs="Liberation Serif"/>
          <w:kern w:val="1"/>
          <w:sz w:val="26"/>
          <w:szCs w:val="26"/>
          <w:lang w:eastAsia="ja-JP" w:bidi="fa-IR"/>
        </w:rPr>
      </w:pPr>
      <w:r w:rsidRPr="0016324D">
        <w:rPr>
          <w:rFonts w:ascii="Liberation Serif" w:eastAsia="Calibri" w:hAnsi="Liberation Serif" w:cs="Liberation Serif"/>
          <w:kern w:val="1"/>
          <w:sz w:val="26"/>
          <w:szCs w:val="26"/>
          <w:lang w:eastAsia="ja-JP" w:bidi="fa-IR"/>
        </w:rPr>
        <w:t xml:space="preserve">к постановлению администрации Грязовецкого муниципального округа </w:t>
      </w:r>
    </w:p>
    <w:p w:rsidR="00EB4FF9" w:rsidRPr="0016324D" w:rsidRDefault="00EB4FF9" w:rsidP="0016324D">
      <w:pPr>
        <w:widowControl w:val="0"/>
        <w:autoSpaceDE w:val="0"/>
        <w:ind w:left="10915"/>
        <w:rPr>
          <w:rFonts w:ascii="Liberation Serif" w:eastAsia="Calibri" w:hAnsi="Liberation Serif" w:cs="Liberation Serif"/>
          <w:kern w:val="1"/>
          <w:sz w:val="26"/>
          <w:szCs w:val="26"/>
          <w:lang w:eastAsia="ja-JP" w:bidi="fa-IR"/>
        </w:rPr>
      </w:pPr>
      <w:r w:rsidRPr="0016324D">
        <w:rPr>
          <w:rFonts w:ascii="Liberation Serif" w:eastAsia="Calibri" w:hAnsi="Liberation Serif" w:cs="Liberation Serif"/>
          <w:kern w:val="1"/>
          <w:sz w:val="26"/>
          <w:szCs w:val="26"/>
          <w:lang w:eastAsia="ja-JP" w:bidi="fa-IR"/>
        </w:rPr>
        <w:t xml:space="preserve">от </w:t>
      </w:r>
      <w:r w:rsidR="00542E18" w:rsidRPr="0016324D">
        <w:rPr>
          <w:rFonts w:ascii="Liberation Serif" w:eastAsia="Calibri" w:hAnsi="Liberation Serif" w:cs="Liberation Serif"/>
          <w:kern w:val="1"/>
          <w:sz w:val="26"/>
          <w:szCs w:val="26"/>
          <w:lang w:eastAsia="ja-JP" w:bidi="fa-IR"/>
        </w:rPr>
        <w:t>09.02.2023</w:t>
      </w:r>
      <w:r w:rsidRPr="0016324D">
        <w:rPr>
          <w:rFonts w:ascii="Liberation Serif" w:eastAsia="Calibri" w:hAnsi="Liberation Serif" w:cs="Liberation Serif"/>
          <w:kern w:val="1"/>
          <w:sz w:val="26"/>
          <w:szCs w:val="26"/>
          <w:lang w:eastAsia="ja-JP" w:bidi="fa-IR"/>
        </w:rPr>
        <w:t xml:space="preserve"> № </w:t>
      </w:r>
      <w:r w:rsidR="00542E18" w:rsidRPr="0016324D">
        <w:rPr>
          <w:rFonts w:ascii="Liberation Serif" w:eastAsia="Calibri" w:hAnsi="Liberation Serif" w:cs="Liberation Serif"/>
          <w:kern w:val="1"/>
          <w:sz w:val="26"/>
          <w:szCs w:val="26"/>
          <w:lang w:eastAsia="ja-JP" w:bidi="fa-IR"/>
        </w:rPr>
        <w:t>232</w:t>
      </w:r>
    </w:p>
    <w:p w:rsidR="00EB4FF9" w:rsidRPr="0016324D" w:rsidRDefault="00EB4FF9" w:rsidP="0016324D">
      <w:pPr>
        <w:widowControl w:val="0"/>
        <w:autoSpaceDE w:val="0"/>
        <w:ind w:left="10915"/>
        <w:rPr>
          <w:rFonts w:ascii="Liberation Serif" w:eastAsia="Calibri" w:hAnsi="Liberation Serif" w:cs="Liberation Serif"/>
          <w:kern w:val="1"/>
          <w:sz w:val="26"/>
          <w:szCs w:val="26"/>
          <w:lang w:eastAsia="ja-JP" w:bidi="fa-IR"/>
        </w:rPr>
      </w:pPr>
    </w:p>
    <w:p w:rsidR="00EB4FF9" w:rsidRPr="0016324D" w:rsidRDefault="00EB4FF9" w:rsidP="0016324D">
      <w:pPr>
        <w:widowControl w:val="0"/>
        <w:autoSpaceDE w:val="0"/>
        <w:ind w:left="10915"/>
        <w:rPr>
          <w:rFonts w:ascii="Liberation Serif" w:eastAsia="Liberation Serif" w:hAnsi="Liberation Serif" w:cs="Liberation Serif"/>
          <w:bCs/>
          <w:sz w:val="26"/>
          <w:szCs w:val="26"/>
          <w:lang w:eastAsia="zh-CN"/>
        </w:rPr>
      </w:pPr>
      <w:r w:rsidRPr="0016324D">
        <w:rPr>
          <w:rFonts w:ascii="Liberation Serif" w:eastAsia="Liberation Serif" w:hAnsi="Liberation Serif" w:cs="Liberation Serif"/>
          <w:kern w:val="1"/>
          <w:sz w:val="26"/>
          <w:szCs w:val="26"/>
          <w:lang w:eastAsia="ja-JP" w:bidi="fa-IR"/>
        </w:rPr>
        <w:t>«Приложение 5</w:t>
      </w:r>
    </w:p>
    <w:p w:rsidR="00EB4FF9" w:rsidRPr="0016324D" w:rsidRDefault="00EB4FF9" w:rsidP="0016324D">
      <w:pPr>
        <w:spacing w:line="276" w:lineRule="auto"/>
        <w:ind w:left="10915"/>
        <w:rPr>
          <w:rFonts w:ascii="Liberation Serif" w:eastAsia="Calibri" w:hAnsi="Liberation Serif" w:cs="Liberation Serif"/>
          <w:b/>
          <w:color w:val="000000"/>
          <w:sz w:val="26"/>
          <w:szCs w:val="26"/>
          <w:lang w:eastAsia="zh-CN" w:bidi="ru-RU"/>
        </w:rPr>
      </w:pPr>
      <w:r w:rsidRPr="0016324D">
        <w:rPr>
          <w:rFonts w:ascii="Liberation Serif" w:eastAsia="Liberation Serif" w:hAnsi="Liberation Serif" w:cs="Liberation Serif"/>
          <w:bCs/>
          <w:sz w:val="26"/>
          <w:szCs w:val="26"/>
          <w:lang w:eastAsia="zh-CN"/>
        </w:rPr>
        <w:t xml:space="preserve">к </w:t>
      </w:r>
      <w:r w:rsidRPr="0016324D">
        <w:rPr>
          <w:rFonts w:ascii="Liberation Serif" w:eastAsia="Calibri" w:hAnsi="Liberation Serif" w:cs="Liberation Serif"/>
          <w:bCs/>
          <w:sz w:val="26"/>
          <w:szCs w:val="26"/>
          <w:lang w:eastAsia="zh-CN"/>
        </w:rPr>
        <w:t>муниципальной программе»</w:t>
      </w:r>
    </w:p>
    <w:p w:rsidR="00EB4FF9" w:rsidRPr="00EB4FF9" w:rsidRDefault="00EB4FF9" w:rsidP="00EB4FF9">
      <w:pPr>
        <w:widowControl w:val="0"/>
        <w:suppressAutoHyphens w:val="0"/>
        <w:textAlignment w:val="baseline"/>
        <w:rPr>
          <w:rFonts w:ascii="Liberation Serif" w:eastAsia="Calibri" w:hAnsi="Liberation Serif" w:cs="Liberation Serif"/>
          <w:b/>
          <w:color w:val="000000"/>
          <w:kern w:val="1"/>
          <w:sz w:val="24"/>
          <w:szCs w:val="24"/>
          <w:lang w:eastAsia="ja-JP" w:bidi="ru-RU"/>
        </w:rPr>
      </w:pPr>
    </w:p>
    <w:p w:rsidR="00EB4FF9" w:rsidRPr="00EB4FF9" w:rsidRDefault="00EB4FF9" w:rsidP="00EB4FF9">
      <w:pPr>
        <w:widowControl w:val="0"/>
        <w:suppressAutoHyphens w:val="0"/>
        <w:jc w:val="center"/>
        <w:textAlignment w:val="baseline"/>
        <w:rPr>
          <w:rFonts w:ascii="Liberation Serif" w:eastAsia="Calibri" w:hAnsi="Liberation Serif" w:cs="Liberation Serif"/>
          <w:b/>
          <w:bCs/>
          <w:kern w:val="1"/>
          <w:sz w:val="24"/>
          <w:szCs w:val="24"/>
          <w:lang w:eastAsia="ja-JP" w:bidi="fa-IR"/>
        </w:rPr>
      </w:pPr>
      <w:r w:rsidRPr="00EB4FF9">
        <w:rPr>
          <w:rFonts w:ascii="Liberation Serif" w:eastAsia="Calibri" w:hAnsi="Liberation Serif" w:cs="Liberation Serif"/>
          <w:b/>
          <w:bCs/>
          <w:kern w:val="1"/>
          <w:sz w:val="24"/>
          <w:szCs w:val="24"/>
          <w:lang w:eastAsia="ja-JP" w:bidi="fa-IR"/>
        </w:rPr>
        <w:t>Сведения об основных мерах правового регулирования в сфере реализации муниципальной программы</w:t>
      </w:r>
    </w:p>
    <w:p w:rsidR="00EB4FF9" w:rsidRPr="00EB4FF9" w:rsidRDefault="00EB4FF9" w:rsidP="00EB4FF9">
      <w:pPr>
        <w:widowControl w:val="0"/>
        <w:suppressAutoHyphens w:val="0"/>
        <w:jc w:val="center"/>
        <w:textAlignment w:val="baseline"/>
        <w:rPr>
          <w:rFonts w:ascii="Liberation Serif" w:eastAsia="Calibri" w:hAnsi="Liberation Serif" w:cs="Liberation Serif"/>
          <w:b/>
          <w:bCs/>
          <w:kern w:val="1"/>
          <w:sz w:val="24"/>
          <w:szCs w:val="24"/>
          <w:lang w:eastAsia="ja-JP" w:bidi="fa-IR"/>
        </w:rPr>
      </w:pPr>
    </w:p>
    <w:tbl>
      <w:tblPr>
        <w:tblW w:w="0" w:type="auto"/>
        <w:tblInd w:w="-23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2998"/>
        <w:gridCol w:w="4820"/>
        <w:gridCol w:w="4056"/>
        <w:gridCol w:w="2898"/>
      </w:tblGrid>
      <w:tr w:rsidR="00EB4FF9" w:rsidRPr="0016324D" w:rsidTr="0016324D">
        <w:trPr>
          <w:trHeight w:val="6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16324D" w:rsidRDefault="00EB4FF9" w:rsidP="00EB4FF9">
            <w:pPr>
              <w:widowControl w:val="0"/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16324D">
              <w:rPr>
                <w:rFonts w:ascii="Liberation Serif" w:eastAsia="Liberation Serif" w:hAnsi="Liberation Serif" w:cs="Liberation Serif"/>
                <w:sz w:val="22"/>
                <w:szCs w:val="22"/>
                <w:lang w:eastAsia="zh-CN"/>
              </w:rPr>
              <w:t xml:space="preserve">№ </w:t>
            </w:r>
            <w:r w:rsidRPr="0016324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br/>
              <w:t>п/п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16324D" w:rsidRDefault="00EB4FF9" w:rsidP="00EB4FF9">
            <w:pPr>
              <w:widowControl w:val="0"/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16324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Вид нормативного</w:t>
            </w:r>
            <w:r w:rsidRPr="0016324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br/>
              <w:t>правового акта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16324D" w:rsidRDefault="00EB4FF9" w:rsidP="00EB4FF9">
            <w:pPr>
              <w:widowControl w:val="0"/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16324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Основные положения нормативного</w:t>
            </w:r>
            <w:r w:rsidRPr="0016324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br/>
              <w:t>правового акта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16324D" w:rsidRDefault="00EB4FF9" w:rsidP="00EB4FF9">
            <w:pPr>
              <w:widowControl w:val="0"/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16324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Ответственный</w:t>
            </w:r>
            <w:r w:rsidRPr="0016324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br/>
              <w:t>исполнитель, соисполнитель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FF9" w:rsidRPr="0016324D" w:rsidRDefault="00EB4FF9" w:rsidP="00EB4FF9">
            <w:pPr>
              <w:widowControl w:val="0"/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16324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 xml:space="preserve">Сроки   </w:t>
            </w:r>
            <w:r w:rsidRPr="0016324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br/>
              <w:t>принятия</w:t>
            </w:r>
          </w:p>
        </w:tc>
      </w:tr>
      <w:tr w:rsidR="00EB4FF9" w:rsidRPr="0016324D" w:rsidTr="0016324D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16324D" w:rsidRDefault="00EB4FF9" w:rsidP="00EB4FF9">
            <w:pPr>
              <w:widowControl w:val="0"/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16324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16324D" w:rsidRDefault="00EB4FF9" w:rsidP="00EB4FF9">
            <w:pPr>
              <w:widowControl w:val="0"/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16324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16324D" w:rsidRDefault="00EB4FF9" w:rsidP="00EB4FF9">
            <w:pPr>
              <w:widowControl w:val="0"/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16324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16324D" w:rsidRDefault="00EB4FF9" w:rsidP="00EB4FF9">
            <w:pPr>
              <w:widowControl w:val="0"/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16324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FF9" w:rsidRPr="0016324D" w:rsidRDefault="00EB4FF9" w:rsidP="00EB4FF9">
            <w:pPr>
              <w:widowControl w:val="0"/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16324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5</w:t>
            </w:r>
          </w:p>
        </w:tc>
      </w:tr>
      <w:tr w:rsidR="00EB4FF9" w:rsidRPr="0016324D" w:rsidTr="0016324D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16324D" w:rsidRDefault="00EB4FF9" w:rsidP="00EB4FF9">
            <w:pPr>
              <w:widowControl w:val="0"/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16324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477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FF9" w:rsidRPr="0016324D" w:rsidRDefault="00EB4FF9" w:rsidP="00EB4FF9">
            <w:pPr>
              <w:widowControl w:val="0"/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16324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Основное мероприятие 1.1 «</w:t>
            </w:r>
            <w:r w:rsidRPr="0016324D">
              <w:rPr>
                <w:rFonts w:ascii="Liberation Serif" w:eastAsia="Arial" w:hAnsi="Liberation Serif" w:cs="Liberation Serif"/>
                <w:color w:val="000000"/>
                <w:sz w:val="22"/>
                <w:szCs w:val="22"/>
                <w:lang w:eastAsia="zh-CN"/>
              </w:rPr>
              <w:t>Проведение проверок использования муниципального имущества»</w:t>
            </w:r>
          </w:p>
        </w:tc>
      </w:tr>
      <w:tr w:rsidR="00EB4FF9" w:rsidRPr="0016324D" w:rsidTr="0016324D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16324D" w:rsidRDefault="00EB4FF9" w:rsidP="00EB4FF9">
            <w:pPr>
              <w:widowControl w:val="0"/>
              <w:autoSpaceDE w:val="0"/>
              <w:snapToGrid w:val="0"/>
              <w:jc w:val="center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16324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16324D" w:rsidRDefault="00EB4FF9" w:rsidP="00EB4FF9">
            <w:pPr>
              <w:widowControl w:val="0"/>
              <w:autoSpaceDE w:val="0"/>
              <w:snapToGrid w:val="0"/>
              <w:jc w:val="both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16324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Распоряжение администрации Грязовецкого муниципального округа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16324D" w:rsidRDefault="00EB4FF9" w:rsidP="00EB4FF9">
            <w:pPr>
              <w:widowControl w:val="0"/>
              <w:autoSpaceDE w:val="0"/>
              <w:snapToGrid w:val="0"/>
              <w:jc w:val="both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16324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Утверждение плана проверок сохранности и использования муниципального имущества</w:t>
            </w: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16324D" w:rsidRDefault="00EB4FF9" w:rsidP="00EB4FF9">
            <w:pPr>
              <w:widowControl w:val="0"/>
              <w:autoSpaceDE w:val="0"/>
              <w:snapToGrid w:val="0"/>
              <w:jc w:val="both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16324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 xml:space="preserve">Управление имущественных и земельных отношений администрации Грязовецкого муниципального округа </w:t>
            </w: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FF9" w:rsidRPr="0016324D" w:rsidRDefault="00EB4FF9" w:rsidP="00EB4FF9">
            <w:pPr>
              <w:widowControl w:val="0"/>
              <w:autoSpaceDE w:val="0"/>
              <w:snapToGrid w:val="0"/>
              <w:jc w:val="both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16324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Ежегодно 4 квартал</w:t>
            </w:r>
          </w:p>
        </w:tc>
      </w:tr>
      <w:tr w:rsidR="00EB4FF9" w:rsidRPr="0016324D" w:rsidTr="0016324D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16324D" w:rsidRDefault="00EB4FF9" w:rsidP="00EB4FF9">
            <w:pPr>
              <w:widowControl w:val="0"/>
              <w:autoSpaceDE w:val="0"/>
              <w:snapToGrid w:val="0"/>
              <w:jc w:val="center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16324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477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FF9" w:rsidRPr="0016324D" w:rsidRDefault="00EB4FF9" w:rsidP="00EB4FF9">
            <w:pPr>
              <w:tabs>
                <w:tab w:val="left" w:pos="459"/>
                <w:tab w:val="left" w:pos="5496"/>
              </w:tabs>
              <w:snapToGrid w:val="0"/>
              <w:spacing w:after="120"/>
              <w:ind w:firstLine="360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16324D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 xml:space="preserve">Основное мероприятие 1.5 </w:t>
            </w:r>
            <w:r w:rsidRPr="0016324D"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zh-CN"/>
              </w:rPr>
              <w:t>«Реализация муниципального имущества, свободного от прав третьих лиц, предусмотренного прогнозным планом приватизации»</w:t>
            </w:r>
          </w:p>
        </w:tc>
      </w:tr>
      <w:tr w:rsidR="00EB4FF9" w:rsidRPr="0016324D" w:rsidTr="0016324D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16324D" w:rsidRDefault="00EB4FF9" w:rsidP="00EB4FF9">
            <w:pPr>
              <w:widowControl w:val="0"/>
              <w:autoSpaceDE w:val="0"/>
              <w:snapToGrid w:val="0"/>
              <w:jc w:val="center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16324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2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16324D" w:rsidRDefault="00EB4FF9" w:rsidP="00EB4FF9">
            <w:pPr>
              <w:widowControl w:val="0"/>
              <w:autoSpaceDE w:val="0"/>
              <w:snapToGrid w:val="0"/>
              <w:jc w:val="both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16324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Решение Земского Собрания Грязовецкого муниципального округа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16324D" w:rsidRDefault="00EB4FF9" w:rsidP="00EB4FF9">
            <w:pPr>
              <w:widowControl w:val="0"/>
              <w:autoSpaceDE w:val="0"/>
              <w:snapToGrid w:val="0"/>
              <w:jc w:val="both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16324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Утверждение плана приватизации муниципального имущества округа</w:t>
            </w: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F9" w:rsidRPr="0016324D" w:rsidRDefault="00EB4FF9" w:rsidP="00EB4FF9">
            <w:pPr>
              <w:widowControl w:val="0"/>
              <w:autoSpaceDE w:val="0"/>
              <w:snapToGrid w:val="0"/>
              <w:jc w:val="both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16324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 xml:space="preserve">Управление имущественных и земельных отношений администрации Грязовецкого муниципального округа </w:t>
            </w: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FF9" w:rsidRPr="0016324D" w:rsidRDefault="00EB4FF9" w:rsidP="00EB4FF9">
            <w:pPr>
              <w:widowControl w:val="0"/>
              <w:autoSpaceDE w:val="0"/>
              <w:snapToGrid w:val="0"/>
              <w:jc w:val="both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16324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 xml:space="preserve">Ежегодно - октябрь и по мере необходимости внесения изменений </w:t>
            </w:r>
          </w:p>
        </w:tc>
      </w:tr>
    </w:tbl>
    <w:p w:rsidR="003224AE" w:rsidRPr="009B5458" w:rsidRDefault="0016324D" w:rsidP="0016324D">
      <w:pPr>
        <w:widowControl w:val="0"/>
        <w:shd w:val="clear" w:color="auto" w:fill="FFFFFF"/>
        <w:suppressAutoHyphens w:val="0"/>
        <w:ind w:left="14868"/>
        <w:rPr>
          <w:rFonts w:ascii="Liberation Serif" w:eastAsia="Arial Unicode MS" w:hAnsi="Liberation Serif" w:cs="Liberation Serif"/>
          <w:kern w:val="2"/>
          <w:sz w:val="26"/>
          <w:szCs w:val="26"/>
          <w:lang w:eastAsia="hi-IN" w:bidi="hi-IN"/>
        </w:rPr>
      </w:pPr>
      <w:r>
        <w:rPr>
          <w:rFonts w:ascii="Liberation Serif" w:eastAsia="Arial Unicode MS" w:hAnsi="Liberation Serif" w:cs="Liberation Serif"/>
          <w:kern w:val="2"/>
          <w:sz w:val="26"/>
          <w:szCs w:val="26"/>
          <w:lang w:eastAsia="hi-IN" w:bidi="hi-IN"/>
        </w:rPr>
        <w:t>».</w:t>
      </w:r>
    </w:p>
    <w:sectPr w:rsidR="003224AE" w:rsidRPr="009B5458" w:rsidSect="00542E18">
      <w:pgSz w:w="16838" w:h="11906" w:orient="landscape" w:code="9"/>
      <w:pgMar w:top="1701" w:right="567" w:bottom="1134" w:left="1134" w:header="567" w:footer="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E6E" w:rsidRDefault="00BD4E6E">
      <w:r>
        <w:separator/>
      </w:r>
    </w:p>
  </w:endnote>
  <w:endnote w:type="continuationSeparator" w:id="0">
    <w:p w:rsidR="00BD4E6E" w:rsidRDefault="00BD4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E6E" w:rsidRDefault="00BD4E6E">
      <w:r>
        <w:separator/>
      </w:r>
    </w:p>
  </w:footnote>
  <w:footnote w:type="continuationSeparator" w:id="0">
    <w:p w:rsidR="00BD4E6E" w:rsidRDefault="00BD4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5834401"/>
      <w:docPartObj>
        <w:docPartGallery w:val="Page Numbers (Top of Page)"/>
        <w:docPartUnique/>
      </w:docPartObj>
    </w:sdtPr>
    <w:sdtEndPr/>
    <w:sdtContent>
      <w:p w:rsidR="00542E18" w:rsidRDefault="00542E18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939">
          <w:rPr>
            <w:noProof/>
          </w:rPr>
          <w:t>2</w:t>
        </w:r>
        <w:r>
          <w:fldChar w:fldCharType="end"/>
        </w:r>
      </w:p>
    </w:sdtContent>
  </w:sdt>
  <w:p w:rsidR="00542E18" w:rsidRDefault="00542E18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Bookman Old Style" w:eastAsia="Arial Unicode MS" w:hAnsi="Bookman Old Style" w:cs="Bookman Old Style"/>
        <w:w w:val="100"/>
        <w:kern w:val="2"/>
        <w:sz w:val="22"/>
        <w:szCs w:val="22"/>
        <w:lang w:eastAsia="hi-IN" w:bidi="hi-I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17796"/>
    <w:rsid w:val="00023C16"/>
    <w:rsid w:val="000A5A8C"/>
    <w:rsid w:val="00105DF7"/>
    <w:rsid w:val="00114F5A"/>
    <w:rsid w:val="0016324D"/>
    <w:rsid w:val="00174A36"/>
    <w:rsid w:val="001900F9"/>
    <w:rsid w:val="002A0BD8"/>
    <w:rsid w:val="003224AE"/>
    <w:rsid w:val="00352CD2"/>
    <w:rsid w:val="0036580B"/>
    <w:rsid w:val="003B21D9"/>
    <w:rsid w:val="00537159"/>
    <w:rsid w:val="00542E18"/>
    <w:rsid w:val="005B5CFE"/>
    <w:rsid w:val="005E7EE0"/>
    <w:rsid w:val="00616E84"/>
    <w:rsid w:val="0062431E"/>
    <w:rsid w:val="00692A81"/>
    <w:rsid w:val="006C0C65"/>
    <w:rsid w:val="00703984"/>
    <w:rsid w:val="00742A6D"/>
    <w:rsid w:val="00810A79"/>
    <w:rsid w:val="0085393D"/>
    <w:rsid w:val="00873939"/>
    <w:rsid w:val="008F3F1A"/>
    <w:rsid w:val="00903F3C"/>
    <w:rsid w:val="00917460"/>
    <w:rsid w:val="00992440"/>
    <w:rsid w:val="009B5458"/>
    <w:rsid w:val="009F0504"/>
    <w:rsid w:val="00A12D22"/>
    <w:rsid w:val="00A237D4"/>
    <w:rsid w:val="00AC78C7"/>
    <w:rsid w:val="00BA5B16"/>
    <w:rsid w:val="00BD4E6E"/>
    <w:rsid w:val="00BE1368"/>
    <w:rsid w:val="00BE1F1D"/>
    <w:rsid w:val="00C66A6D"/>
    <w:rsid w:val="00CF76C6"/>
    <w:rsid w:val="00DD5D7E"/>
    <w:rsid w:val="00E67771"/>
    <w:rsid w:val="00EB4FF9"/>
    <w:rsid w:val="00FF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1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0">
    <w:name w:val="Заголовок 3 Знак"/>
    <w:basedOn w:val="a0"/>
    <w:link w:val="3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Standard">
    <w:name w:val="Standard"/>
    <w:rsid w:val="006C0C65"/>
    <w:pPr>
      <w:widowControl w:val="0"/>
      <w:autoSpaceDN w:val="0"/>
      <w:textAlignment w:val="baseline"/>
    </w:pPr>
    <w:rPr>
      <w:rFonts w:ascii="Liberation Serif" w:eastAsia="Segoe UI" w:hAnsi="Liberation Serif"/>
      <w:color w:val="000000"/>
      <w:kern w:val="3"/>
      <w:sz w:val="24"/>
      <w:szCs w:val="24"/>
      <w:lang w:eastAsia="zh-CN" w:bidi="hi-IN"/>
    </w:rPr>
  </w:style>
  <w:style w:type="character" w:customStyle="1" w:styleId="12">
    <w:name w:val="Основной текст Знак1"/>
    <w:rsid w:val="006C0C65"/>
    <w:rPr>
      <w:rFonts w:ascii="Times New Roman" w:hAnsi="Times New Roman" w:cs="Times New Roman"/>
      <w:spacing w:val="5"/>
      <w:sz w:val="23"/>
      <w:szCs w:val="23"/>
      <w:u w:val="none"/>
    </w:rPr>
  </w:style>
  <w:style w:type="character" w:customStyle="1" w:styleId="af2">
    <w:name w:val="Верхний колонтитул Знак"/>
    <w:basedOn w:val="a0"/>
    <w:link w:val="af1"/>
    <w:uiPriority w:val="99"/>
    <w:rsid w:val="00542E1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1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0">
    <w:name w:val="Заголовок 3 Знак"/>
    <w:basedOn w:val="a0"/>
    <w:link w:val="3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Standard">
    <w:name w:val="Standard"/>
    <w:rsid w:val="006C0C65"/>
    <w:pPr>
      <w:widowControl w:val="0"/>
      <w:autoSpaceDN w:val="0"/>
      <w:textAlignment w:val="baseline"/>
    </w:pPr>
    <w:rPr>
      <w:rFonts w:ascii="Liberation Serif" w:eastAsia="Segoe UI" w:hAnsi="Liberation Serif"/>
      <w:color w:val="000000"/>
      <w:kern w:val="3"/>
      <w:sz w:val="24"/>
      <w:szCs w:val="24"/>
      <w:lang w:eastAsia="zh-CN" w:bidi="hi-IN"/>
    </w:rPr>
  </w:style>
  <w:style w:type="character" w:customStyle="1" w:styleId="12">
    <w:name w:val="Основной текст Знак1"/>
    <w:rsid w:val="006C0C65"/>
    <w:rPr>
      <w:rFonts w:ascii="Times New Roman" w:hAnsi="Times New Roman" w:cs="Times New Roman"/>
      <w:spacing w:val="5"/>
      <w:sz w:val="23"/>
      <w:szCs w:val="23"/>
      <w:u w:val="none"/>
    </w:rPr>
  </w:style>
  <w:style w:type="character" w:customStyle="1" w:styleId="af2">
    <w:name w:val="Верхний колонтитул Знак"/>
    <w:basedOn w:val="a0"/>
    <w:link w:val="af1"/>
    <w:uiPriority w:val="99"/>
    <w:rsid w:val="00542E1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58D35-AC08-4AF7-9E9E-AAC5AF6BA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2245</Words>
  <Characters>12803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 Тищенко</cp:lastModifiedBy>
  <cp:revision>4</cp:revision>
  <cp:lastPrinted>2023-02-14T13:05:00Z</cp:lastPrinted>
  <dcterms:created xsi:type="dcterms:W3CDTF">2023-02-09T13:04:00Z</dcterms:created>
  <dcterms:modified xsi:type="dcterms:W3CDTF">2023-02-14T13:05:00Z</dcterms:modified>
  <dc:language>ru-RU</dc:language>
</cp:coreProperties>
</file>