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7C8E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C7C8E" w:rsidP="00423F4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30</w:t>
            </w:r>
            <w:r w:rsidR="00423F49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423F49" w:rsidRPr="00423F49" w:rsidRDefault="00423F49" w:rsidP="00423F49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423F49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Об утверждении  административного регламента предоставления </w:t>
      </w:r>
      <w:r w:rsidR="00E3378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                     </w:t>
      </w:r>
      <w:bookmarkStart w:id="0" w:name="_GoBack"/>
      <w:bookmarkEnd w:id="0"/>
      <w:r w:rsidRPr="00423F49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муниципальной услуги «Согласование специально установленных мест прогона ж</w:t>
      </w:r>
      <w:r w:rsidRPr="00423F49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и</w:t>
      </w:r>
      <w:r w:rsidRPr="00423F49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вотных через автомобильные дороги местного значения»</w:t>
      </w:r>
    </w:p>
    <w:p w:rsidR="00423F49" w:rsidRDefault="00423F49" w:rsidP="00423F49">
      <w:pPr>
        <w:suppressAutoHyphens w:val="0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contextualSpacing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spacing w:before="100" w:beforeAutospacing="1"/>
        <w:contextualSpacing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соответствии с Федеральным законом Российской Федерации от 27.07.2010         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района от 01.06.2022 № 259 «О порядках разработки и утверждения административных регл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ментов предоставления муниципальных услуг, административных регламентов и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полнения муниципальных фун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ций органами местного самоуправления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района»</w:t>
      </w:r>
    </w:p>
    <w:p w:rsidR="00423F49" w:rsidRPr="00423F49" w:rsidRDefault="00423F49" w:rsidP="00423F4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Администрация </w:t>
      </w:r>
      <w:proofErr w:type="spellStart"/>
      <w:r w:rsidRPr="00423F4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 xml:space="preserve"> муниципального округа ПОСТАНОВЛЯЕТ:               </w:t>
      </w:r>
    </w:p>
    <w:p w:rsidR="00423F49" w:rsidRPr="00423F49" w:rsidRDefault="00423F49" w:rsidP="00423F4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Pr="00423F49">
        <w:rPr>
          <w:rFonts w:ascii="Liberation Serif" w:hAnsi="Liberation Serif" w:cs="Liberation Serif"/>
          <w:sz w:val="26"/>
          <w:szCs w:val="26"/>
        </w:rPr>
        <w:t>Согласование специально установленных мест прогона животных через 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томобильные дороги местного значения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» (прилагается).</w:t>
      </w:r>
    </w:p>
    <w:p w:rsidR="00423F49" w:rsidRPr="00423F49" w:rsidRDefault="00423F49" w:rsidP="00423F4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  <w:lang w:bidi="ru-RU"/>
        </w:rPr>
        <w:t xml:space="preserve">2. </w:t>
      </w:r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Настоящее постановление вступает в силу </w:t>
      </w:r>
      <w:proofErr w:type="gramStart"/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с даты подписания</w:t>
      </w:r>
      <w:proofErr w:type="gramEnd"/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 и распростр</w:t>
      </w:r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а</w:t>
      </w:r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няется на правоотношения, возникшие с 1 января 2023 г., подлежит официальному опубликов</w:t>
      </w:r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а</w:t>
      </w:r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нию и размещению на официальном сайте </w:t>
      </w:r>
      <w:proofErr w:type="spellStart"/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 муниципального округа.</w:t>
      </w:r>
    </w:p>
    <w:p w:rsidR="00423F49" w:rsidRPr="00423F49" w:rsidRDefault="00423F49" w:rsidP="00423F49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 Контроль над выполнением настоящего постановления возложить на начал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ь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ника отдела благоустройства и дорожной деятельности управления строительства,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архитектуры, энергетики и жилищно-коммунального хозяйства администрации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пального округа.</w:t>
      </w:r>
    </w:p>
    <w:p w:rsidR="00423F49" w:rsidRPr="00423F49" w:rsidRDefault="00423F49" w:rsidP="00423F4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Default="00423F49" w:rsidP="00423F4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proofErr w:type="gram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Исполняющий</w:t>
      </w:r>
      <w:proofErr w:type="gram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обязанности главы </w:t>
      </w:r>
    </w:p>
    <w:p w:rsidR="00423F49" w:rsidRPr="00423F49" w:rsidRDefault="00423F49" w:rsidP="00423F49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                                                            А.В.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Каз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нин</w:t>
      </w:r>
      <w:proofErr w:type="spellEnd"/>
    </w:p>
    <w:p w:rsidR="00423F49" w:rsidRPr="00423F49" w:rsidRDefault="00423F49" w:rsidP="00423F49">
      <w:pPr>
        <w:suppressAutoHyphens w:val="0"/>
        <w:rPr>
          <w:rFonts w:ascii="Liberation Serif" w:hAnsi="Liberation Serif" w:cs="Liberation Serif"/>
          <w:sz w:val="26"/>
          <w:szCs w:val="26"/>
        </w:rPr>
        <w:sectPr w:rsidR="00423F49" w:rsidRPr="00423F49" w:rsidSect="00E3378F">
          <w:headerReference w:type="default" r:id="rId10"/>
          <w:headerReference w:type="first" r:id="rId11"/>
          <w:pgSz w:w="11907" w:h="16840" w:code="9"/>
          <w:pgMar w:top="1134" w:right="567" w:bottom="1134" w:left="1701" w:header="567" w:footer="0" w:gutter="0"/>
          <w:cols w:space="720"/>
          <w:titlePg/>
        </w:sect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                                                                                                        </w:t>
      </w:r>
    </w:p>
    <w:p w:rsidR="00423F49" w:rsidRDefault="00423F49" w:rsidP="00423F49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423F49" w:rsidRDefault="00423F49" w:rsidP="00423F49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администрации</w:t>
      </w:r>
    </w:p>
    <w:p w:rsidR="00423F49" w:rsidRDefault="00423F49" w:rsidP="00423F49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га</w:t>
      </w:r>
    </w:p>
    <w:p w:rsidR="00423F49" w:rsidRDefault="00423F49" w:rsidP="00423F49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от 17.02.2023 № 304</w:t>
      </w:r>
    </w:p>
    <w:p w:rsidR="00423F49" w:rsidRPr="00423F49" w:rsidRDefault="00423F49" w:rsidP="00423F49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423F49" w:rsidRPr="00423F49" w:rsidRDefault="00423F49" w:rsidP="00423F49">
      <w:pPr>
        <w:suppressAutoHyphens w:val="0"/>
        <w:ind w:left="5245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Административный регламент по предоставлению муниципальной услуги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«Согласование специально установленных мест прогона животных через авт</w:t>
      </w:r>
      <w:r w:rsidRPr="00423F49">
        <w:rPr>
          <w:rFonts w:ascii="Liberation Serif" w:hAnsi="Liberation Serif" w:cs="Liberation Serif"/>
          <w:b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sz w:val="26"/>
          <w:szCs w:val="26"/>
        </w:rPr>
        <w:t>мобильные дороги местного значения»</w:t>
      </w:r>
    </w:p>
    <w:p w:rsidR="00423F49" w:rsidRPr="00423F49" w:rsidRDefault="00423F49" w:rsidP="00423F49">
      <w:pPr>
        <w:autoSpaceDE w:val="0"/>
        <w:ind w:left="426" w:firstLine="709"/>
        <w:jc w:val="center"/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423F49" w:rsidRPr="00423F49" w:rsidRDefault="00423F49" w:rsidP="00423F49">
      <w:pPr>
        <w:autoSpaceDE w:val="0"/>
        <w:ind w:left="426"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423F49">
        <w:rPr>
          <w:rFonts w:ascii="Liberation Serif" w:hAnsi="Liberation Serif" w:cs="Liberation Serif"/>
          <w:b/>
          <w:bCs/>
          <w:sz w:val="26"/>
          <w:szCs w:val="26"/>
          <w:lang w:val="en-US" w:eastAsia="zh-CN"/>
        </w:rPr>
        <w:t>I</w:t>
      </w:r>
      <w:r w:rsidRPr="00423F49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. Общие положения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720"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1.1. Административный регламент предоставления муниципальной услуги «С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гл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сование специально установленных мест прогона животных через автомобильные дороги местного значения»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(д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лее соответственно </w:t>
      </w:r>
      <w:r w:rsidRPr="00423F49">
        <w:rPr>
          <w:rFonts w:ascii="Liberation Serif" w:hAnsi="Liberation Serif" w:cs="Liberation Serif"/>
          <w:sz w:val="26"/>
          <w:szCs w:val="26"/>
        </w:rPr>
        <w:sym w:font="Symbol" w:char="F02D"/>
      </w:r>
      <w:r w:rsidRPr="00423F49">
        <w:rPr>
          <w:rFonts w:ascii="Liberation Serif" w:hAnsi="Liberation Serif" w:cs="Liberation Serif"/>
          <w:sz w:val="26"/>
          <w:szCs w:val="26"/>
        </w:rPr>
        <w:t xml:space="preserve"> административный регламент, муниципальная услуга) устана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ливает порядок и стандарт предоставления муниципальной  услуги.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1.2. Заявителями при предоставлении муниципальной услуги являются юрид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ческие (за исключением государственных органов и их территориальных органов, 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ганов государственных внебюджетных фондов и их территориальных органов, орг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нов местного с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моуправления) и физические лица, а также их представители.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1.3. Порядок информирования о предоставлении муниципальной услуги:</w:t>
      </w:r>
    </w:p>
    <w:p w:rsidR="00423F49" w:rsidRPr="00423F49" w:rsidRDefault="00423F49" w:rsidP="00423F4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Место нахождения администрации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округа, его структурного подразделения – управления строительства, архитектуры, энергетики и </w:t>
      </w:r>
      <w:r w:rsidRPr="00423F49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жилищно-коммунальных услуг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(далее - Уполномоченный орган):</w:t>
      </w:r>
    </w:p>
    <w:p w:rsidR="00423F49" w:rsidRPr="00423F49" w:rsidRDefault="00423F49" w:rsidP="00423F4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 г. Гр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я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зовец</w:t>
      </w:r>
    </w:p>
    <w:p w:rsidR="00423F49" w:rsidRPr="00423F49" w:rsidRDefault="00423F49" w:rsidP="00423F49">
      <w:pPr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г. Грязовец, ул. Карла Маркса, д. 58</w:t>
      </w:r>
    </w:p>
    <w:p w:rsidR="00423F49" w:rsidRPr="00423F49" w:rsidRDefault="00423F49" w:rsidP="00423F49">
      <w:pPr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График работы Уполномоченного органа:</w:t>
      </w:r>
    </w:p>
    <w:p w:rsidR="00423F49" w:rsidRPr="00423F49" w:rsidRDefault="00423F49" w:rsidP="00423F49">
      <w:pPr>
        <w:tabs>
          <w:tab w:val="left" w:pos="851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5"/>
        <w:gridCol w:w="4734"/>
      </w:tblGrid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Понедельник</w:t>
            </w:r>
          </w:p>
        </w:tc>
        <w:tc>
          <w:tcPr>
            <w:tcW w:w="4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F49" w:rsidRPr="00423F49" w:rsidRDefault="00423F49" w:rsidP="00423F49">
            <w:pPr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с 8.00 до 17.00</w:t>
            </w:r>
          </w:p>
          <w:p w:rsidR="00423F49" w:rsidRPr="00423F49" w:rsidRDefault="00423F49" w:rsidP="00423F49">
            <w:pPr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перерыв с 12.00 до 13.00</w:t>
            </w: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Вторник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F49" w:rsidRPr="00423F49" w:rsidRDefault="00423F49" w:rsidP="00423F49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Среда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F49" w:rsidRPr="00423F49" w:rsidRDefault="00423F49" w:rsidP="00423F49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Четверг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F49" w:rsidRPr="00423F49" w:rsidRDefault="00423F49" w:rsidP="00423F49">
            <w:pPr>
              <w:widowControl w:val="0"/>
              <w:suppressAutoHyphens w:val="0"/>
              <w:ind w:left="4140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Пятница</w:t>
            </w:r>
          </w:p>
        </w:tc>
        <w:tc>
          <w:tcPr>
            <w:tcW w:w="4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Суббота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выходной</w:t>
            </w: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Воскресенье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выходной</w:t>
            </w:r>
          </w:p>
        </w:tc>
      </w:tr>
      <w:tr w:rsidR="00423F49" w:rsidRPr="00423F49" w:rsidTr="00423F49">
        <w:trPr>
          <w:trHeight w:val="1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 w:firstLine="60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hAnsi="Liberation Serif" w:cs="Liberation Serif"/>
                <w:sz w:val="26"/>
                <w:szCs w:val="26"/>
              </w:rPr>
              <w:t>Предпраздничные дни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3F49" w:rsidRPr="00423F49" w:rsidRDefault="00423F49" w:rsidP="00423F49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с 8.00 до 16.00</w:t>
            </w:r>
          </w:p>
          <w:p w:rsidR="00423F49" w:rsidRPr="00423F49" w:rsidRDefault="00423F49" w:rsidP="00423F49">
            <w:pPr>
              <w:widowControl w:val="0"/>
              <w:suppressAutoHyphens w:val="0"/>
              <w:ind w:right="-5"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423F49">
              <w:rPr>
                <w:rFonts w:ascii="Liberation Serif" w:eastAsia="Calibri" w:hAnsi="Liberation Serif" w:cs="Liberation Serif"/>
                <w:sz w:val="26"/>
                <w:szCs w:val="26"/>
              </w:rPr>
              <w:t>перерыв с 12.00 до 13.00</w:t>
            </w:r>
          </w:p>
        </w:tc>
      </w:tr>
    </w:tbl>
    <w:p w:rsidR="00423F49" w:rsidRPr="00423F49" w:rsidRDefault="00423F49" w:rsidP="00423F49">
      <w:pPr>
        <w:suppressAutoHyphens w:val="0"/>
        <w:ind w:firstLine="720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График приема документов: понедельник-пятница - с 8.00 до 17.00, перерыв с 12.00 до 13.00, выходной – суббота, воскресенье, предпраздничные дни - с 8.00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до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16.00, пер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рыв с 12.00 до 13.00</w:t>
      </w:r>
    </w:p>
    <w:p w:rsidR="00423F49" w:rsidRPr="00423F49" w:rsidRDefault="00423F49" w:rsidP="00423F49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График личного приема руководителя Уполномоченного органа: каждый 2-й и 4-й понедельник месяца с 9.00 до 12.00 по предварительной записи, телефон: 8(81755)21844, кабинет №11.</w:t>
      </w:r>
    </w:p>
    <w:p w:rsidR="00423F49" w:rsidRPr="00423F49" w:rsidRDefault="00423F49" w:rsidP="00423F49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bCs/>
          <w:sz w:val="26"/>
          <w:szCs w:val="26"/>
        </w:rPr>
        <w:t>Телефон для информирования по вопросам, связанным с предоставлением м</w:t>
      </w:r>
      <w:r w:rsidRPr="00423F49">
        <w:rPr>
          <w:rFonts w:ascii="Liberation Serif" w:hAnsi="Liberation Serif" w:cs="Liberation Serif"/>
          <w:bCs/>
          <w:sz w:val="26"/>
          <w:szCs w:val="26"/>
        </w:rPr>
        <w:t>у</w:t>
      </w:r>
      <w:r w:rsidRPr="00423F49">
        <w:rPr>
          <w:rFonts w:ascii="Liberation Serif" w:hAnsi="Liberation Serif" w:cs="Liberation Serif"/>
          <w:bCs/>
          <w:sz w:val="26"/>
          <w:szCs w:val="26"/>
        </w:rPr>
        <w:t>ниц</w:t>
      </w:r>
      <w:r w:rsidRPr="00423F49">
        <w:rPr>
          <w:rFonts w:ascii="Liberation Serif" w:hAnsi="Liberation Serif" w:cs="Liberation Serif"/>
          <w:bCs/>
          <w:sz w:val="26"/>
          <w:szCs w:val="26"/>
        </w:rPr>
        <w:t>и</w:t>
      </w:r>
      <w:r w:rsidRPr="00423F49">
        <w:rPr>
          <w:rFonts w:ascii="Liberation Serif" w:hAnsi="Liberation Serif" w:cs="Liberation Serif"/>
          <w:bCs/>
          <w:sz w:val="26"/>
          <w:szCs w:val="26"/>
        </w:rPr>
        <w:t>пальной услуги:</w:t>
      </w:r>
      <w:r w:rsidRPr="00423F49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423F49">
        <w:rPr>
          <w:rFonts w:ascii="Liberation Serif" w:hAnsi="Liberation Serif" w:cs="Liberation Serif"/>
          <w:bCs/>
          <w:sz w:val="26"/>
          <w:szCs w:val="26"/>
        </w:rPr>
        <w:t>(81755)21656.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 xml:space="preserve">Адрес официального сайта </w:t>
      </w:r>
      <w:r w:rsidRPr="00423F49">
        <w:rPr>
          <w:rFonts w:ascii="Liberation Serif" w:hAnsi="Liberation Serif" w:cs="Liberation Serif"/>
          <w:iCs/>
          <w:sz w:val="26"/>
          <w:szCs w:val="26"/>
        </w:rPr>
        <w:t>Уполномоченного органа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в информационно-телекоммуникационной сети «Интернет» (далее – сайт в сети «Интернет»): https://35gryazovetskij.gosuslugi.ru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right="-1" w:firstLine="72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Адрес федеральной государственной информационной системы «Единый по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тал государственных и муниципальных услуг (функций)» (далее также – Единый по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тал) в с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ти Интернет: </w:t>
      </w:r>
      <w:hyperlink r:id="rId12" w:history="1">
        <w:r w:rsidRPr="00423F49">
          <w:rPr>
            <w:rFonts w:ascii="Liberation Serif" w:hAnsi="Liberation Serif" w:cs="Liberation Serif"/>
            <w:sz w:val="26"/>
            <w:szCs w:val="26"/>
            <w:u w:val="single"/>
          </w:rPr>
          <w:t>www.gosuslugi.</w:t>
        </w:r>
        <w:proofErr w:type="spellStart"/>
        <w:r w:rsidRPr="00423F49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423F49">
        <w:rPr>
          <w:rFonts w:ascii="Liberation Serif" w:hAnsi="Liberation Serif" w:cs="Liberation Serif"/>
          <w:sz w:val="26"/>
          <w:szCs w:val="26"/>
        </w:rPr>
        <w:t>.</w:t>
      </w:r>
    </w:p>
    <w:p w:rsidR="00423F49" w:rsidRPr="00423F49" w:rsidRDefault="00423F49" w:rsidP="00423F49">
      <w:pPr>
        <w:suppressAutoHyphens w:val="0"/>
        <w:ind w:right="-1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Адрес государственной информационной системы «Портал государственных и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ниципальных услуг (функций) Вологодской области» (далее также – Региональный по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тал) в сети Интернет: </w:t>
      </w:r>
      <w:hyperlink r:id="rId13" w:history="1">
        <w:r w:rsidRPr="00423F49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https</w:t>
        </w:r>
        <w:r w:rsidRPr="00423F49">
          <w:rPr>
            <w:rFonts w:ascii="Liberation Serif" w:hAnsi="Liberation Serif" w:cs="Liberation Serif"/>
            <w:sz w:val="26"/>
            <w:szCs w:val="26"/>
            <w:u w:val="single"/>
          </w:rPr>
          <w:t>://gosuslugi35.ru.</w:t>
        </w:r>
      </w:hyperlink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1.4. Способы получения информации о правилах предоставления муниципал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ной услуги: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лично;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посредством телефонной связи;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посредством электронной почты,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на информационных стендах в помещениях администрации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информационно-телекоммуникационной сети «Интернет»: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Региональном портале.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1.5. Порядок информирования о предоставлении муниципальной услуги.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1.5.1. Информирование о предоставлении муниципальной услуги осуществл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ется по следующим вопросам: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фонов; 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ход предоставления муниципальной услуги;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административные процедуры предоставления муниципальной услуги;</w:t>
      </w:r>
    </w:p>
    <w:p w:rsidR="00423F49" w:rsidRPr="00423F49" w:rsidRDefault="00423F49" w:rsidP="00423F49">
      <w:pPr>
        <w:tabs>
          <w:tab w:val="left" w:pos="540"/>
        </w:tabs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срок предоставления муниципальной услуги;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порядок и формы контроля над предоставлением муниципальной услуги;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основания для отказа в предоставлении муниципальной услуги;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досудебный и судебный порядок обжалования действий (бездействия) дол</w:t>
      </w:r>
      <w:r w:rsidRPr="00423F49">
        <w:rPr>
          <w:rFonts w:ascii="Liberation Serif" w:hAnsi="Liberation Serif" w:cs="Liberation Serif"/>
          <w:sz w:val="26"/>
          <w:szCs w:val="26"/>
        </w:rPr>
        <w:t>ж</w:t>
      </w:r>
      <w:r w:rsidRPr="00423F49">
        <w:rPr>
          <w:rFonts w:ascii="Liberation Serif" w:hAnsi="Liberation Serif" w:cs="Liberation Serif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ставления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пальной услуги.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г. № 8-ФЗ «Об обеспечении доступа к и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формации о деятельности государственных органов и органов местного самоуправл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ния».</w:t>
      </w:r>
    </w:p>
    <w:p w:rsidR="00423F49" w:rsidRPr="00423F49" w:rsidRDefault="00423F49" w:rsidP="00423F49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1.5.2. Информирование (консультирование) осуществляется специалистами Уполномоченного органа, ответственными за информирование, при обращении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явителей за информацией лично, по телефону, посредством почты или электронной почты.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Информирование проводится на русском языке в форме индивидуального и публи</w:t>
      </w:r>
      <w:r w:rsidRPr="00423F49">
        <w:rPr>
          <w:rFonts w:ascii="Liberation Serif" w:hAnsi="Liberation Serif" w:cs="Liberation Serif"/>
          <w:sz w:val="26"/>
          <w:szCs w:val="26"/>
        </w:rPr>
        <w:t>ч</w:t>
      </w:r>
      <w:r w:rsidRPr="00423F49">
        <w:rPr>
          <w:rFonts w:ascii="Liberation Serif" w:hAnsi="Liberation Serif" w:cs="Liberation Serif"/>
          <w:sz w:val="26"/>
          <w:szCs w:val="26"/>
        </w:rPr>
        <w:t>ного информирования.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цией лично или по телефону.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случае если для подготовки ответа требуется более продолжительное время, сп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циалист, ответственный за информирование, предлагает заинтересованным лицам перезвонить в определенный день и в определенное время, но не позднее трех раб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чих дней со дня обращения. К назначенному сроку должен быть подготовлен ответ по вопросам заяв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телей, в случае необходимости ответ готовится при взаимодействии с должностными лицами структурных подразделений органов и организаций, участв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ющих в предоставлении муниципальной услуги.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случае если предоставление информации, необходимой заявителю, не пре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ставл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ется возможным посредством телефона, сотрудник Уполномоченного органа, принявший телефонный звонок, разъясняет заявителю право обратиться с письме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ным обращением в Уполномоченный орган и требования к оформлению обращения.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При ответе на телефонные звонки специалист, ответственный за информиров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ние, должен назвать фамилию, имя, отчество, занимаемую должность и наименование стру</w:t>
      </w:r>
      <w:r w:rsidRPr="00423F49">
        <w:rPr>
          <w:rFonts w:ascii="Liberation Serif" w:hAnsi="Liberation Serif" w:cs="Liberation Serif"/>
          <w:sz w:val="26"/>
          <w:szCs w:val="26"/>
        </w:rPr>
        <w:t>к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турного подразделения Уполномоченного органа. 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Устное информирование должно проводиться с учетом требований официал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вор по причине поступления звонка на другой аппарат. В конце информирования сп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циалист, ответственный за информирование, должен кратко подвести итоги и пер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числить меры, которые необходимо принять (кто именно, когда и что должен сд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лать).</w:t>
      </w:r>
    </w:p>
    <w:p w:rsidR="00423F49" w:rsidRPr="00423F49" w:rsidRDefault="00423F49" w:rsidP="00423F49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1.5.4. 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дательством о порядке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рассмотрения обращений граждан.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Ответ на обращение предоставляется в простой, четкой форме с указанием ф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милии, имени, отчества, номера телефона исполнителя, подписывается руководит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лем Уполном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ченного органа и направляется способом, позволяющим подтвердить факт и дату напра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ления.</w:t>
      </w:r>
    </w:p>
    <w:p w:rsidR="00423F49" w:rsidRPr="00423F49" w:rsidRDefault="00423F49" w:rsidP="00423F49">
      <w:pPr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1.5.5. </w:t>
      </w:r>
      <w:r w:rsidRPr="00423F49">
        <w:rPr>
          <w:rFonts w:ascii="Liberation Serif" w:hAnsi="Liberation Serif" w:cs="Liberation Serif"/>
          <w:sz w:val="26"/>
          <w:szCs w:val="26"/>
        </w:rPr>
        <w:t>Публичное устное информирование осуществляется посредством пр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влечения средств массовой информации – радио, телевидения. Выступления дол</w:t>
      </w:r>
      <w:r w:rsidRPr="00423F49">
        <w:rPr>
          <w:rFonts w:ascii="Liberation Serif" w:hAnsi="Liberation Serif" w:cs="Liberation Serif"/>
          <w:sz w:val="26"/>
          <w:szCs w:val="26"/>
        </w:rPr>
        <w:t>ж</w:t>
      </w:r>
      <w:r w:rsidRPr="00423F49">
        <w:rPr>
          <w:rFonts w:ascii="Liberation Serif" w:hAnsi="Liberation Serif" w:cs="Liberation Serif"/>
          <w:sz w:val="26"/>
          <w:szCs w:val="26"/>
        </w:rPr>
        <w:t>ностных лиц, ответственных за информирование, по радио и телевидению согласов</w:t>
      </w:r>
      <w:r w:rsidRPr="00423F49">
        <w:rPr>
          <w:rFonts w:ascii="Liberation Serif" w:hAnsi="Liberation Serif" w:cs="Liberation Serif"/>
          <w:sz w:val="26"/>
          <w:szCs w:val="26"/>
        </w:rPr>
        <w:t>ы</w:t>
      </w:r>
      <w:r w:rsidRPr="00423F49">
        <w:rPr>
          <w:rFonts w:ascii="Liberation Serif" w:hAnsi="Liberation Serif" w:cs="Liberation Serif"/>
          <w:sz w:val="26"/>
          <w:szCs w:val="26"/>
        </w:rPr>
        <w:t>ваются с руководит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лем Уполномоченного органа.</w:t>
      </w:r>
    </w:p>
    <w:p w:rsidR="00423F49" w:rsidRPr="00423F49" w:rsidRDefault="00423F49" w:rsidP="00423F49">
      <w:pPr>
        <w:tabs>
          <w:tab w:val="left" w:pos="0"/>
        </w:tabs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1.5.6. Публичное письменное информирование осуществляется путем публик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423F49" w:rsidRPr="00423F49" w:rsidRDefault="00423F49" w:rsidP="00423F49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средствах массовой информации;</w:t>
      </w:r>
    </w:p>
    <w:p w:rsidR="00423F49" w:rsidRPr="00423F49" w:rsidRDefault="00423F49" w:rsidP="00423F49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официальном сайте в сети Интернет;</w:t>
      </w:r>
    </w:p>
    <w:p w:rsidR="00423F49" w:rsidRPr="00423F49" w:rsidRDefault="00423F49" w:rsidP="00423F49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423F49" w:rsidRPr="00423F49" w:rsidRDefault="00423F49" w:rsidP="00423F49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Региональном портале;</w:t>
      </w:r>
    </w:p>
    <w:p w:rsidR="00423F49" w:rsidRPr="00423F49" w:rsidRDefault="00423F49" w:rsidP="00423F49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 информационных стендах Уполномоченного органа.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tabs>
          <w:tab w:val="num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Pr="00423F49">
        <w:rPr>
          <w:rFonts w:ascii="Liberation Serif" w:hAnsi="Liberation Serif" w:cs="Liberation Serif"/>
          <w:b/>
          <w:sz w:val="26"/>
          <w:szCs w:val="26"/>
        </w:rPr>
        <w:t>. Стандарт предоставления муниципальной услуги</w:t>
      </w:r>
    </w:p>
    <w:p w:rsidR="00423F49" w:rsidRPr="00423F49" w:rsidRDefault="00423F49" w:rsidP="00423F49">
      <w:pPr>
        <w:suppressAutoHyphens w:val="0"/>
        <w:ind w:firstLine="540"/>
        <w:rPr>
          <w:rFonts w:ascii="Liberation Serif" w:hAnsi="Liberation Serif" w:cs="Liberation Serif"/>
        </w:rPr>
      </w:pPr>
    </w:p>
    <w:p w:rsidR="00423F49" w:rsidRPr="00423F49" w:rsidRDefault="00423F49" w:rsidP="00423F49">
      <w:pPr>
        <w:keepNext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2.1. Наименование муниципальной услуги</w:t>
      </w:r>
    </w:p>
    <w:p w:rsidR="00423F49" w:rsidRPr="00423F49" w:rsidRDefault="00423F49" w:rsidP="00423F49">
      <w:pPr>
        <w:tabs>
          <w:tab w:val="left" w:pos="1440"/>
          <w:tab w:val="left" w:pos="1620"/>
        </w:tabs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423F49" w:rsidRPr="00423F49" w:rsidRDefault="00423F49" w:rsidP="00423F49">
      <w:pPr>
        <w:tabs>
          <w:tab w:val="left" w:pos="1440"/>
          <w:tab w:val="left" w:pos="162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Согласование специально установленных мест прогона животных через авт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мобильные дороги местного значения</w:t>
      </w:r>
      <w:r w:rsidRPr="00423F49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423F49" w:rsidRPr="00423F49" w:rsidRDefault="00423F49" w:rsidP="00423F49">
      <w:pPr>
        <w:tabs>
          <w:tab w:val="left" w:pos="1440"/>
          <w:tab w:val="left" w:pos="1620"/>
        </w:tabs>
        <w:suppressAutoHyphens w:val="0"/>
        <w:ind w:left="709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2.2. Наименование органа местного самоуправления,  предоставляющего м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у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ниципальную услугу</w:t>
      </w:r>
    </w:p>
    <w:p w:rsidR="00423F49" w:rsidRPr="00423F49" w:rsidRDefault="00423F49" w:rsidP="00423F49">
      <w:pPr>
        <w:tabs>
          <w:tab w:val="left" w:pos="1440"/>
          <w:tab w:val="left" w:pos="1620"/>
        </w:tabs>
        <w:suppressAutoHyphens w:val="0"/>
        <w:ind w:left="709"/>
        <w:jc w:val="center"/>
        <w:rPr>
          <w:rFonts w:ascii="Liberation Serif" w:hAnsi="Liberation Serif" w:cs="Liberation Serif"/>
        </w:rPr>
      </w:pPr>
    </w:p>
    <w:p w:rsidR="00423F49" w:rsidRPr="00423F49" w:rsidRDefault="00423F49" w:rsidP="00423F49">
      <w:pPr>
        <w:tabs>
          <w:tab w:val="left" w:pos="0"/>
          <w:tab w:val="left" w:pos="1134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2.2.1. Муниципальная услуга предоставляется: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структурным подразделением администрации </w:t>
      </w:r>
      <w:proofErr w:type="spellStart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- управлением строительства, архитектуры, энергетики и жилищно-коммунального хозя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423F4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ства</w:t>
      </w:r>
      <w:r w:rsidRPr="00423F49">
        <w:rPr>
          <w:rFonts w:ascii="Liberation Serif" w:hAnsi="Liberation Serif" w:cs="Liberation Serif"/>
          <w:sz w:val="26"/>
          <w:szCs w:val="26"/>
        </w:rPr>
        <w:t>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нистративным регламентом.</w:t>
      </w:r>
    </w:p>
    <w:p w:rsidR="00423F49" w:rsidRPr="00423F49" w:rsidRDefault="00423F49" w:rsidP="00423F49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</w:p>
    <w:p w:rsidR="00423F49" w:rsidRPr="00423F49" w:rsidRDefault="00423F49" w:rsidP="00423F49">
      <w:pPr>
        <w:keepNext/>
        <w:tabs>
          <w:tab w:val="num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2.3. Результат предоставления муниципальной услуги</w:t>
      </w:r>
    </w:p>
    <w:p w:rsidR="00423F49" w:rsidRPr="00423F49" w:rsidRDefault="00423F49" w:rsidP="00423F49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</w:p>
    <w:p w:rsidR="00423F49" w:rsidRPr="00423F49" w:rsidRDefault="00423F49" w:rsidP="00423F49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2.3.1. Результатом предоставления муниципальной услуги является: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- письменное согласие Уполномоченного органа с приложением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специально установленных мест прогона животных через 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томобильные дороги общего пользования местного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- письменный мотивированный отказ в предоставлении муниципальной услуги.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bCs/>
          <w:iCs/>
          <w:sz w:val="26"/>
          <w:szCs w:val="26"/>
        </w:rPr>
        <w:t xml:space="preserve">2.3.2. Результат предоставления муниципальной услуги подписывается главой </w:t>
      </w:r>
      <w:proofErr w:type="spellStart"/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bCs/>
          <w:iCs/>
          <w:sz w:val="26"/>
          <w:szCs w:val="26"/>
        </w:rPr>
        <w:t xml:space="preserve"> муниципального округа или лицом, его замещающим, или лицом, кот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о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рому гл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а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 xml:space="preserve">вой </w:t>
      </w:r>
      <w:proofErr w:type="spellStart"/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bCs/>
          <w:iCs/>
          <w:sz w:val="26"/>
          <w:szCs w:val="26"/>
        </w:rPr>
        <w:t xml:space="preserve"> муниципального округа делегировано право подписания муниципальных правовых актов и иных решений по результатам предоставления м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у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ниципальной услуги (далее - руководитель Уполномоченного органа).</w:t>
      </w:r>
    </w:p>
    <w:p w:rsidR="00423F49" w:rsidRPr="00423F49" w:rsidRDefault="00423F49" w:rsidP="00423F49">
      <w:pPr>
        <w:keepNext/>
        <w:tabs>
          <w:tab w:val="num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</w:rPr>
      </w:pPr>
    </w:p>
    <w:p w:rsidR="00423F49" w:rsidRPr="00423F49" w:rsidRDefault="00423F49" w:rsidP="00423F49">
      <w:pPr>
        <w:keepNext/>
        <w:tabs>
          <w:tab w:val="num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2.4. Срок предоставления муниципальной услуги</w:t>
      </w:r>
    </w:p>
    <w:p w:rsidR="00423F49" w:rsidRPr="00423F49" w:rsidRDefault="00423F49" w:rsidP="00423F49">
      <w:pPr>
        <w:tabs>
          <w:tab w:val="left" w:pos="1134"/>
        </w:tabs>
        <w:suppressAutoHyphens w:val="0"/>
        <w:ind w:left="709"/>
        <w:jc w:val="center"/>
        <w:rPr>
          <w:rFonts w:ascii="Liberation Serif" w:hAnsi="Liberation Serif" w:cs="Liberation Serif"/>
          <w:i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Общий срок предоставления муниципальной услуги со дня регистрации зая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 составляет не более 10 календарных дней.</w:t>
      </w:r>
    </w:p>
    <w:p w:rsidR="00423F49" w:rsidRPr="00423F49" w:rsidRDefault="00423F49" w:rsidP="00423F49">
      <w:pPr>
        <w:tabs>
          <w:tab w:val="left" w:pos="1134"/>
        </w:tabs>
        <w:suppressAutoHyphens w:val="0"/>
        <w:ind w:left="709"/>
        <w:rPr>
          <w:rFonts w:ascii="Liberation Serif" w:hAnsi="Liberation Serif" w:cs="Liberation Serif"/>
          <w:i/>
          <w:sz w:val="26"/>
          <w:szCs w:val="26"/>
        </w:rPr>
      </w:pPr>
    </w:p>
    <w:p w:rsidR="00423F49" w:rsidRPr="00423F49" w:rsidRDefault="00423F49" w:rsidP="00423F4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2.5. Правовые основания для предоставления муниципальной услуги</w:t>
      </w:r>
    </w:p>
    <w:p w:rsidR="00423F49" w:rsidRPr="00423F49" w:rsidRDefault="00423F49" w:rsidP="00423F49">
      <w:pPr>
        <w:suppressAutoHyphens w:val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tabs>
          <w:tab w:val="left" w:pos="567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bCs/>
          <w:sz w:val="26"/>
          <w:szCs w:val="26"/>
        </w:rPr>
        <w:t xml:space="preserve">Предоставление муниципальной услуги 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осуществляется в соответствии </w:t>
      </w:r>
      <w:r w:rsidRPr="00423F49">
        <w:rPr>
          <w:rFonts w:ascii="Liberation Serif" w:hAnsi="Liberation Serif" w:cs="Liberation Serif"/>
          <w:sz w:val="26"/>
          <w:szCs w:val="26"/>
          <w:lang w:val="en-US"/>
        </w:rPr>
        <w:t>c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Федеральным законом Российской Федерации от 10 декабря 1995 г. № 196-ФЗ «О безопасности дорожного движения»;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Федеральным законом  от 24 ноября 1995 г. № 181-ФЗ «О социальной защите инв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лидов в Российской Федерации»;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Федеральным </w:t>
      </w:r>
      <w:hyperlink r:id="rId14" w:history="1">
        <w:r w:rsidRPr="00423F49">
          <w:rPr>
            <w:rFonts w:ascii="Liberation Serif" w:hAnsi="Liberation Serif" w:cs="Liberation Serif"/>
            <w:sz w:val="26"/>
            <w:szCs w:val="26"/>
          </w:rPr>
          <w:t>законом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 от 8 ноября 2007 г.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№ 257-ФЗ «Об автомобильных дор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Федеральным законом от 06.10.2003 № 131-ФЗ «Об общих принципах орган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зации местного самоуправления в Российской Федерации»;</w:t>
      </w:r>
    </w:p>
    <w:p w:rsidR="00423F49" w:rsidRPr="00423F49" w:rsidRDefault="00423F49" w:rsidP="00423F4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Федеральным законом от 27.07.2010 № 210-ФЗ «Об организации предоставл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ния государственных и муниципальных услуг»; </w:t>
      </w:r>
    </w:p>
    <w:p w:rsidR="00423F49" w:rsidRPr="00423F49" w:rsidRDefault="00423F49" w:rsidP="00423F49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ГОСТ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52289-2004. Государственный стандарт Российской Федерации «Те</w:t>
      </w:r>
      <w:r w:rsidRPr="00423F49">
        <w:rPr>
          <w:rFonts w:ascii="Liberation Serif" w:hAnsi="Liberation Serif" w:cs="Liberation Serif"/>
          <w:sz w:val="26"/>
          <w:szCs w:val="26"/>
        </w:rPr>
        <w:t>х</w:t>
      </w:r>
      <w:r w:rsidRPr="00423F49">
        <w:rPr>
          <w:rFonts w:ascii="Liberation Serif" w:hAnsi="Liberation Serif" w:cs="Liberation Serif"/>
          <w:sz w:val="26"/>
          <w:szCs w:val="26"/>
        </w:rPr>
        <w:t>нич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:rsidR="00423F49" w:rsidRPr="00423F49" w:rsidRDefault="00423F49" w:rsidP="00423F49">
      <w:pPr>
        <w:autoSpaceDE w:val="0"/>
        <w:ind w:left="696" w:firstLine="13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настоящим административным регламентом.</w:t>
      </w:r>
    </w:p>
    <w:p w:rsidR="00423F49" w:rsidRPr="00423F49" w:rsidRDefault="00423F49" w:rsidP="00423F49">
      <w:pPr>
        <w:autoSpaceDE w:val="0"/>
        <w:ind w:left="696" w:firstLine="13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eastAsia="BatangChe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2.6. Исчерпывающий перечень документов, необходимых в соответствии с но</w:t>
      </w:r>
      <w:r w:rsidRPr="00423F49">
        <w:rPr>
          <w:rFonts w:ascii="Liberation Serif" w:hAnsi="Liberation Serif" w:cs="Liberation Serif"/>
          <w:b/>
          <w:sz w:val="26"/>
          <w:szCs w:val="26"/>
        </w:rPr>
        <w:t>р</w:t>
      </w:r>
      <w:r w:rsidRPr="00423F49">
        <w:rPr>
          <w:rFonts w:ascii="Liberation Serif" w:hAnsi="Liberation Serif" w:cs="Liberation Serif"/>
          <w:b/>
          <w:sz w:val="26"/>
          <w:szCs w:val="26"/>
        </w:rPr>
        <w:t>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  <w:r w:rsidRPr="00423F49">
        <w:rPr>
          <w:rFonts w:ascii="Liberation Serif" w:eastAsia="BatangChe" w:hAnsi="Liberation Serif" w:cs="Liberation Serif"/>
          <w:b/>
          <w:sz w:val="26"/>
          <w:szCs w:val="26"/>
        </w:rPr>
        <w:t xml:space="preserve"> порядок их представления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Для предоставления муниципальной услуги заявитель представляет заявление по форме согласно приложению 1 к настоящему административному регламенту.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Бланк заявления размещается на сайте Уполномоченного органа в сети Инте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нет с возможностью его бесплатного копирования.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Заявление заполняется разборчиво, в машинописном виде или от руки. 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Заявление от имени юридического лица подписывается руководителем юрид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ческ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го лица либо уполномоченным представителем юридического лица.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Заявление от имени индивидуального предпринимателя подписывается инд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видуальным предпринимателем либо уполномоченным представителем индивид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ального пре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принимателя.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Заявление, по просьбе заявителя, может быть заполнено специалистом, отве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>стве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ным за прием документов, с помощью компьютера или от руки.                                      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В последнем случае заявитель (его уполномоченный представитель) вписывает в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явление от руки свои фамилию, имя, отчество (полностью) и ставит подпись. </w:t>
      </w:r>
      <w:proofErr w:type="gramEnd"/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Заявление составляется в единственном экземпляре – оригинале.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При заполнении заявления не допускается использование сокращений слов и аббр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виатур. 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Заявитель вправе направить заявление и прилагаемые документы в электро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ной форме с использованием федеральной государственной информационной сист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мы «Единый портал государственных и муниципальных услуг (функций)» либо гос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дарственной информационной системы «Портал государственных и муниципальных услуг (функций) Вологодской области».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При обращении в электронной форме за получением муниципальной услуги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 и каждый прилагаемый к нему документ подписываются допустимым видом эле</w:t>
      </w:r>
      <w:r w:rsidRPr="00423F49">
        <w:rPr>
          <w:rFonts w:ascii="Liberation Serif" w:hAnsi="Liberation Serif" w:cs="Liberation Serif"/>
          <w:sz w:val="26"/>
          <w:szCs w:val="26"/>
        </w:rPr>
        <w:t>к</w:t>
      </w:r>
      <w:r w:rsidRPr="00423F49">
        <w:rPr>
          <w:rFonts w:ascii="Liberation Serif" w:hAnsi="Liberation Serif" w:cs="Liberation Serif"/>
          <w:sz w:val="26"/>
          <w:szCs w:val="26"/>
        </w:rPr>
        <w:t>тронной подписи.</w:t>
      </w:r>
    </w:p>
    <w:p w:rsidR="00423F49" w:rsidRPr="00423F49" w:rsidRDefault="00423F49" w:rsidP="00423F49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 xml:space="preserve">2.7. </w:t>
      </w:r>
      <w:proofErr w:type="gramStart"/>
      <w:r w:rsidRPr="00423F49">
        <w:rPr>
          <w:rFonts w:ascii="Liberation Serif" w:hAnsi="Liberation Serif" w:cs="Liberation Serif"/>
          <w:b/>
          <w:sz w:val="26"/>
          <w:szCs w:val="26"/>
        </w:rPr>
        <w:t>Исчерпывающий перечень документов, необходимых в соответствии с но</w:t>
      </w:r>
      <w:r w:rsidRPr="00423F49">
        <w:rPr>
          <w:rFonts w:ascii="Liberation Serif" w:hAnsi="Liberation Serif" w:cs="Liberation Serif"/>
          <w:b/>
          <w:sz w:val="26"/>
          <w:szCs w:val="26"/>
        </w:rPr>
        <w:t>р</w:t>
      </w:r>
      <w:r w:rsidRPr="00423F49">
        <w:rPr>
          <w:rFonts w:ascii="Liberation Serif" w:hAnsi="Liberation Serif" w:cs="Liberation Serif"/>
          <w:b/>
          <w:sz w:val="26"/>
          <w:szCs w:val="26"/>
        </w:rPr>
        <w:t>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</w:t>
      </w:r>
      <w:r w:rsidRPr="00423F49">
        <w:rPr>
          <w:rFonts w:ascii="Liberation Serif" w:hAnsi="Liberation Serif" w:cs="Liberation Serif"/>
          <w:b/>
          <w:sz w:val="26"/>
          <w:szCs w:val="26"/>
        </w:rPr>
        <w:t>е</w:t>
      </w:r>
      <w:r w:rsidRPr="00423F49">
        <w:rPr>
          <w:rFonts w:ascii="Liberation Serif" w:hAnsi="Liberation Serif" w:cs="Liberation Serif"/>
          <w:b/>
          <w:sz w:val="26"/>
          <w:szCs w:val="26"/>
        </w:rPr>
        <w:t>нии государственных органов, органов местного самоуправления и иных организаций и которые з</w:t>
      </w:r>
      <w:r w:rsidRPr="00423F49">
        <w:rPr>
          <w:rFonts w:ascii="Liberation Serif" w:hAnsi="Liberation Serif" w:cs="Liberation Serif"/>
          <w:b/>
          <w:sz w:val="26"/>
          <w:szCs w:val="26"/>
        </w:rPr>
        <w:t>а</w:t>
      </w:r>
      <w:r w:rsidRPr="00423F49">
        <w:rPr>
          <w:rFonts w:ascii="Liberation Serif" w:hAnsi="Liberation Serif" w:cs="Liberation Serif"/>
          <w:b/>
          <w:sz w:val="26"/>
          <w:szCs w:val="26"/>
        </w:rPr>
        <w:t>явитель вправе представить</w:t>
      </w:r>
      <w:proofErr w:type="gramEnd"/>
    </w:p>
    <w:p w:rsidR="00423F49" w:rsidRPr="00423F49" w:rsidRDefault="00423F49" w:rsidP="00423F49">
      <w:pPr>
        <w:tabs>
          <w:tab w:val="left" w:pos="851"/>
        </w:tabs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2.7.1. Документы необходимые в соответствии с нормативными правовыми а</w:t>
      </w:r>
      <w:r w:rsidRPr="00423F49">
        <w:rPr>
          <w:rFonts w:ascii="Liberation Serif" w:hAnsi="Liberation Serif" w:cs="Liberation Serif"/>
          <w:sz w:val="26"/>
          <w:szCs w:val="26"/>
        </w:rPr>
        <w:t>к</w:t>
      </w:r>
      <w:r w:rsidRPr="00423F49">
        <w:rPr>
          <w:rFonts w:ascii="Liberation Serif" w:hAnsi="Liberation Serif" w:cs="Liberation Serif"/>
          <w:sz w:val="26"/>
          <w:szCs w:val="26"/>
        </w:rPr>
        <w:t>тами для предоставления муниципальной услуги в распоряжении органов госуда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ственной власти, органов местного самоуправления и подведомственных им орган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заций отсутствуют.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2.7.2. Запрещено требовать от заявителя:</w:t>
      </w:r>
    </w:p>
    <w:p w:rsidR="00423F49" w:rsidRPr="00423F49" w:rsidRDefault="00423F49" w:rsidP="00423F49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мун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и</w:t>
      </w:r>
      <w:r w:rsidRPr="00423F49">
        <w:rPr>
          <w:rFonts w:ascii="Liberation Serif" w:hAnsi="Liberation Serif" w:cs="Liberation Serif"/>
          <w:bCs/>
          <w:iCs/>
          <w:sz w:val="26"/>
          <w:szCs w:val="26"/>
        </w:rPr>
        <w:t>ципаль</w:t>
      </w:r>
      <w:r w:rsidRPr="00423F49">
        <w:rPr>
          <w:rFonts w:ascii="Liberation Serif" w:hAnsi="Liberation Serif" w:cs="Liberation Serif"/>
          <w:sz w:val="26"/>
          <w:szCs w:val="26"/>
        </w:rPr>
        <w:t>ной усл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ги;</w:t>
      </w:r>
    </w:p>
    <w:p w:rsidR="00423F49" w:rsidRPr="00423F49" w:rsidRDefault="00423F49" w:rsidP="00423F49">
      <w:pPr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которые находятся в распоряжении орг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</w:t>
      </w:r>
      <w:r w:rsidRPr="00423F49">
        <w:rPr>
          <w:rFonts w:ascii="Liberation Serif" w:hAnsi="Liberation Serif" w:cs="Liberation Serif"/>
          <w:sz w:val="26"/>
          <w:szCs w:val="26"/>
        </w:rPr>
        <w:t>к</w:t>
      </w:r>
      <w:r w:rsidRPr="00423F49">
        <w:rPr>
          <w:rFonts w:ascii="Liberation Serif" w:hAnsi="Liberation Serif" w:cs="Liberation Serif"/>
          <w:sz w:val="26"/>
          <w:szCs w:val="26"/>
        </w:rPr>
        <w:t>тов Российской Ф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дерации и муниципальными правовыми актами.</w:t>
      </w:r>
    </w:p>
    <w:p w:rsidR="00423F49" w:rsidRPr="00423F49" w:rsidRDefault="00423F49" w:rsidP="00423F49">
      <w:pPr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2.8. Исчерпывающий перечень оснований для отказа в приеме документов, н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е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обходимых для предоставления муниципальной услуги</w:t>
      </w:r>
    </w:p>
    <w:p w:rsidR="00423F49" w:rsidRPr="00423F49" w:rsidRDefault="00423F49" w:rsidP="00423F49">
      <w:pPr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Основанием для отказа в приеме к рассмотрению заявления является выявл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 н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соблюдения установленных </w:t>
      </w:r>
      <w:hyperlink r:id="rId15" w:history="1">
        <w:r w:rsidRPr="00423F49">
          <w:rPr>
            <w:rFonts w:ascii="Liberation Serif" w:hAnsi="Liberation Serif" w:cs="Liberation Serif"/>
            <w:sz w:val="26"/>
            <w:szCs w:val="26"/>
          </w:rPr>
          <w:t>статьей 11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Федеральн</w:t>
      </w:r>
      <w:r>
        <w:rPr>
          <w:rFonts w:ascii="Liberation Serif" w:hAnsi="Liberation Serif" w:cs="Liberation Serif"/>
          <w:sz w:val="26"/>
          <w:szCs w:val="26"/>
        </w:rPr>
        <w:t>ого закона от 6 апреля 2011 г.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№ 63-ФЗ «Об электронной подписи» условий признания действительности квалиф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цированной электронной подписи (в случае направления заявления и прилага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мых документов в форме электронных документов).</w:t>
      </w:r>
    </w:p>
    <w:p w:rsidR="00423F49" w:rsidRPr="00423F49" w:rsidRDefault="00423F49" w:rsidP="00423F4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423F49" w:rsidRPr="00423F49" w:rsidRDefault="00423F49" w:rsidP="00423F49">
      <w:pPr>
        <w:suppressAutoHyphens w:val="0"/>
        <w:ind w:firstLine="540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2.9.1. </w:t>
      </w:r>
      <w:r w:rsidRPr="00423F49">
        <w:rPr>
          <w:rFonts w:ascii="Liberation Serif" w:hAnsi="Liberation Serif" w:cs="Liberation Serif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2.9.2. Основания для отказа в предоставлении муниципальной услуги: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отсутствие технической возможности устройства мест прогона животных через 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томобильные дороги общего пользования местного значения.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кументе (документах), выдаваемом (выдаваемых) организациями, учас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т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вующими в предоставлении муниципальной услуги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Услуги, которые является необходимыми и обязательными для предоставления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ниципальной услуги, отсутствуют.</w:t>
      </w:r>
    </w:p>
    <w:p w:rsidR="00423F49" w:rsidRPr="00423F49" w:rsidRDefault="00423F49" w:rsidP="00423F49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lastRenderedPageBreak/>
        <w:t xml:space="preserve">2.11. </w:t>
      </w:r>
      <w:r w:rsidRPr="00423F49">
        <w:rPr>
          <w:rFonts w:ascii="Liberation Serif" w:hAnsi="Liberation Serif" w:cs="Liberation Serif"/>
          <w:b/>
          <w:sz w:val="26"/>
          <w:szCs w:val="26"/>
        </w:rPr>
        <w:t>Размер платы, взимаемой с заявителя при предоставлении муниц</w:t>
      </w:r>
      <w:r w:rsidRPr="00423F49">
        <w:rPr>
          <w:rFonts w:ascii="Liberation Serif" w:hAnsi="Liberation Serif" w:cs="Liberation Serif"/>
          <w:b/>
          <w:sz w:val="26"/>
          <w:szCs w:val="26"/>
        </w:rPr>
        <w:t>и</w:t>
      </w:r>
      <w:r w:rsidRPr="00423F49">
        <w:rPr>
          <w:rFonts w:ascii="Liberation Serif" w:hAnsi="Liberation Serif" w:cs="Liberation Serif"/>
          <w:b/>
          <w:sz w:val="26"/>
          <w:szCs w:val="26"/>
        </w:rPr>
        <w:t>пальной услуги, и способы ее взимания в случаях, предусмотренных федеральными зак</w:t>
      </w:r>
      <w:r w:rsidRPr="00423F49">
        <w:rPr>
          <w:rFonts w:ascii="Liberation Serif" w:hAnsi="Liberation Serif" w:cs="Liberation Serif"/>
          <w:b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sz w:val="26"/>
          <w:szCs w:val="26"/>
        </w:rPr>
        <w:t>нами, принимаемыми в соответствии с ними иными норм</w:t>
      </w:r>
      <w:r w:rsidRPr="00423F49">
        <w:rPr>
          <w:rFonts w:ascii="Liberation Serif" w:hAnsi="Liberation Serif" w:cs="Liberation Serif"/>
          <w:b/>
          <w:sz w:val="26"/>
          <w:szCs w:val="26"/>
        </w:rPr>
        <w:t>а</w:t>
      </w:r>
      <w:r w:rsidRPr="00423F49">
        <w:rPr>
          <w:rFonts w:ascii="Liberation Serif" w:hAnsi="Liberation Serif" w:cs="Liberation Serif"/>
          <w:b/>
          <w:sz w:val="26"/>
          <w:szCs w:val="26"/>
        </w:rPr>
        <w:t>тивными правовыми актами Российской Федерации, нормативными прав</w:t>
      </w:r>
      <w:r w:rsidRPr="00423F49">
        <w:rPr>
          <w:rFonts w:ascii="Liberation Serif" w:hAnsi="Liberation Serif" w:cs="Liberation Serif"/>
          <w:b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sz w:val="26"/>
          <w:szCs w:val="26"/>
        </w:rPr>
        <w:t>выми актами субъектов Российской Федерации, муниципальными прав</w:t>
      </w:r>
      <w:r w:rsidRPr="00423F49">
        <w:rPr>
          <w:rFonts w:ascii="Liberation Serif" w:hAnsi="Liberation Serif" w:cs="Liberation Serif"/>
          <w:b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sz w:val="26"/>
          <w:szCs w:val="26"/>
        </w:rPr>
        <w:t>выми актами</w:t>
      </w:r>
    </w:p>
    <w:p w:rsidR="00423F49" w:rsidRPr="00423F49" w:rsidRDefault="00423F49" w:rsidP="00423F49">
      <w:pPr>
        <w:keepNext/>
        <w:keepLines/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423F49">
        <w:rPr>
          <w:rFonts w:ascii="Liberation Serif" w:hAnsi="Liberation Serif" w:cs="Liberation Serif"/>
          <w:sz w:val="26"/>
          <w:szCs w:val="26"/>
        </w:rPr>
        <w:t>з</w:t>
      </w:r>
      <w:r w:rsidRPr="00423F49">
        <w:rPr>
          <w:rFonts w:ascii="Liberation Serif" w:hAnsi="Liberation Serif" w:cs="Liberation Serif"/>
          <w:sz w:val="26"/>
          <w:szCs w:val="26"/>
        </w:rPr>
        <w:t>во</w:t>
      </w:r>
      <w:r w:rsidRPr="00423F49">
        <w:rPr>
          <w:rFonts w:ascii="Liberation Serif" w:hAnsi="Liberation Serif" w:cs="Liberation Serif"/>
          <w:sz w:val="26"/>
          <w:szCs w:val="26"/>
        </w:rPr>
        <w:t>з</w:t>
      </w:r>
      <w:r w:rsidRPr="00423F49">
        <w:rPr>
          <w:rFonts w:ascii="Liberation Serif" w:hAnsi="Liberation Serif" w:cs="Liberation Serif"/>
          <w:sz w:val="26"/>
          <w:szCs w:val="26"/>
        </w:rPr>
        <w:t>мездной основе.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tabs>
          <w:tab w:val="left" w:pos="9639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2.12. Максимальный срок ожидания в очереди при подаче запроса о предоста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в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лении муниципальной услуги и при получении результата предоставленной м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у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ниципальной услуги</w:t>
      </w:r>
    </w:p>
    <w:p w:rsidR="00423F49" w:rsidRPr="00423F49" w:rsidRDefault="00423F49" w:rsidP="00423F49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Время ожидания в очереди при подаче заявления о предоставлении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пальной услуги и при получении результата предоставления муниципальной услуги не должно пр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вышать 15 минут.</w:t>
      </w:r>
    </w:p>
    <w:p w:rsidR="00423F49" w:rsidRPr="00423F49" w:rsidRDefault="00423F49" w:rsidP="00423F49">
      <w:pPr>
        <w:suppressAutoHyphens w:val="0"/>
        <w:autoSpaceDE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2.13. Срок регистрации запроса заявителя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о предоставлении муниципальной услуги, в том числе в электронной форме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Специалист Уполномоченного органа, ответственный за прием и регистрацию зая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ления, (далее – специалист, ответственный за прием и регистрацию заявления) регистрирует заявление о предоставлении муниципальной услуги в день его посту</w:t>
      </w:r>
      <w:r w:rsidRPr="00423F49">
        <w:rPr>
          <w:rFonts w:ascii="Liberation Serif" w:hAnsi="Liberation Serif" w:cs="Liberation Serif"/>
          <w:sz w:val="26"/>
          <w:szCs w:val="26"/>
        </w:rPr>
        <w:t>п</w:t>
      </w:r>
      <w:r w:rsidRPr="00423F49">
        <w:rPr>
          <w:rFonts w:ascii="Liberation Serif" w:hAnsi="Liberation Serif" w:cs="Liberation Serif"/>
          <w:sz w:val="26"/>
          <w:szCs w:val="26"/>
        </w:rPr>
        <w:t>ления (при поступлении в электронном виде в нерабочее время – в ближайший раб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чий день, следу</w:t>
      </w:r>
      <w:r w:rsidRPr="00423F49">
        <w:rPr>
          <w:rFonts w:ascii="Liberation Serif" w:hAnsi="Liberation Serif" w:cs="Liberation Serif"/>
          <w:sz w:val="26"/>
          <w:szCs w:val="26"/>
        </w:rPr>
        <w:t>ю</w:t>
      </w:r>
      <w:r w:rsidRPr="00423F49">
        <w:rPr>
          <w:rFonts w:ascii="Liberation Serif" w:hAnsi="Liberation Serif" w:cs="Liberation Serif"/>
          <w:sz w:val="26"/>
          <w:szCs w:val="26"/>
        </w:rPr>
        <w:t>щий за днем поступления указанных документов).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страцию заявл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ния, в течение 3 дней со дня поступления такого заявления проводит проверку электронной подписи, которой подписаны заявление и прилагаемые док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менты.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Проверка осуществляется с использованием имеющихся средств электронной по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стем, используемых для предоставления муниципальной услуги. Проверка электро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ной подписи также осуществляется с использованием средств информационной с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стемы аккредитованного удостов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ряющего центра.</w:t>
      </w:r>
    </w:p>
    <w:p w:rsidR="00423F49" w:rsidRPr="00423F49" w:rsidRDefault="00423F49" w:rsidP="00423F49">
      <w:pPr>
        <w:tabs>
          <w:tab w:val="num" w:pos="-5812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tabs>
          <w:tab w:val="left" w:pos="9639"/>
        </w:tabs>
        <w:suppressAutoHyphens w:val="0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 xml:space="preserve">2.14. </w:t>
      </w:r>
      <w:proofErr w:type="gramStart"/>
      <w:r w:rsidRPr="00423F49">
        <w:rPr>
          <w:rFonts w:ascii="Liberation Serif" w:hAnsi="Liberation Serif" w:cs="Liberation Serif"/>
          <w:b/>
          <w:iCs/>
          <w:sz w:val="26"/>
          <w:szCs w:val="26"/>
        </w:rPr>
        <w:t>Требования к помещениям, в которых предоставляется</w:t>
      </w:r>
      <w:r>
        <w:rPr>
          <w:rFonts w:ascii="Liberation Serif" w:hAnsi="Liberation Serif" w:cs="Liberation Serif"/>
          <w:b/>
          <w:iCs/>
          <w:sz w:val="26"/>
          <w:szCs w:val="26"/>
        </w:rPr>
        <w:t xml:space="preserve"> 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муниципальная услуга,</w:t>
      </w:r>
      <w:r w:rsidRPr="00423F49">
        <w:rPr>
          <w:rFonts w:ascii="Liberation Serif" w:hAnsi="Liberation Serif" w:cs="Liberation Serif"/>
          <w:b/>
          <w:sz w:val="26"/>
          <w:szCs w:val="26"/>
        </w:rPr>
        <w:t xml:space="preserve"> к залу ожидания, местам для заполнения запросов о предоставлении м</w:t>
      </w:r>
      <w:r w:rsidRPr="00423F49">
        <w:rPr>
          <w:rFonts w:ascii="Liberation Serif" w:hAnsi="Liberation Serif" w:cs="Liberation Serif"/>
          <w:b/>
          <w:sz w:val="26"/>
          <w:szCs w:val="26"/>
        </w:rPr>
        <w:t>у</w:t>
      </w:r>
      <w:r w:rsidRPr="00423F49">
        <w:rPr>
          <w:rFonts w:ascii="Liberation Serif" w:hAnsi="Liberation Serif" w:cs="Liberation Serif"/>
          <w:b/>
          <w:sz w:val="26"/>
          <w:szCs w:val="26"/>
        </w:rPr>
        <w:t>ниципальной услуги, информационными стендами с обра</w:t>
      </w:r>
      <w:r w:rsidRPr="00423F49">
        <w:rPr>
          <w:rFonts w:ascii="Liberation Serif" w:hAnsi="Liberation Serif" w:cs="Liberation Serif"/>
          <w:b/>
          <w:sz w:val="26"/>
          <w:szCs w:val="26"/>
        </w:rPr>
        <w:t>з</w:t>
      </w:r>
      <w:r w:rsidRPr="00423F49">
        <w:rPr>
          <w:rFonts w:ascii="Liberation Serif" w:hAnsi="Liberation Serif" w:cs="Liberation Serif"/>
          <w:b/>
          <w:sz w:val="26"/>
          <w:szCs w:val="26"/>
        </w:rPr>
        <w:t>цами их заполнения и перечнем документов, необходимых для предоставления муниципальной услуги,  в том числе к обеспечению доступности для инвалидов указанных объектов в соответствии с законодательством Ро</w:t>
      </w:r>
      <w:r w:rsidRPr="00423F49">
        <w:rPr>
          <w:rFonts w:ascii="Liberation Serif" w:hAnsi="Liberation Serif" w:cs="Liberation Serif"/>
          <w:b/>
          <w:sz w:val="26"/>
          <w:szCs w:val="26"/>
        </w:rPr>
        <w:t>с</w:t>
      </w:r>
      <w:r w:rsidRPr="00423F49">
        <w:rPr>
          <w:rFonts w:ascii="Liberation Serif" w:hAnsi="Liberation Serif" w:cs="Liberation Serif"/>
          <w:b/>
          <w:sz w:val="26"/>
          <w:szCs w:val="26"/>
        </w:rPr>
        <w:t>сийской Федерации о социальной защите инвалидов</w:t>
      </w:r>
      <w:proofErr w:type="gramEnd"/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2.14.1. Центральный вход в здание Уполномоченного органа, в котором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ляется муниципальная услуга, оборудуется вывеской, содержащей информацию о наим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новании и режиме работы Уполномоченного органа.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Вход в здание, в котором предоставляется муниципальная услуга, оборудуется в с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возможность самостоятельного передвижения по зданию, в котором предоста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ляе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>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гана;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сопровождение инвалидов, имеющих стойкие нарушения функций зрения и с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пальная услуга;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содействие инвалиду при входе в здание, в котором предоставляется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пальная услуга, и выходе из него, информирование инвалида о доступных маршрутах обществе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ного транспорта;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надлежащее размещение носителей информации, необходимой для обеспеч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423F49">
        <w:rPr>
          <w:rFonts w:ascii="Liberation Serif" w:hAnsi="Liberation Serif" w:cs="Liberation Serif"/>
          <w:sz w:val="26"/>
          <w:szCs w:val="26"/>
        </w:rPr>
        <w:t>б</w:t>
      </w:r>
      <w:r w:rsidRPr="00423F49">
        <w:rPr>
          <w:rFonts w:ascii="Liberation Serif" w:hAnsi="Liberation Serif" w:cs="Liberation Serif"/>
          <w:sz w:val="26"/>
          <w:szCs w:val="26"/>
        </w:rPr>
        <w:t>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 w:rsidRPr="00423F49">
        <w:rPr>
          <w:rFonts w:ascii="Liberation Serif" w:hAnsi="Liberation Serif" w:cs="Liberation Serif"/>
          <w:sz w:val="26"/>
          <w:szCs w:val="26"/>
        </w:rPr>
        <w:t>ы</w:t>
      </w:r>
      <w:r w:rsidRPr="00423F49">
        <w:rPr>
          <w:rFonts w:ascii="Liberation Serif" w:hAnsi="Liberation Serif" w:cs="Liberation Serif"/>
          <w:sz w:val="26"/>
          <w:szCs w:val="26"/>
        </w:rPr>
        <w:t>полненными рельефно-точечным шрифтом Брайля и на контрастном фоне;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ное обучение, выданного по форме и в порядке, утвержденных </w:t>
      </w:r>
      <w:hyperlink r:id="rId16" w:history="1">
        <w:r w:rsidRPr="00423F49">
          <w:rPr>
            <w:rFonts w:ascii="Liberation Serif" w:hAnsi="Liberation Serif" w:cs="Liberation Serif"/>
            <w:sz w:val="26"/>
            <w:szCs w:val="26"/>
            <w:u w:val="single"/>
          </w:rPr>
          <w:t>приказом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Министе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ства труда и социал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ной защиты Российской Федерации от 22 июня 2015 г. № 386н;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оказание помощи, необходимой для получения в доступной для них форме и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формации о правилах предоставления муниципальной услуги, в том числе об офор</w:t>
      </w:r>
      <w:r w:rsidRPr="00423F49">
        <w:rPr>
          <w:rFonts w:ascii="Liberation Serif" w:hAnsi="Liberation Serif" w:cs="Liberation Serif"/>
          <w:sz w:val="26"/>
          <w:szCs w:val="26"/>
        </w:rPr>
        <w:t>м</w:t>
      </w:r>
      <w:r w:rsidRPr="00423F49">
        <w:rPr>
          <w:rFonts w:ascii="Liberation Serif" w:hAnsi="Liberation Serif" w:cs="Liberation Serif"/>
          <w:sz w:val="26"/>
          <w:szCs w:val="26"/>
        </w:rPr>
        <w:t>лении н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обеспечение при необходимости допуска в здание, в котором предоставляется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ниципальная услуга,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сурдопереводчика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тифлосурдопереводчика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>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оказание сотрудниками Уполномоченного органа, предоставляющими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пальную услугу, иной необходимой инвалидам помощи в преодолении барьеров, м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шающих получению ими услуг наравне с другими лицами.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2.14.3. На территории, прилегающей к зданию, в котором предоставляется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ковочным м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стам является бесплатным.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2.14.4. Помещения, предназначенные для предоставления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муниципальная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усл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ги, должны соответствовать санитарно-эпидемиологическим правилам и нормативам.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2.14.5. Места ожидания и приема заявителей должны быть удобными, оборуд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ваны столами, стульями, обеспечены бланками заявлений, образцами их заполнения, канцеля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скими принадлежностями.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Кабинеты, в которых осуществляется прием заявителей, оборудуются инфо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мац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онными табличками (вывесками) с указанием номера кабинета, наименования структурн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423F49" w:rsidRPr="00423F49" w:rsidRDefault="00423F49" w:rsidP="00423F49">
      <w:pPr>
        <w:keepNext/>
        <w:keepLines/>
        <w:suppressAutoHyphens w:val="0"/>
        <w:ind w:firstLine="540"/>
        <w:jc w:val="center"/>
        <w:outlineLvl w:val="3"/>
        <w:rPr>
          <w:rFonts w:ascii="Liberation Serif" w:hAnsi="Liberation Serif" w:cs="Liberation Serif"/>
          <w:b/>
          <w:i/>
          <w:iCs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iCs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2.15. Показатели доступности и качества муниципальной услуги</w:t>
      </w:r>
    </w:p>
    <w:p w:rsidR="00423F49" w:rsidRPr="00423F49" w:rsidRDefault="00423F49" w:rsidP="00423F49">
      <w:pPr>
        <w:suppressAutoHyphens w:val="0"/>
        <w:ind w:firstLine="540"/>
        <w:rPr>
          <w:rFonts w:ascii="Liberation Serif" w:hAnsi="Liberation Serif" w:cs="Liberation Serif"/>
          <w:i/>
          <w:iCs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2.15.1. Показателями доступности муниципальной услуги являются: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оборудование территорий, прилегающих к месторасположению Уполномоче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ставления возможности оформления документов;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color w:val="000000"/>
          <w:sz w:val="26"/>
          <w:szCs w:val="26"/>
        </w:rPr>
        <w:t xml:space="preserve">2.15.2. </w:t>
      </w:r>
      <w:r w:rsidRPr="00423F49">
        <w:rPr>
          <w:rFonts w:ascii="Liberation Serif" w:hAnsi="Liberation Serif" w:cs="Liberation Serif"/>
          <w:sz w:val="26"/>
          <w:szCs w:val="26"/>
        </w:rPr>
        <w:t>Показателями качества муниципальной услуги являются: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соблюдение сроков и последовательности выполнения всех административных пр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цедур, предусмотренных настоящим Регламентом;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423F49">
        <w:rPr>
          <w:rFonts w:ascii="Liberation Serif" w:hAnsi="Liberation Serif" w:cs="Liberation Serif"/>
          <w:sz w:val="26"/>
          <w:szCs w:val="26"/>
        </w:rPr>
        <w:t>л</w:t>
      </w:r>
      <w:r w:rsidRPr="00423F49">
        <w:rPr>
          <w:rFonts w:ascii="Liberation Serif" w:hAnsi="Liberation Serif" w:cs="Liberation Serif"/>
          <w:sz w:val="26"/>
          <w:szCs w:val="26"/>
        </w:rPr>
        <w:t>нения административных процедур, сроков регистрации запроса и предоставления муниципал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ких исправлений, а также в случае затребования должностными лицами Уполномоченного органа документов, платы, не предусмотренных насто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щим Регламентом.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423F49">
        <w:rPr>
          <w:rFonts w:ascii="Liberation Serif" w:hAnsi="Liberation Serif" w:cs="Liberation Serif"/>
          <w:sz w:val="26"/>
          <w:szCs w:val="26"/>
        </w:rPr>
        <w:t>к</w:t>
      </w:r>
      <w:r w:rsidRPr="00423F49">
        <w:rPr>
          <w:rFonts w:ascii="Liberation Serif" w:hAnsi="Liberation Serif" w:cs="Liberation Serif"/>
          <w:sz w:val="26"/>
          <w:szCs w:val="26"/>
        </w:rPr>
        <w:t>тронной почте, на Едином портале.</w:t>
      </w:r>
    </w:p>
    <w:p w:rsidR="00423F49" w:rsidRPr="00423F49" w:rsidRDefault="00423F49" w:rsidP="00423F49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 xml:space="preserve">2.16. Перечень классов средств электронной подписи, которые допускаются к использованию при обращении за получением </w:t>
      </w:r>
      <w:r w:rsidRPr="00423F49">
        <w:rPr>
          <w:rFonts w:ascii="Liberation Serif" w:hAnsi="Liberation Serif" w:cs="Liberation Serif"/>
          <w:b/>
          <w:iCs/>
          <w:sz w:val="26"/>
          <w:szCs w:val="26"/>
        </w:rPr>
        <w:t>муниципальной</w:t>
      </w:r>
      <w:r w:rsidRPr="00423F49">
        <w:rPr>
          <w:rFonts w:ascii="Liberation Serif" w:hAnsi="Liberation Serif" w:cs="Liberation Serif"/>
          <w:b/>
          <w:sz w:val="26"/>
          <w:szCs w:val="26"/>
        </w:rPr>
        <w:t xml:space="preserve">  услуги, оказыв</w:t>
      </w:r>
      <w:r w:rsidRPr="00423F49">
        <w:rPr>
          <w:rFonts w:ascii="Liberation Serif" w:hAnsi="Liberation Serif" w:cs="Liberation Serif"/>
          <w:b/>
          <w:sz w:val="26"/>
          <w:szCs w:val="26"/>
        </w:rPr>
        <w:t>а</w:t>
      </w:r>
      <w:r w:rsidRPr="00423F49">
        <w:rPr>
          <w:rFonts w:ascii="Liberation Serif" w:hAnsi="Liberation Serif" w:cs="Liberation Serif"/>
          <w:b/>
          <w:sz w:val="26"/>
          <w:szCs w:val="26"/>
        </w:rPr>
        <w:t>емой с применением усиленной квалифицированной электронной по</w:t>
      </w:r>
      <w:r w:rsidRPr="00423F49">
        <w:rPr>
          <w:rFonts w:ascii="Liberation Serif" w:hAnsi="Liberation Serif" w:cs="Liberation Serif"/>
          <w:b/>
          <w:sz w:val="26"/>
          <w:szCs w:val="26"/>
        </w:rPr>
        <w:t>д</w:t>
      </w:r>
      <w:r w:rsidRPr="00423F49">
        <w:rPr>
          <w:rFonts w:ascii="Liberation Serif" w:hAnsi="Liberation Serif" w:cs="Liberation Serif"/>
          <w:b/>
          <w:sz w:val="26"/>
          <w:szCs w:val="26"/>
        </w:rPr>
        <w:t>писи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2.16.1. С учетом </w:t>
      </w:r>
      <w:hyperlink r:id="rId17" w:history="1">
        <w:r w:rsidRPr="00423F49">
          <w:rPr>
            <w:rFonts w:ascii="Liberation Serif" w:hAnsi="Liberation Serif" w:cs="Liberation Serif"/>
            <w:sz w:val="26"/>
            <w:szCs w:val="26"/>
          </w:rPr>
          <w:t>Требований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к средствам электронной подписи, утвержденных пр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казом Федеральной службы безопасности Российской Федерации от 27 декабря </w:t>
      </w:r>
      <w:r>
        <w:rPr>
          <w:rFonts w:ascii="Liberation Serif" w:hAnsi="Liberation Serif" w:cs="Liberation Serif"/>
          <w:sz w:val="26"/>
          <w:szCs w:val="26"/>
        </w:rPr>
        <w:lastRenderedPageBreak/>
        <w:t>2011 г.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2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>, КС3, КВ1, КВ2 и КА1.</w:t>
      </w:r>
    </w:p>
    <w:p w:rsidR="00423F49" w:rsidRPr="00423F49" w:rsidRDefault="00423F49" w:rsidP="00423F49">
      <w:pPr>
        <w:tabs>
          <w:tab w:val="num" w:pos="-5812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left="426" w:right="42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Pr="00423F49">
        <w:rPr>
          <w:rFonts w:ascii="Liberation Serif" w:hAnsi="Liberation Serif" w:cs="Liberation Serif"/>
          <w:b/>
          <w:sz w:val="26"/>
          <w:szCs w:val="26"/>
        </w:rPr>
        <w:t>. Состав, последовательность и сроки выполнения административных пр</w:t>
      </w:r>
      <w:r w:rsidRPr="00423F49">
        <w:rPr>
          <w:rFonts w:ascii="Liberation Serif" w:hAnsi="Liberation Serif" w:cs="Liberation Serif"/>
          <w:b/>
          <w:sz w:val="26"/>
          <w:szCs w:val="26"/>
        </w:rPr>
        <w:t>о</w:t>
      </w:r>
      <w:r w:rsidRPr="00423F49">
        <w:rPr>
          <w:rFonts w:ascii="Liberation Serif" w:hAnsi="Liberation Serif" w:cs="Liberation Serif"/>
          <w:b/>
          <w:sz w:val="26"/>
          <w:szCs w:val="26"/>
        </w:rPr>
        <w:t>цедур, требования к порядку их выполнения, в том числе особенности выпо</w:t>
      </w:r>
      <w:r w:rsidRPr="00423F49">
        <w:rPr>
          <w:rFonts w:ascii="Liberation Serif" w:hAnsi="Liberation Serif" w:cs="Liberation Serif"/>
          <w:b/>
          <w:sz w:val="26"/>
          <w:szCs w:val="26"/>
        </w:rPr>
        <w:t>л</w:t>
      </w:r>
      <w:r w:rsidRPr="00423F49">
        <w:rPr>
          <w:rFonts w:ascii="Liberation Serif" w:hAnsi="Liberation Serif" w:cs="Liberation Serif"/>
          <w:b/>
          <w:sz w:val="26"/>
          <w:szCs w:val="26"/>
        </w:rPr>
        <w:t>нения административных процедур в электронной форме</w:t>
      </w:r>
    </w:p>
    <w:p w:rsidR="00423F49" w:rsidRPr="00423F49" w:rsidRDefault="00423F49" w:rsidP="00423F49">
      <w:pPr>
        <w:keepNext/>
        <w:tabs>
          <w:tab w:val="left" w:pos="0"/>
        </w:tabs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iCs/>
          <w:sz w:val="26"/>
          <w:szCs w:val="26"/>
        </w:rPr>
        <w:t>3.</w:t>
      </w:r>
      <w:r w:rsidRPr="00423F49">
        <w:rPr>
          <w:rFonts w:ascii="Liberation Serif" w:hAnsi="Liberation Serif" w:cs="Liberation Serif"/>
          <w:b/>
          <w:sz w:val="26"/>
          <w:szCs w:val="26"/>
        </w:rPr>
        <w:t>1. Предоставление муниципальной услуги включает в себя следующие админ</w:t>
      </w:r>
      <w:r w:rsidRPr="00423F49">
        <w:rPr>
          <w:rFonts w:ascii="Liberation Serif" w:hAnsi="Liberation Serif" w:cs="Liberation Serif"/>
          <w:b/>
          <w:sz w:val="26"/>
          <w:szCs w:val="26"/>
        </w:rPr>
        <w:t>и</w:t>
      </w:r>
      <w:r w:rsidRPr="00423F49">
        <w:rPr>
          <w:rFonts w:ascii="Liberation Serif" w:hAnsi="Liberation Serif" w:cs="Liberation Serif"/>
          <w:b/>
          <w:sz w:val="26"/>
          <w:szCs w:val="26"/>
        </w:rPr>
        <w:t>стративные процедуры:</w:t>
      </w:r>
    </w:p>
    <w:p w:rsidR="00423F49" w:rsidRPr="00423F49" w:rsidRDefault="00423F49" w:rsidP="00423F49">
      <w:pPr>
        <w:suppressAutoHyphens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прием и регистрация заявления;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рассмотрение заявления и принятие решения;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выдача (направление) подготовленных документов заявителю.</w:t>
      </w:r>
    </w:p>
    <w:p w:rsidR="00423F49" w:rsidRPr="00423F49" w:rsidRDefault="00423F49" w:rsidP="00423F49">
      <w:pPr>
        <w:suppressAutoHyphens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426" w:right="425"/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3.2. Прием и регистрация заявления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 и прилагаемых документов (при наличии).</w:t>
      </w:r>
    </w:p>
    <w:p w:rsidR="00423F49" w:rsidRPr="00423F49" w:rsidRDefault="00423F49" w:rsidP="00423F49">
      <w:pPr>
        <w:tabs>
          <w:tab w:val="num" w:pos="1288"/>
          <w:tab w:val="left" w:pos="1560"/>
        </w:tabs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осуществляет регистрацию заявления в журнале регистрации входящий обр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щений;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выдает расписку в получении представленных документов с указанием их п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речня.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423F49">
        <w:rPr>
          <w:rFonts w:ascii="Liberation Serif" w:eastAsia="Calibri" w:hAnsi="Liberation Serif" w:cs="Liberation Serif"/>
          <w:sz w:val="26"/>
          <w:szCs w:val="26"/>
        </w:rPr>
        <w:t>В случае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му в заявлении почтовому адресу в течение рабочего дня, следующего за днем пол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у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чения Уполном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ченным органом документов.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423F49">
        <w:rPr>
          <w:rFonts w:ascii="Liberation Serif" w:eastAsia="Calibri" w:hAnsi="Liberation Serif" w:cs="Liberation Serif"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в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ления заявителю (представителю заявителя) сообщения о получении заявления и д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кументов с указанием входящего регистрационного номера заявления, даты получ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е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ния Уполномоченным органом заявления и документов, а также перечень наименов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а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ний файлов, представленных в форме электронных документов.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423F49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по ук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а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занному в заявлении адресу электронной почты или в личный кабинет заявителя на Ед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и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ном портале.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423F49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заяв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и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телю (представителю заявителя) не позднее рабочего дня, следующего за днем поступл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е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ния заявления в Уполномоченный орган.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3.2.3. После регистрации заявление и прилагаемые документы направляются для рассмотрения должностному лицу Уполномоченного органа, ответственному за </w:t>
      </w:r>
      <w:r w:rsidRPr="00423F49">
        <w:rPr>
          <w:rFonts w:ascii="Liberation Serif" w:hAnsi="Liberation Serif" w:cs="Liberation Serif"/>
          <w:sz w:val="26"/>
          <w:szCs w:val="26"/>
        </w:rPr>
        <w:lastRenderedPageBreak/>
        <w:t>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ставление муниципальной услуги (далее – должностное лицо, ответственное за предоста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ление муниципальной услуги).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3.2.4. Срок выполнения данной административной процедуры составляет 1 к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лендарный день со дня поступления </w:t>
      </w:r>
      <w:hyperlink r:id="rId18" w:anchor="Par428" w:tooltip="                                 ЗАЯВЛЕНИЕ" w:history="1">
        <w:r w:rsidRPr="00423F49">
          <w:rPr>
            <w:rFonts w:ascii="Liberation Serif" w:hAnsi="Liberation Serif" w:cs="Liberation Serif"/>
            <w:sz w:val="26"/>
            <w:szCs w:val="26"/>
          </w:rPr>
          <w:t>заявления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и прилагаемых документов в Уполн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моченный орган.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3.2.5. Результатом выполнения данной административной процедуры является пол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чение должностным лицом, ответственным за предоставление муниципальной услуги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явления и прилагаемых документов на рассмотрение.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851"/>
        <w:jc w:val="center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426" w:right="425"/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3.3. Рассмотрение заявления и принятие решения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426" w:right="425"/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3.3.1. Юридическим фактом, являющимся основанием для начала выполнения административной процедуры, является получение заявления и прилагаемых док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ментов должностным лицом, ответственным за предоставление муниципальной усл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ги, для рассмотр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3.3.2. В случае поступления </w:t>
      </w:r>
      <w:hyperlink r:id="rId19" w:anchor="Par428" w:tooltip="                                 ЗАЯВЛЕНИЕ" w:history="1">
        <w:r w:rsidRPr="00423F49">
          <w:rPr>
            <w:rFonts w:ascii="Liberation Serif" w:hAnsi="Liberation Serif" w:cs="Liberation Serif"/>
            <w:sz w:val="26"/>
            <w:szCs w:val="26"/>
          </w:rPr>
          <w:t>заявления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и прилагаемых документов в электро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ной форме должностное лицо, ответственное за предоставление муниципальной усл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ги, в 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чение 3 рабочих дней со дня регистрации заявления и документов проводит проверку ус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ленной квалифицированной электронной подписи, которой подписаны заявление и прил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гаемые документы.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онной системы головного удостоверяющего центра, которая входит в состав инфр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структуры, обеспечивающей информационно-технологическое взаимодействие де</w:t>
      </w:r>
      <w:r w:rsidRPr="00423F49">
        <w:rPr>
          <w:rFonts w:ascii="Liberation Serif" w:hAnsi="Liberation Serif" w:cs="Liberation Serif"/>
          <w:sz w:val="26"/>
          <w:szCs w:val="26"/>
        </w:rPr>
        <w:t>й</w:t>
      </w:r>
      <w:r w:rsidRPr="00423F49">
        <w:rPr>
          <w:rFonts w:ascii="Liberation Serif" w:hAnsi="Liberation Serif" w:cs="Liberation Serif"/>
          <w:sz w:val="26"/>
          <w:szCs w:val="26"/>
        </w:rPr>
        <w:t>ствующих и создаваемых информационных систем, используемых для предоставл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 муниципальной усл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3.3.3. Если в случае проверки усиленной квалифицированной электронной по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писи установлено несоблюдение условий признания ее действительности, должнос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>ное лицо, ответственное за предоставление муниципальной услуги, в течение 1 раб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чего дня со дня окончания указанной проверки: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готовит письменное уведомление об отказе в принятии заявления и прилага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мых документов с указанием причин их возврата за подписью руководителя Уполн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моченного органа;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направляет заявителю указанное уведомление в электронной форме, подписа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ное усиленной квалифицированной электронной подписью руководителя Уполном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ченного органа, по адресу электронной почты заявителя или посредством Регионал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ного портала (в случае направления заявления через Региональный портал).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После получения уведомления заявитель вправе обратиться повторно с заявл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нием о предоставлении муниципальной услуги, устранив нарушения, которые посл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жили основ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нием для отказа в приеме к рассмотрению первичного обращения.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3.3.4.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 xml:space="preserve">В случае поступления </w:t>
      </w:r>
      <w:hyperlink r:id="rId20" w:anchor="Par428" w:tooltip="                                 ЗАЯВЛЕНИЕ" w:history="1">
        <w:r w:rsidRPr="00423F49">
          <w:rPr>
            <w:rFonts w:ascii="Liberation Serif" w:hAnsi="Liberation Serif" w:cs="Liberation Serif"/>
            <w:sz w:val="26"/>
            <w:szCs w:val="26"/>
          </w:rPr>
          <w:t>заявления</w:t>
        </w:r>
      </w:hyperlink>
      <w:r w:rsidRPr="00423F49">
        <w:rPr>
          <w:rFonts w:ascii="Liberation Serif" w:hAnsi="Liberation Serif" w:cs="Liberation Serif"/>
          <w:sz w:val="26"/>
          <w:szCs w:val="26"/>
        </w:rPr>
        <w:t xml:space="preserve"> и прилагаемых документов на бумажном носителе, а также в случае, если в результате проверки усиленной квалифицирова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ной электронной подписи установлено соблюдение условий признания ее действ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тельности (при поступлении заявления и прилагаемых документов в электронном в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де), должностное л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цо, ответственное за предоставление муниципальной услуги, в </w:t>
      </w:r>
      <w:r w:rsidRPr="00423F49">
        <w:rPr>
          <w:rFonts w:ascii="Liberation Serif" w:hAnsi="Liberation Serif" w:cs="Liberation Serif"/>
          <w:sz w:val="26"/>
          <w:szCs w:val="26"/>
        </w:rPr>
        <w:lastRenderedPageBreak/>
        <w:t>срок не более 5 календарных дней со дня регистрации заявления и прилагаемых 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кументов:</w:t>
      </w:r>
      <w:proofErr w:type="gramEnd"/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проверяет заявление на наличие оснований для отказа в предоставлении свед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ний, предусмотренных пунктом 2.9.2. настоящего административного регламента;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случае наличия оснований, указанных в пункте 2.9.2 настоящего администр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ти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ного регламента, готовит проект письма, содержащего мотивированный отказ в предоста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лении муниципальной услуги;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случае отсутствия оснований, указанных в пункте 2.9.2 настоящего админ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стративного регламента, осуществляет подготовку проекта письменного согласия Уполномоченного органа с приложением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ально устано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ленных мест прогона животных через автомобильные дороги общего пользования местн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Проект письменного согласия/проект письма, содержащего мотивированный отказ в предоставлении муниципальной услуги, оформляются на официальном бланке Уполном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ченного органа и подписываются руководителем Уполномоченного органа.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3.3.5. Руководитель Уполномоченного органа подписывает проект письменного согласия/проект письма, содержащего мотивированный отказ в предоставлении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ниципальной услуги, в срок, не превышающий 1 календарный день с момента п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ступления к нему указанных документов.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3.3.6. Письменное согласие Уполномоченного органа с приложением технич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специально установленных мест прогона животных через автомобильные дороги общего пользования местного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или подписанный мотивированный отказ в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ставлении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пальной услуги передаются должностному лицу, ответственному за предоставление муниципальной услуги, непосредственно после подписания указа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ных документов руководит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лем Уполномоченного органа.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3.3.7. Результатом выполнения административной процедуры является перед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ча должностному лицу, ответственному за предоставление муниципальной услуги, зарегистрированного и подписанного руководителем Уполномоченного органа пис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менного с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гласия Уполномоченного органа с приложением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циально установленных мест прогона животных через автомобильные дороги общего пользования местного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пального округа или подписанного мотивированного отказа в предоставлении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ципальной услуги.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3.3.8. Срок выполнения административной процедуры не превышает 8 кале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дарных дней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с даты поступления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зарегистрированного заявления должностному лицу, ответстве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ному за предоставление муниципальной услуги на рассмотрение.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426" w:right="42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</w:rPr>
        <w:t>3.4. Выдача (направление) подготовленных документов заявителю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left="426" w:right="425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3.4.1. Юридическим фактом, являющимся основанием для начала выполнения административной процедуры, является получение должностным лицом, ответстве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ным за предоставление муниципальной услуги, зарегистрированного и подписанного руководит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лем Уполномоченного органа письменного согласия Уполномоченного органа с приложением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специально установле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ных мест прогона животных через автомобильные дороги общего пользования мес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ного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или подписанного мотивированного отказа в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ставлении муниципальной услуги.</w:t>
      </w:r>
    </w:p>
    <w:p w:rsidR="00423F49" w:rsidRPr="00423F49" w:rsidRDefault="00423F49" w:rsidP="00423F49">
      <w:pPr>
        <w:tabs>
          <w:tab w:val="left" w:pos="851"/>
          <w:tab w:val="left" w:pos="993"/>
        </w:tabs>
        <w:suppressAutoHyphens w:val="0"/>
        <w:ind w:firstLine="720"/>
        <w:jc w:val="both"/>
        <w:rPr>
          <w:rFonts w:ascii="Liberation Serif" w:eastAsia="MS Mincho" w:hAnsi="Liberation Serif" w:cs="Liberation Serif"/>
          <w:iCs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3.4.2.</w:t>
      </w:r>
      <w:r w:rsidRPr="00423F49">
        <w:rPr>
          <w:rFonts w:ascii="Liberation Serif" w:hAnsi="Liberation Serif" w:cs="Liberation Serif"/>
          <w:sz w:val="26"/>
          <w:szCs w:val="26"/>
        </w:rPr>
        <w:tab/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Выдача результата предоставления муниципальной услуги осуществл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я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ется:</w:t>
      </w:r>
    </w:p>
    <w:p w:rsidR="00423F49" w:rsidRPr="00423F49" w:rsidRDefault="00423F49" w:rsidP="00423F49">
      <w:pPr>
        <w:tabs>
          <w:tab w:val="left" w:pos="851"/>
          <w:tab w:val="left" w:pos="993"/>
        </w:tabs>
        <w:suppressAutoHyphens w:val="0"/>
        <w:ind w:firstLine="720"/>
        <w:jc w:val="both"/>
        <w:rPr>
          <w:rFonts w:ascii="Liberation Serif" w:eastAsia="MS Mincho" w:hAnsi="Liberation Serif" w:cs="Liberation Serif"/>
          <w:iCs/>
          <w:sz w:val="26"/>
          <w:szCs w:val="26"/>
        </w:rPr>
      </w:pP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1) путем направления по почте в адрес заявителя заказным письмом с уведо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м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лен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и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ем;</w:t>
      </w:r>
    </w:p>
    <w:p w:rsidR="00423F49" w:rsidRPr="00423F49" w:rsidRDefault="00423F49" w:rsidP="00423F49">
      <w:pPr>
        <w:tabs>
          <w:tab w:val="left" w:pos="851"/>
          <w:tab w:val="left" w:pos="993"/>
        </w:tabs>
        <w:suppressAutoHyphens w:val="0"/>
        <w:ind w:firstLine="720"/>
        <w:jc w:val="both"/>
        <w:rPr>
          <w:rFonts w:ascii="Liberation Serif" w:eastAsia="MS Mincho" w:hAnsi="Liberation Serif" w:cs="Liberation Serif"/>
          <w:iCs/>
          <w:sz w:val="26"/>
          <w:szCs w:val="26"/>
        </w:rPr>
      </w:pP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2) путем вручения заявителю или его законному представителю по доверенн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о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сти;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 xml:space="preserve">3) </w:t>
      </w:r>
      <w:r w:rsidRPr="00423F49">
        <w:rPr>
          <w:rFonts w:ascii="Liberation Serif" w:hAnsi="Liberation Serif" w:cs="Liberation Serif"/>
          <w:sz w:val="26"/>
          <w:szCs w:val="26"/>
        </w:rPr>
        <w:t>в случае предоставления муниципальной услуги в электронной форме 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зультат предоставления муниципальной услуги предоставляется заявителю в виде электронного документа, подписанного усиленной квалифицированной электронной подписью;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MS Mincho" w:hAnsi="Liberation Serif" w:cs="Liberation Serif"/>
          <w:iCs/>
          <w:sz w:val="26"/>
          <w:szCs w:val="26"/>
        </w:rPr>
      </w:pP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3.4.3. Результатом выполнения данной административной процедуры является направление либо вручение заявителю</w:t>
      </w:r>
      <w:r w:rsidRPr="00423F49">
        <w:rPr>
          <w:rFonts w:ascii="Liberation Serif" w:eastAsia="MS Mincho" w:hAnsi="Liberation Serif" w:cs="Liberation Serif"/>
          <w:iCs/>
          <w:color w:val="FF0000"/>
          <w:sz w:val="26"/>
          <w:szCs w:val="26"/>
        </w:rPr>
        <w:t xml:space="preserve"> 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 xml:space="preserve">письменного </w:t>
      </w:r>
      <w:r w:rsidRPr="00423F49">
        <w:rPr>
          <w:rFonts w:ascii="Liberation Serif" w:hAnsi="Liberation Serif" w:cs="Liberation Serif"/>
          <w:sz w:val="26"/>
          <w:szCs w:val="26"/>
        </w:rPr>
        <w:t>согласия Уполномоченного орг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на с приложением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условий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специально установленных мест прог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на животных через автомобильные дороги общего пользования местного значения на те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или мотивированного отказ в предоставл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нии муниципальной услуги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.</w:t>
      </w:r>
    </w:p>
    <w:p w:rsidR="00423F49" w:rsidRPr="00423F49" w:rsidRDefault="00423F49" w:rsidP="00423F49">
      <w:pPr>
        <w:tabs>
          <w:tab w:val="left" w:pos="851"/>
          <w:tab w:val="left" w:pos="993"/>
        </w:tabs>
        <w:suppressAutoHyphens w:val="0"/>
        <w:ind w:firstLine="720"/>
        <w:jc w:val="both"/>
        <w:rPr>
          <w:rFonts w:ascii="Liberation Serif" w:eastAsia="MS Mincho" w:hAnsi="Liberation Serif" w:cs="Liberation Serif"/>
          <w:iCs/>
          <w:sz w:val="26"/>
          <w:szCs w:val="26"/>
        </w:rPr>
      </w:pP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3.4.4. Срок выполнения административной процедуры не превышает 1 кале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н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 xml:space="preserve">дарный день со дня </w:t>
      </w:r>
      <w:r w:rsidRPr="00423F49">
        <w:rPr>
          <w:rFonts w:ascii="Liberation Serif" w:hAnsi="Liberation Serif" w:cs="Liberation Serif"/>
          <w:sz w:val="26"/>
          <w:szCs w:val="26"/>
        </w:rPr>
        <w:t>получения должностным лицом, ответственным за предоставл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 муниципальной услуги, зарегистрированного и подписанного руководителем Уполномоченного органа письменного согласия Уполномоченного органа с прилож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нием технических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усл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вий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на устройство специально установленных мест прогона животных через автомобильные дороги общего пользования местного значения на территории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или подписанного мотивированн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го отказа в предоставлении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пальной услуги</w:t>
      </w:r>
      <w:r w:rsidRPr="00423F49">
        <w:rPr>
          <w:rFonts w:ascii="Liberation Serif" w:eastAsia="MS Mincho" w:hAnsi="Liberation Serif" w:cs="Liberation Serif"/>
          <w:iCs/>
          <w:sz w:val="26"/>
          <w:szCs w:val="26"/>
        </w:rPr>
        <w:t>.</w:t>
      </w:r>
    </w:p>
    <w:p w:rsidR="00423F49" w:rsidRPr="00423F49" w:rsidRDefault="00423F49" w:rsidP="00423F49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keepNext/>
        <w:keepLines/>
        <w:suppressAutoHyphens w:val="0"/>
        <w:ind w:left="426" w:right="425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423F49">
        <w:rPr>
          <w:rFonts w:ascii="Liberation Serif" w:hAnsi="Liberation Serif" w:cs="Liberation Serif"/>
          <w:b/>
          <w:sz w:val="26"/>
          <w:szCs w:val="26"/>
        </w:rPr>
        <w:t xml:space="preserve">. Формы контроля за исполнением административного регламента 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Pr="00423F49">
        <w:rPr>
          <w:rFonts w:ascii="Liberation Serif" w:hAnsi="Liberation Serif" w:cs="Liberation Serif"/>
          <w:sz w:val="26"/>
          <w:szCs w:val="26"/>
        </w:rPr>
        <w:t>Контроль над соблюдением и исполнением должностными лицами Упо</w:t>
      </w:r>
      <w:r w:rsidRPr="00423F49">
        <w:rPr>
          <w:rFonts w:ascii="Liberation Serif" w:hAnsi="Liberation Serif" w:cs="Liberation Serif"/>
          <w:sz w:val="26"/>
          <w:szCs w:val="26"/>
        </w:rPr>
        <w:t>л</w:t>
      </w:r>
      <w:r w:rsidRPr="00423F49">
        <w:rPr>
          <w:rFonts w:ascii="Liberation Serif" w:hAnsi="Liberation Serif" w:cs="Liberation Serif"/>
          <w:sz w:val="26"/>
          <w:szCs w:val="26"/>
        </w:rPr>
        <w:t>номоченного органа</w:t>
      </w:r>
      <w:r w:rsidRPr="00423F49">
        <w:rPr>
          <w:rFonts w:ascii="Liberation Serif" w:hAnsi="Liberation Serif" w:cs="Liberation Serif"/>
          <w:iCs/>
          <w:sz w:val="26"/>
          <w:szCs w:val="26"/>
        </w:rPr>
        <w:t xml:space="preserve"> </w:t>
      </w:r>
      <w:r w:rsidRPr="00423F49">
        <w:rPr>
          <w:rFonts w:ascii="Liberation Serif" w:hAnsi="Liberation Serif" w:cs="Liberation Serif"/>
          <w:sz w:val="26"/>
          <w:szCs w:val="26"/>
        </w:rPr>
        <w:t>положений настоящего Регламента и иных нормативных прав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</w:t>
      </w:r>
      <w:r w:rsidRPr="00423F49">
        <w:rPr>
          <w:rFonts w:ascii="Liberation Serif" w:hAnsi="Liberation Serif" w:cs="Liberation Serif"/>
          <w:sz w:val="26"/>
          <w:szCs w:val="26"/>
        </w:rPr>
        <w:t>л</w:t>
      </w:r>
      <w:r w:rsidRPr="00423F49">
        <w:rPr>
          <w:rFonts w:ascii="Liberation Serif" w:hAnsi="Liberation Serif" w:cs="Liberation Serif"/>
          <w:sz w:val="26"/>
          <w:szCs w:val="26"/>
        </w:rPr>
        <w:t>ноты и кач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ства предоставления муниципальной услуги.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4.2. Текущий контроль над соблюдением и исполнением должностными лиц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ми положений настоящего Регламента и иных нормативных правовых актов, устана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ливающих требования к предоставлению муниципальной услуги, а также за принят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ем ими решений осуществляют должностные лица, определенные муниципальным правовым актом Упо</w:t>
      </w:r>
      <w:r w:rsidRPr="00423F49">
        <w:rPr>
          <w:rFonts w:ascii="Liberation Serif" w:hAnsi="Liberation Serif" w:cs="Liberation Serif"/>
          <w:sz w:val="26"/>
          <w:szCs w:val="26"/>
        </w:rPr>
        <w:t>л</w:t>
      </w:r>
      <w:r w:rsidRPr="00423F49">
        <w:rPr>
          <w:rFonts w:ascii="Liberation Serif" w:hAnsi="Liberation Serif" w:cs="Liberation Serif"/>
          <w:sz w:val="26"/>
          <w:szCs w:val="26"/>
        </w:rPr>
        <w:t>номоченного органа.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4.3. Контроль над полнотой и качеством </w:t>
      </w:r>
      <w:r w:rsidRPr="00423F49">
        <w:rPr>
          <w:rFonts w:ascii="Liberation Serif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телей, принятие решений об устранении соответствующих нарушений.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423F49" w:rsidRPr="00423F49" w:rsidRDefault="00423F49" w:rsidP="00423F49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Периодичность проверок –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плановые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1 раз в год, внеплановые – по конкретн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му о</w:t>
      </w:r>
      <w:r w:rsidRPr="00423F49">
        <w:rPr>
          <w:rFonts w:ascii="Liberation Serif" w:hAnsi="Liberation Serif" w:cs="Liberation Serif"/>
          <w:sz w:val="26"/>
          <w:szCs w:val="26"/>
        </w:rPr>
        <w:t>б</w:t>
      </w:r>
      <w:r w:rsidRPr="00423F49">
        <w:rPr>
          <w:rFonts w:ascii="Liberation Serif" w:hAnsi="Liberation Serif" w:cs="Liberation Serif"/>
          <w:sz w:val="26"/>
          <w:szCs w:val="26"/>
        </w:rPr>
        <w:t>ращению заявителя.</w:t>
      </w:r>
    </w:p>
    <w:p w:rsidR="00423F49" w:rsidRPr="00423F49" w:rsidRDefault="00423F49" w:rsidP="00423F49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bCs/>
          <w:snapToGrid w:val="0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При проведении проверки рассматриваются все вопросы, связанные с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нием муниципальной услуги (комплексные проверки) или отдельные вопросы (тематические проверки). Вид проверки и срок ее проведения устанавливаются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lastRenderedPageBreak/>
        <w:t>ципальным правовым актом Уполномоченного органа о проведении проверки с уч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том периодичности комплексных проверок не менее 1 раза в год и тематических пр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верок – 2 раза в год.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ются выявленные недостатки и предложения по их устранению,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который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представл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шения прове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ки.</w:t>
      </w:r>
    </w:p>
    <w:p w:rsidR="00423F49" w:rsidRPr="00423F49" w:rsidRDefault="00423F49" w:rsidP="00423F49">
      <w:pPr>
        <w:keepNext/>
        <w:keepLines/>
        <w:suppressAutoHyphens w:val="0"/>
        <w:ind w:firstLine="709"/>
        <w:jc w:val="both"/>
        <w:rPr>
          <w:rFonts w:ascii="Liberation Serif" w:hAnsi="Liberation Serif" w:cs="Liberation Serif"/>
          <w:bCs/>
          <w:snapToGrid w:val="0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ной услуги.</w:t>
      </w:r>
    </w:p>
    <w:p w:rsidR="00423F49" w:rsidRPr="00423F49" w:rsidRDefault="00423F49" w:rsidP="00423F49">
      <w:pPr>
        <w:keepNext/>
        <w:keepLines/>
        <w:suppressAutoHyphens w:val="0"/>
        <w:ind w:firstLine="709"/>
        <w:jc w:val="both"/>
        <w:rPr>
          <w:rFonts w:ascii="Liberation Serif" w:hAnsi="Liberation Serif" w:cs="Liberation Serif"/>
          <w:bCs/>
          <w:snapToGrid w:val="0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4.5. По результатам  проведенных проверок в случае выявления нарушений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конодательства и настоящего Регламента осуществляется привлечение виновных должностных лиц Уполномоченного органа к ответственности в соответствии с де</w:t>
      </w:r>
      <w:r w:rsidRPr="00423F49">
        <w:rPr>
          <w:rFonts w:ascii="Liberation Serif" w:hAnsi="Liberation Serif" w:cs="Liberation Serif"/>
          <w:sz w:val="26"/>
          <w:szCs w:val="26"/>
        </w:rPr>
        <w:t>й</w:t>
      </w:r>
      <w:r w:rsidRPr="00423F49">
        <w:rPr>
          <w:rFonts w:ascii="Liberation Serif" w:hAnsi="Liberation Serif" w:cs="Liberation Serif"/>
          <w:sz w:val="26"/>
          <w:szCs w:val="26"/>
        </w:rPr>
        <w:t>ствующим законод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тельством Российской Федерации.</w:t>
      </w:r>
    </w:p>
    <w:p w:rsidR="00423F49" w:rsidRPr="00423F49" w:rsidRDefault="00423F49" w:rsidP="00423F49">
      <w:pPr>
        <w:tabs>
          <w:tab w:val="left" w:pos="900"/>
          <w:tab w:val="left" w:pos="10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423F49">
        <w:rPr>
          <w:rFonts w:ascii="Liberation Serif" w:hAnsi="Liberation Serif" w:cs="Liberation Serif"/>
          <w:spacing w:val="-4"/>
          <w:sz w:val="26"/>
          <w:szCs w:val="26"/>
        </w:rPr>
        <w:t>предоставлению муниципальной услуги, нарушение требований Р</w:t>
      </w:r>
      <w:r w:rsidRPr="00423F49">
        <w:rPr>
          <w:rFonts w:ascii="Liberation Serif" w:hAnsi="Liberation Serif" w:cs="Liberation Serif"/>
          <w:spacing w:val="-4"/>
          <w:sz w:val="26"/>
          <w:szCs w:val="26"/>
        </w:rPr>
        <w:t>е</w:t>
      </w:r>
      <w:r w:rsidRPr="00423F49">
        <w:rPr>
          <w:rFonts w:ascii="Liberation Serif" w:hAnsi="Liberation Serif" w:cs="Liberation Serif"/>
          <w:spacing w:val="-4"/>
          <w:sz w:val="26"/>
          <w:szCs w:val="26"/>
        </w:rPr>
        <w:t xml:space="preserve">гламента, предусмотренная в соответствии с Трудовым кодексом </w:t>
      </w:r>
      <w:r w:rsidRPr="00423F49">
        <w:rPr>
          <w:rFonts w:ascii="Liberation Serif" w:hAnsi="Liberation Serif" w:cs="Liberation Serif"/>
          <w:sz w:val="26"/>
          <w:szCs w:val="26"/>
        </w:rPr>
        <w:t>Российской Федер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ции</w:t>
      </w:r>
      <w:r w:rsidRPr="00423F49">
        <w:rPr>
          <w:rFonts w:ascii="Liberation Serif" w:hAnsi="Liberation Serif" w:cs="Liberation Serif"/>
          <w:spacing w:val="-4"/>
          <w:sz w:val="26"/>
          <w:szCs w:val="26"/>
        </w:rPr>
        <w:t xml:space="preserve">, Кодексом Российской Федерации об административных правонарушениях, </w:t>
      </w:r>
      <w:r w:rsidRPr="00423F49">
        <w:rPr>
          <w:rFonts w:ascii="Liberation Serif" w:hAnsi="Liberation Serif" w:cs="Liberation Serif"/>
          <w:sz w:val="26"/>
          <w:szCs w:val="26"/>
        </w:rPr>
        <w:t>возл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гается на лиц, замещающих должности в Уполномоченном органе, структурном по</w:t>
      </w:r>
      <w:r w:rsidRPr="00423F49">
        <w:rPr>
          <w:rFonts w:ascii="Liberation Serif" w:hAnsi="Liberation Serif" w:cs="Liberation Serif"/>
          <w:sz w:val="26"/>
          <w:szCs w:val="26"/>
        </w:rPr>
        <w:t>д</w:t>
      </w:r>
      <w:r w:rsidRPr="00423F49">
        <w:rPr>
          <w:rFonts w:ascii="Liberation Serif" w:hAnsi="Liberation Serif" w:cs="Liberation Serif"/>
          <w:sz w:val="26"/>
          <w:szCs w:val="26"/>
        </w:rPr>
        <w:t>разделении Уполномоченного органа, ответственных за предоставление муниципал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ной услуги.</w:t>
      </w:r>
    </w:p>
    <w:p w:rsidR="00423F49" w:rsidRPr="00423F49" w:rsidRDefault="00423F49" w:rsidP="00423F49">
      <w:pPr>
        <w:tabs>
          <w:tab w:val="left" w:pos="900"/>
          <w:tab w:val="left" w:pos="108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4.7. Контроль со стороны граждан, их объединений и организаций за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ем муниципальной услуги осуществляется в соответствии с Федераль</w:t>
      </w:r>
      <w:r>
        <w:rPr>
          <w:rFonts w:ascii="Liberation Serif" w:hAnsi="Liberation Serif" w:cs="Liberation Serif"/>
          <w:sz w:val="26"/>
          <w:szCs w:val="26"/>
        </w:rPr>
        <w:t>ным законом от 21 июля 2014 г.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№ 212-ФЗ «Об основах общественного контроля в Ро</w:t>
      </w:r>
      <w:r w:rsidRPr="00423F49">
        <w:rPr>
          <w:rFonts w:ascii="Liberation Serif" w:hAnsi="Liberation Serif" w:cs="Liberation Serif"/>
          <w:sz w:val="26"/>
          <w:szCs w:val="26"/>
        </w:rPr>
        <w:t>с</w:t>
      </w:r>
      <w:r w:rsidRPr="00423F49">
        <w:rPr>
          <w:rFonts w:ascii="Liberation Serif" w:hAnsi="Liberation Serif" w:cs="Liberation Serif"/>
          <w:sz w:val="26"/>
          <w:szCs w:val="26"/>
        </w:rPr>
        <w:t>сийской Федер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ции».</w:t>
      </w:r>
    </w:p>
    <w:p w:rsidR="00423F49" w:rsidRPr="00423F49" w:rsidRDefault="00423F49" w:rsidP="00423F49">
      <w:pPr>
        <w:keepNext/>
        <w:keepLines/>
        <w:suppressAutoHyphens w:val="0"/>
        <w:jc w:val="both"/>
        <w:outlineLvl w:val="3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23F49">
        <w:rPr>
          <w:rFonts w:ascii="Liberation Serif" w:hAnsi="Liberation Serif" w:cs="Liberation Serif"/>
          <w:b/>
          <w:sz w:val="26"/>
          <w:szCs w:val="26"/>
          <w:lang w:val="en-US"/>
        </w:rPr>
        <w:t>V</w:t>
      </w:r>
      <w:r w:rsidRPr="00423F49">
        <w:rPr>
          <w:rFonts w:ascii="Liberation Serif" w:hAnsi="Liberation Serif" w:cs="Liberation Serif"/>
          <w:b/>
          <w:sz w:val="26"/>
          <w:szCs w:val="26"/>
        </w:rPr>
        <w:t>. Досудебный (внесудебный) порядок обжалования решений и действий (бе</w:t>
      </w:r>
      <w:r w:rsidRPr="00423F49">
        <w:rPr>
          <w:rFonts w:ascii="Liberation Serif" w:hAnsi="Liberation Serif" w:cs="Liberation Serif"/>
          <w:b/>
          <w:sz w:val="26"/>
          <w:szCs w:val="26"/>
        </w:rPr>
        <w:t>з</w:t>
      </w:r>
      <w:r w:rsidRPr="00423F49">
        <w:rPr>
          <w:rFonts w:ascii="Liberation Serif" w:hAnsi="Liberation Serif" w:cs="Liberation Serif"/>
          <w:b/>
          <w:sz w:val="26"/>
          <w:szCs w:val="26"/>
        </w:rPr>
        <w:t>действия) органа, предоставляющего муниципальную услугу, его должностных лиц либо муниципальных служащих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5.1.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Заявитель имеет право на досудебное (внесудебное) обжалование, оспар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лении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ципальной услуги.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дебном) п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рядке, не лишает их права на обжалование указанных решений, действий (бездействия) в судебном порядке.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5.2.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пальной услуги. 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2) нарушение срока предоставления муниципальной услуги;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ными пр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вовыми актами Российской Федерации, нормативными правовыми актами </w:t>
      </w:r>
      <w:r w:rsidRPr="00423F49">
        <w:rPr>
          <w:rFonts w:ascii="Liberation Serif" w:hAnsi="Liberation Serif" w:cs="Liberation Serif"/>
          <w:sz w:val="26"/>
          <w:szCs w:val="26"/>
        </w:rPr>
        <w:lastRenderedPageBreak/>
        <w:t>области,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ципальными правовыми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 для предоставления муниципальной услуги;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выми актами области, муниципальными правовыми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пального округа для предоставления муниципальной услуги;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5) отказ в предоставлении муниципальной услуги, если основания отказа не пред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смотрены федеральными законами и принятыми в соответствии с ними иными нормати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ными правовыми актами Российской Федерации, нормативными правовыми актами обл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сти, муниципальными правовыми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мативными правовыми актами области, муниципальными правовыми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ципального округа;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7) отказ органа, предоставляющего муниципальную услугу, его должностного лица, в исправлении допущенных ими опечаток и ошибок в выданных в результате предоставл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 муниципальной услуги документах либо нарушение установленного срока таких и</w:t>
      </w:r>
      <w:r w:rsidRPr="00423F49">
        <w:rPr>
          <w:rFonts w:ascii="Liberation Serif" w:hAnsi="Liberation Serif" w:cs="Liberation Serif"/>
          <w:sz w:val="26"/>
          <w:szCs w:val="26"/>
        </w:rPr>
        <w:t>с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правлений; </w:t>
      </w:r>
      <w:proofErr w:type="gramEnd"/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8) нарушение срока или порядка выдачи документов по результатам предоста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 муниципальной услуги;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Грязове</w:t>
      </w:r>
      <w:r w:rsidRPr="00423F49">
        <w:rPr>
          <w:rFonts w:ascii="Liberation Serif" w:hAnsi="Liberation Serif" w:cs="Liberation Serif"/>
          <w:sz w:val="26"/>
          <w:szCs w:val="26"/>
        </w:rPr>
        <w:t>ц</w:t>
      </w:r>
      <w:r w:rsidRPr="00423F49">
        <w:rPr>
          <w:rFonts w:ascii="Liberation Serif" w:hAnsi="Liberation Serif" w:cs="Liberation Serif"/>
          <w:sz w:val="26"/>
          <w:szCs w:val="26"/>
        </w:rPr>
        <w:t>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ментов или информации, отсутствие и (или) недостоверность которых не указывались при перв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нием следующих случ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ев: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ставлении мун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ципальной услуги;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куме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eastAsia="Calibri" w:hAnsi="Liberation Serif" w:cs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в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у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ги, либо в предоставлении муниципальной услуги, о чем в письменном виде за по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д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писью руководителя органа, предоставляющего муниципальную услугу, при перв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начальном отказе в приеме документов, необходимых для предоставления муниц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и</w:t>
      </w:r>
      <w:r w:rsidRPr="00423F49">
        <w:rPr>
          <w:rFonts w:ascii="Liberation Serif" w:eastAsia="Calibri" w:hAnsi="Liberation Serif" w:cs="Liberation Serif"/>
          <w:sz w:val="26"/>
          <w:szCs w:val="26"/>
        </w:rPr>
        <w:lastRenderedPageBreak/>
        <w:t>пальной услуги, уведомляется заявитель</w:t>
      </w:r>
      <w:proofErr w:type="gramEnd"/>
      <w:r w:rsidRPr="00423F49">
        <w:rPr>
          <w:rFonts w:ascii="Liberation Serif" w:eastAsia="Calibri" w:hAnsi="Liberation Serif" w:cs="Liberation Serif"/>
          <w:sz w:val="26"/>
          <w:szCs w:val="26"/>
        </w:rPr>
        <w:t>, а также приносятся извинения за доставле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ные неудобства.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5.3. Основанием для начала процедуры досудебного (внесудебного) обжалов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ния является поступление жалобы заявителя.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423F49" w:rsidRPr="00423F49" w:rsidRDefault="00423F49" w:rsidP="00423F49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го органа может быть направлена по почте, с использованием информационно-телекоммуникационной сети «Интернет», официального сайта Уполномоченного 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гана, Единого портала  либо Регионального портала, а также может быть принята при личном приеме заявителя.</w:t>
      </w:r>
    </w:p>
    <w:p w:rsidR="00423F49" w:rsidRPr="00423F49" w:rsidRDefault="00423F49" w:rsidP="00423F4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ченного органа, его должностных лиц либо муниципальных служащих, не позднее следующего 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бочего дня со дня ее поступления.</w:t>
      </w:r>
    </w:p>
    <w:p w:rsidR="00423F49" w:rsidRPr="00423F49" w:rsidRDefault="00423F49" w:rsidP="00423F4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ния: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вод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телю Уполномоченного органа.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5.5. 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Процедуру подачи жалоб, направляемых в электронной форме, а также п</w:t>
      </w:r>
      <w:r w:rsidRPr="00423F49">
        <w:rPr>
          <w:rFonts w:ascii="Liberation Serif" w:eastAsia="Calibri" w:hAnsi="Liberation Serif" w:cs="Liberation Serif"/>
          <w:sz w:val="26"/>
          <w:szCs w:val="26"/>
        </w:rPr>
        <w:t>о</w:t>
      </w:r>
      <w:r w:rsidRPr="00423F49">
        <w:rPr>
          <w:rFonts w:ascii="Liberation Serif" w:eastAsia="Calibri" w:hAnsi="Liberation Serif" w:cs="Liberation Serif"/>
          <w:sz w:val="26"/>
          <w:szCs w:val="26"/>
        </w:rPr>
        <w:t xml:space="preserve">рядок их рассмотрения необходимо прописать в соответствии с 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 Особенностями п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дачи и ра</w:t>
      </w:r>
      <w:r w:rsidRPr="00423F49">
        <w:rPr>
          <w:rFonts w:ascii="Liberation Serif" w:hAnsi="Liberation Serif" w:cs="Liberation Serif"/>
          <w:sz w:val="26"/>
          <w:szCs w:val="26"/>
        </w:rPr>
        <w:t>с</w:t>
      </w:r>
      <w:r w:rsidRPr="00423F49">
        <w:rPr>
          <w:rFonts w:ascii="Liberation Serif" w:hAnsi="Liberation Serif" w:cs="Liberation Serif"/>
          <w:sz w:val="26"/>
          <w:szCs w:val="26"/>
        </w:rPr>
        <w:t>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вовыми актами.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5.6. Жалоба должна содержать: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наименование органа, предоставляющего муниципальную услугу, его дол</w:t>
      </w:r>
      <w:r w:rsidRPr="00423F49">
        <w:rPr>
          <w:rFonts w:ascii="Liberation Serif" w:hAnsi="Liberation Serif" w:cs="Liberation Serif"/>
          <w:sz w:val="26"/>
          <w:szCs w:val="26"/>
        </w:rPr>
        <w:t>ж</w:t>
      </w:r>
      <w:r w:rsidRPr="00423F49">
        <w:rPr>
          <w:rFonts w:ascii="Liberation Serif" w:hAnsi="Liberation Serif" w:cs="Liberation Serif"/>
          <w:sz w:val="26"/>
          <w:szCs w:val="26"/>
        </w:rPr>
        <w:t>ностного лица либо муниципального служащего, его руководителя и (или) работника, решения и действия (бездействие) которых обжалуются;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ства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сведения об обжалуемых решениях и действиях (бездействии) Уполномоченн</w:t>
      </w:r>
      <w:r w:rsidRPr="00423F49">
        <w:rPr>
          <w:rFonts w:ascii="Liberation Serif" w:hAnsi="Liberation Serif" w:cs="Liberation Serif"/>
          <w:sz w:val="26"/>
          <w:szCs w:val="26"/>
        </w:rPr>
        <w:t>о</w:t>
      </w:r>
      <w:r w:rsidRPr="00423F49">
        <w:rPr>
          <w:rFonts w:ascii="Liberation Serif" w:hAnsi="Liberation Serif" w:cs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жащего;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423F49">
        <w:rPr>
          <w:rFonts w:ascii="Liberation Serif" w:hAnsi="Liberation Serif" w:cs="Liberation Serif"/>
          <w:sz w:val="26"/>
          <w:szCs w:val="26"/>
        </w:rPr>
        <w:t>р</w:t>
      </w:r>
      <w:r w:rsidRPr="00423F49">
        <w:rPr>
          <w:rFonts w:ascii="Liberation Serif" w:hAnsi="Liberation Serif" w:cs="Liberation Serif"/>
          <w:sz w:val="26"/>
          <w:szCs w:val="26"/>
        </w:rPr>
        <w:t>гана либо муниципального служащего. Заявителем могут быть представлены док</w:t>
      </w:r>
      <w:r w:rsidRPr="00423F49">
        <w:rPr>
          <w:rFonts w:ascii="Liberation Serif" w:hAnsi="Liberation Serif" w:cs="Liberation Serif"/>
          <w:sz w:val="26"/>
          <w:szCs w:val="26"/>
        </w:rPr>
        <w:t>у</w:t>
      </w:r>
      <w:r w:rsidRPr="00423F49">
        <w:rPr>
          <w:rFonts w:ascii="Liberation Serif" w:hAnsi="Liberation Serif" w:cs="Liberation Serif"/>
          <w:sz w:val="26"/>
          <w:szCs w:val="26"/>
        </w:rPr>
        <w:t>менты (при нал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чии), подтверждающие доводы заявителя, либо их копии.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5.7.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Жалоба, поступившая в Уполномоченный орган, рассматривается в течение 15 рабочих дней со дня ее регистрации, а в случае обжалования отказа Уполномоче</w:t>
      </w:r>
      <w:r w:rsidRPr="00423F49">
        <w:rPr>
          <w:rFonts w:ascii="Liberation Serif" w:hAnsi="Liberation Serif" w:cs="Liberation Serif"/>
          <w:sz w:val="26"/>
          <w:szCs w:val="26"/>
        </w:rPr>
        <w:t>н</w:t>
      </w:r>
      <w:r w:rsidRPr="00423F49">
        <w:rPr>
          <w:rFonts w:ascii="Liberation Serif" w:hAnsi="Liberation Serif" w:cs="Liberation Serif"/>
          <w:sz w:val="26"/>
          <w:szCs w:val="26"/>
        </w:rPr>
        <w:t>ного органа, должностного лица Уполномоченного органа в приеме документов у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явителя либо в исправлении допущенных опечаток и ошибок или в случае обжалов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ния нарушения установленного срока таких исправлений – в течение 5 рабочих дней со дня ее регистр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ции. 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lastRenderedPageBreak/>
        <w:t>5.8. По результатам рассмотрения жалобы принимается одно из следующих реш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ний: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423F49">
        <w:rPr>
          <w:rFonts w:ascii="Liberation Serif" w:hAnsi="Liberation Serif" w:cs="Liberation Serif"/>
          <w:sz w:val="26"/>
          <w:szCs w:val="26"/>
        </w:rPr>
        <w:t>с</w:t>
      </w:r>
      <w:r w:rsidRPr="00423F49">
        <w:rPr>
          <w:rFonts w:ascii="Liberation Serif" w:hAnsi="Liberation Serif" w:cs="Liberation Serif"/>
          <w:sz w:val="26"/>
          <w:szCs w:val="26"/>
        </w:rPr>
        <w:t>пра</w:t>
      </w:r>
      <w:r w:rsidRPr="00423F49">
        <w:rPr>
          <w:rFonts w:ascii="Liberation Serif" w:hAnsi="Liberation Serif" w:cs="Liberation Serif"/>
          <w:sz w:val="26"/>
          <w:szCs w:val="26"/>
        </w:rPr>
        <w:t>в</w:t>
      </w:r>
      <w:r w:rsidRPr="00423F49">
        <w:rPr>
          <w:rFonts w:ascii="Liberation Serif" w:hAnsi="Liberation Serif" w:cs="Liberation Serif"/>
          <w:sz w:val="26"/>
          <w:szCs w:val="26"/>
        </w:rPr>
        <w:t>ления допущенных опечаток и ошибок в выданных в результате предоставления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 xml:space="preserve">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</w:t>
      </w:r>
      <w:proofErr w:type="spellStart"/>
      <w:r w:rsidRPr="00423F49">
        <w:rPr>
          <w:rFonts w:ascii="Liberation Serif" w:hAnsi="Liberation Serif" w:cs="Liberation Serif"/>
          <w:sz w:val="26"/>
          <w:szCs w:val="26"/>
        </w:rPr>
        <w:t>Гр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зовецкого</w:t>
      </w:r>
      <w:proofErr w:type="spellEnd"/>
      <w:r w:rsidRPr="00423F49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пального округа;</w:t>
      </w:r>
      <w:proofErr w:type="gramEnd"/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в удовлетворении жалобы отказывается.</w:t>
      </w:r>
    </w:p>
    <w:p w:rsidR="00423F49" w:rsidRPr="00423F49" w:rsidRDefault="00423F49" w:rsidP="00423F4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423F49">
        <w:rPr>
          <w:rFonts w:ascii="Liberation Serif" w:hAnsi="Liberation Serif" w:cs="Liberation Serif"/>
          <w:sz w:val="26"/>
          <w:szCs w:val="26"/>
        </w:rPr>
        <w:t>е</w:t>
      </w:r>
      <w:r w:rsidRPr="00423F49">
        <w:rPr>
          <w:rFonts w:ascii="Liberation Serif" w:hAnsi="Liberation Serif" w:cs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423F49">
        <w:rPr>
          <w:rFonts w:ascii="Liberation Serif" w:hAnsi="Liberation Serif" w:cs="Liberation Serif"/>
          <w:sz w:val="26"/>
          <w:szCs w:val="26"/>
        </w:rPr>
        <w:t>ь</w:t>
      </w:r>
      <w:r w:rsidRPr="00423F49">
        <w:rPr>
          <w:rFonts w:ascii="Liberation Serif" w:hAnsi="Liberation Serif" w:cs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423F49" w:rsidRPr="00423F49" w:rsidRDefault="00E3378F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5.10. </w:t>
      </w:r>
      <w:r w:rsidR="00423F49" w:rsidRPr="00423F49">
        <w:rPr>
          <w:rFonts w:ascii="Liberation Serif" w:hAnsi="Liberation Serif" w:cs="Liberation Serif"/>
          <w:sz w:val="26"/>
          <w:szCs w:val="26"/>
        </w:rPr>
        <w:t>В случае признания жалобы подлежащей удовлетворению в ответе заяв</w:t>
      </w:r>
      <w:r w:rsidR="00423F49" w:rsidRPr="00423F49">
        <w:rPr>
          <w:rFonts w:ascii="Liberation Serif" w:hAnsi="Liberation Serif" w:cs="Liberation Serif"/>
          <w:sz w:val="26"/>
          <w:szCs w:val="26"/>
        </w:rPr>
        <w:t>и</w:t>
      </w:r>
      <w:r w:rsidR="00423F49" w:rsidRPr="00423F49">
        <w:rPr>
          <w:rFonts w:ascii="Liberation Serif" w:hAnsi="Liberation Serif" w:cs="Liberation Serif"/>
          <w:sz w:val="26"/>
          <w:szCs w:val="26"/>
        </w:rPr>
        <w:t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 муниц</w:t>
      </w:r>
      <w:r w:rsidR="00423F49" w:rsidRPr="00423F49">
        <w:rPr>
          <w:rFonts w:ascii="Liberation Serif" w:hAnsi="Liberation Serif" w:cs="Liberation Serif"/>
          <w:sz w:val="26"/>
          <w:szCs w:val="26"/>
        </w:rPr>
        <w:t>и</w:t>
      </w:r>
      <w:r w:rsidR="00423F49" w:rsidRPr="00423F49">
        <w:rPr>
          <w:rFonts w:ascii="Liberation Serif" w:hAnsi="Liberation Serif" w:cs="Liberation Serif"/>
          <w:sz w:val="26"/>
          <w:szCs w:val="26"/>
        </w:rPr>
        <w:t xml:space="preserve">пальной услуги, а также приносятся извинения за доставленные </w:t>
      </w:r>
      <w:proofErr w:type="gramStart"/>
      <w:r w:rsidR="00423F49" w:rsidRPr="00423F49">
        <w:rPr>
          <w:rFonts w:ascii="Liberation Serif" w:hAnsi="Liberation Serif" w:cs="Liberation Serif"/>
          <w:sz w:val="26"/>
          <w:szCs w:val="26"/>
        </w:rPr>
        <w:t>неудобства</w:t>
      </w:r>
      <w:proofErr w:type="gramEnd"/>
      <w:r w:rsidR="00423F49" w:rsidRPr="00423F49">
        <w:rPr>
          <w:rFonts w:ascii="Liberation Serif" w:hAnsi="Liberation Serif" w:cs="Liberation Serif"/>
          <w:sz w:val="26"/>
          <w:szCs w:val="26"/>
        </w:rPr>
        <w:t xml:space="preserve"> и указ</w:t>
      </w:r>
      <w:r w:rsidR="00423F49" w:rsidRPr="00423F49">
        <w:rPr>
          <w:rFonts w:ascii="Liberation Serif" w:hAnsi="Liberation Serif" w:cs="Liberation Serif"/>
          <w:sz w:val="26"/>
          <w:szCs w:val="26"/>
        </w:rPr>
        <w:t>ы</w:t>
      </w:r>
      <w:r w:rsidR="00423F49" w:rsidRPr="00423F49">
        <w:rPr>
          <w:rFonts w:ascii="Liberation Serif" w:hAnsi="Liberation Serif" w:cs="Liberation Serif"/>
          <w:sz w:val="26"/>
          <w:szCs w:val="26"/>
        </w:rPr>
        <w:t>вается информация о дальнейших действиях, которые необходимо совершить заяв</w:t>
      </w:r>
      <w:r w:rsidR="00423F49" w:rsidRPr="00423F49">
        <w:rPr>
          <w:rFonts w:ascii="Liberation Serif" w:hAnsi="Liberation Serif" w:cs="Liberation Serif"/>
          <w:sz w:val="26"/>
          <w:szCs w:val="26"/>
        </w:rPr>
        <w:t>и</w:t>
      </w:r>
      <w:r w:rsidR="00423F49" w:rsidRPr="00423F49">
        <w:rPr>
          <w:rFonts w:ascii="Liberation Serif" w:hAnsi="Liberation Serif" w:cs="Liberation Serif"/>
          <w:sz w:val="26"/>
          <w:szCs w:val="26"/>
        </w:rPr>
        <w:t>телю в целях получения муниц</w:t>
      </w:r>
      <w:r w:rsidR="00423F49" w:rsidRPr="00423F49">
        <w:rPr>
          <w:rFonts w:ascii="Liberation Serif" w:hAnsi="Liberation Serif" w:cs="Liberation Serif"/>
          <w:sz w:val="26"/>
          <w:szCs w:val="26"/>
        </w:rPr>
        <w:t>и</w:t>
      </w:r>
      <w:r w:rsidR="00423F49" w:rsidRPr="00423F49">
        <w:rPr>
          <w:rFonts w:ascii="Liberation Serif" w:hAnsi="Liberation Serif" w:cs="Liberation Serif"/>
          <w:sz w:val="26"/>
          <w:szCs w:val="26"/>
        </w:rPr>
        <w:t>пальной услуги.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>5.11. В случае признания жалобы, не подлежащей удовлетворению в ответе з</w:t>
      </w:r>
      <w:r w:rsidRPr="00423F49">
        <w:rPr>
          <w:rFonts w:ascii="Liberation Serif" w:hAnsi="Liberation Serif" w:cs="Liberation Serif"/>
          <w:sz w:val="26"/>
          <w:szCs w:val="26"/>
        </w:rPr>
        <w:t>а</w:t>
      </w:r>
      <w:r w:rsidRPr="00423F49">
        <w:rPr>
          <w:rFonts w:ascii="Liberation Serif" w:hAnsi="Liberation Serif" w:cs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423F49" w:rsidRPr="00423F49" w:rsidRDefault="00423F49" w:rsidP="00423F49">
      <w:pPr>
        <w:suppressAutoHyphens w:val="0"/>
        <w:ind w:firstLine="709"/>
        <w:jc w:val="both"/>
        <w:rPr>
          <w:rFonts w:ascii="Liberation Serif" w:eastAsia="Calibri" w:hAnsi="Liberation Serif" w:cs="Liberation Serif"/>
          <w:iCs/>
          <w:sz w:val="26"/>
          <w:szCs w:val="26"/>
        </w:rPr>
      </w:pPr>
      <w:r w:rsidRPr="00423F49">
        <w:rPr>
          <w:rFonts w:ascii="Liberation Serif" w:hAnsi="Liberation Serif" w:cs="Liberation Serif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423F49">
        <w:rPr>
          <w:rFonts w:ascii="Liberation Serif" w:hAnsi="Liberation Serif" w:cs="Liberation Serif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423F49">
        <w:rPr>
          <w:rFonts w:ascii="Liberation Serif" w:hAnsi="Liberation Serif" w:cs="Liberation Serif"/>
          <w:sz w:val="26"/>
          <w:szCs w:val="26"/>
        </w:rPr>
        <w:t xml:space="preserve"> или преступления должнос</w:t>
      </w:r>
      <w:r w:rsidRPr="00423F49">
        <w:rPr>
          <w:rFonts w:ascii="Liberation Serif" w:hAnsi="Liberation Serif" w:cs="Liberation Serif"/>
          <w:sz w:val="26"/>
          <w:szCs w:val="26"/>
        </w:rPr>
        <w:t>т</w:t>
      </w:r>
      <w:r w:rsidRPr="00423F49">
        <w:rPr>
          <w:rFonts w:ascii="Liberation Serif" w:hAnsi="Liberation Serif" w:cs="Liberation Serif"/>
          <w:sz w:val="26"/>
          <w:szCs w:val="26"/>
        </w:rPr>
        <w:t>ное лицо, работник, наделенные полномочиями по рассмотрению жалоб незамедл</w:t>
      </w:r>
      <w:r w:rsidRPr="00423F49">
        <w:rPr>
          <w:rFonts w:ascii="Liberation Serif" w:hAnsi="Liberation Serif" w:cs="Liberation Serif"/>
          <w:sz w:val="26"/>
          <w:szCs w:val="26"/>
        </w:rPr>
        <w:t>и</w:t>
      </w:r>
      <w:r w:rsidRPr="00423F49">
        <w:rPr>
          <w:rFonts w:ascii="Liberation Serif" w:hAnsi="Liberation Serif" w:cs="Liberation Serif"/>
          <w:sz w:val="26"/>
          <w:szCs w:val="26"/>
        </w:rPr>
        <w:t>тельно направл</w:t>
      </w:r>
      <w:r w:rsidRPr="00423F49">
        <w:rPr>
          <w:rFonts w:ascii="Liberation Serif" w:hAnsi="Liberation Serif" w:cs="Liberation Serif"/>
          <w:sz w:val="26"/>
          <w:szCs w:val="26"/>
        </w:rPr>
        <w:t>я</w:t>
      </w:r>
      <w:r w:rsidRPr="00423F49">
        <w:rPr>
          <w:rFonts w:ascii="Liberation Serif" w:hAnsi="Liberation Serif" w:cs="Liberation Serif"/>
          <w:sz w:val="26"/>
          <w:szCs w:val="26"/>
        </w:rPr>
        <w:t>ет имеющиеся материалы в органы прокуратуры.</w:t>
      </w:r>
    </w:p>
    <w:p w:rsidR="00423F49" w:rsidRPr="00423F49" w:rsidRDefault="00423F49" w:rsidP="00423F49">
      <w:pPr>
        <w:suppressAutoHyphens w:val="0"/>
        <w:rPr>
          <w:iCs/>
          <w:sz w:val="28"/>
          <w:szCs w:val="28"/>
        </w:rPr>
        <w:sectPr w:rsidR="00423F49" w:rsidRPr="00423F49" w:rsidSect="00423F49">
          <w:pgSz w:w="11907" w:h="16840"/>
          <w:pgMar w:top="1134" w:right="567" w:bottom="1134" w:left="1701" w:header="567" w:footer="720" w:gutter="0"/>
          <w:cols w:space="720"/>
        </w:sectPr>
      </w:pPr>
    </w:p>
    <w:p w:rsidR="00423F49" w:rsidRPr="00E3378F" w:rsidRDefault="00423F49" w:rsidP="00423F49">
      <w:pPr>
        <w:suppressAutoHyphens w:val="0"/>
        <w:ind w:left="5812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423F49" w:rsidRPr="00E3378F" w:rsidRDefault="00423F49" w:rsidP="00423F49">
      <w:pPr>
        <w:suppressAutoHyphens w:val="0"/>
        <w:ind w:left="5812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6"/>
          <w:szCs w:val="26"/>
        </w:rPr>
        <w:t>к административному регламенту</w:t>
      </w:r>
    </w:p>
    <w:p w:rsidR="00423F49" w:rsidRPr="00E3378F" w:rsidRDefault="00423F49" w:rsidP="00423F49">
      <w:pPr>
        <w:suppressAutoHyphens w:val="0"/>
        <w:spacing w:line="288" w:lineRule="auto"/>
        <w:ind w:left="4536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spacing w:line="288" w:lineRule="auto"/>
        <w:ind w:left="4536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Pr="00E3378F">
        <w:rPr>
          <w:rFonts w:ascii="Liberation Serif" w:hAnsi="Liberation Serif" w:cs="Liberation Serif"/>
          <w:sz w:val="26"/>
          <w:szCs w:val="26"/>
        </w:rPr>
        <w:t>ФОРМА</w:t>
      </w:r>
    </w:p>
    <w:p w:rsidR="00423F49" w:rsidRPr="00E3378F" w:rsidRDefault="00423F49" w:rsidP="00423F49">
      <w:pPr>
        <w:suppressAutoHyphens w:val="0"/>
        <w:spacing w:line="288" w:lineRule="auto"/>
        <w:ind w:left="3969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ind w:left="3969"/>
        <w:jc w:val="center"/>
        <w:rPr>
          <w:rFonts w:ascii="Liberation Serif" w:hAnsi="Liberation Serif" w:cs="Liberation Serif"/>
          <w:sz w:val="22"/>
          <w:szCs w:val="22"/>
        </w:rPr>
      </w:pPr>
      <w:r w:rsidRPr="00E3378F">
        <w:rPr>
          <w:rFonts w:ascii="Liberation Serif" w:hAnsi="Liberation Serif" w:cs="Liberation Serif"/>
        </w:rPr>
        <w:t xml:space="preserve">________________________________________________________ </w:t>
      </w:r>
      <w:r w:rsidRPr="00E3378F">
        <w:rPr>
          <w:rFonts w:ascii="Liberation Serif" w:hAnsi="Liberation Serif" w:cs="Liberation Serif"/>
          <w:sz w:val="22"/>
          <w:szCs w:val="22"/>
        </w:rPr>
        <w:t>(наименование органа местного самоуправления)</w:t>
      </w: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ind w:left="3969"/>
        <w:jc w:val="both"/>
        <w:rPr>
          <w:rFonts w:ascii="Liberation Serif" w:hAnsi="Liberation Serif" w:cs="Liberation Serif"/>
        </w:rPr>
      </w:pPr>
      <w:r w:rsidRPr="00E3378F">
        <w:rPr>
          <w:rFonts w:ascii="Liberation Serif" w:hAnsi="Liberation Serif" w:cs="Liberation Serif"/>
          <w:sz w:val="26"/>
          <w:szCs w:val="26"/>
        </w:rPr>
        <w:t>от</w:t>
      </w:r>
      <w:r w:rsidRPr="00E3378F">
        <w:rPr>
          <w:rFonts w:ascii="Liberation Serif" w:hAnsi="Liberation Serif" w:cs="Liberation Serif"/>
          <w:sz w:val="24"/>
          <w:szCs w:val="24"/>
        </w:rPr>
        <w:t>_____________________________________________</w:t>
      </w:r>
      <w:r w:rsidRPr="00E3378F">
        <w:rPr>
          <w:rFonts w:ascii="Liberation Serif" w:hAnsi="Liberation Serif" w:cs="Liberation Serif"/>
        </w:rPr>
        <w:t xml:space="preserve">              </w:t>
      </w: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ind w:left="3969"/>
        <w:jc w:val="both"/>
        <w:rPr>
          <w:rFonts w:ascii="Liberation Serif" w:hAnsi="Liberation Serif" w:cs="Liberation Serif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ind w:left="3969"/>
        <w:jc w:val="both"/>
        <w:rPr>
          <w:rFonts w:ascii="Liberation Serif" w:hAnsi="Liberation Serif" w:cs="Liberation Serif"/>
        </w:rPr>
      </w:pPr>
      <w:r w:rsidRPr="00E3378F">
        <w:rPr>
          <w:rFonts w:ascii="Liberation Serif" w:hAnsi="Liberation Serif" w:cs="Liberation Serif"/>
        </w:rPr>
        <w:t>________________________________________________________</w:t>
      </w: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  <w:proofErr w:type="gramStart"/>
      <w:r w:rsidRPr="00E3378F">
        <w:rPr>
          <w:rFonts w:ascii="Liberation Serif" w:hAnsi="Liberation Serif" w:cs="Liberation Serif"/>
          <w:sz w:val="18"/>
          <w:szCs w:val="18"/>
        </w:rPr>
        <w:t>(Юридические лица: наименование организации, Ф.И.О. руководителя,</w:t>
      </w:r>
      <w:proofErr w:type="gramEnd"/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</w:rPr>
      </w:pP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  <w:r w:rsidRPr="00E3378F">
        <w:rPr>
          <w:rFonts w:ascii="Liberation Serif" w:hAnsi="Liberation Serif" w:cs="Liberation Serif"/>
        </w:rPr>
        <w:t>________________________________________________________</w:t>
      </w: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  <w:r w:rsidRPr="00E3378F">
        <w:rPr>
          <w:rFonts w:ascii="Liberation Serif" w:hAnsi="Liberation Serif" w:cs="Liberation Serif"/>
          <w:sz w:val="18"/>
          <w:szCs w:val="18"/>
        </w:rPr>
        <w:t>почтовый и юридический адрес, телефон/факс; ИНН, КПП, ОГРН;</w:t>
      </w: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  <w:r w:rsidRPr="00E3378F">
        <w:rPr>
          <w:rFonts w:ascii="Liberation Serif" w:hAnsi="Liberation Serif" w:cs="Liberation Serif"/>
        </w:rPr>
        <w:t>________________________________________________________</w:t>
      </w:r>
    </w:p>
    <w:p w:rsidR="00423F49" w:rsidRPr="00E3378F" w:rsidRDefault="00423F49" w:rsidP="00423F49">
      <w:pPr>
        <w:suppressAutoHyphens w:val="0"/>
        <w:ind w:left="3969"/>
        <w:jc w:val="both"/>
        <w:rPr>
          <w:rFonts w:ascii="Liberation Serif" w:hAnsi="Liberation Serif" w:cs="Liberation Serif"/>
          <w:sz w:val="18"/>
          <w:szCs w:val="18"/>
        </w:rPr>
      </w:pPr>
      <w:r w:rsidRPr="00E3378F">
        <w:rPr>
          <w:rFonts w:ascii="Liberation Serif" w:hAnsi="Liberation Serif" w:cs="Liberation Serif"/>
          <w:sz w:val="18"/>
          <w:szCs w:val="18"/>
        </w:rPr>
        <w:t>физические лица: Ф.И.О., паспортные данные, адрес места жительства</w:t>
      </w:r>
    </w:p>
    <w:p w:rsidR="00423F49" w:rsidRPr="00E3378F" w:rsidRDefault="00423F49" w:rsidP="00423F49">
      <w:pPr>
        <w:tabs>
          <w:tab w:val="left" w:pos="3481"/>
        </w:tabs>
        <w:suppressAutoHyphens w:val="0"/>
        <w:ind w:left="3969"/>
        <w:jc w:val="both"/>
        <w:rPr>
          <w:rFonts w:ascii="Liberation Serif" w:hAnsi="Liberation Serif" w:cs="Liberation Serif"/>
        </w:rPr>
      </w:pPr>
    </w:p>
    <w:p w:rsidR="00423F49" w:rsidRPr="00E3378F" w:rsidRDefault="00423F49" w:rsidP="00423F49">
      <w:pPr>
        <w:tabs>
          <w:tab w:val="left" w:pos="3481"/>
        </w:tabs>
        <w:suppressAutoHyphens w:val="0"/>
        <w:ind w:left="3969"/>
        <w:jc w:val="both"/>
        <w:rPr>
          <w:rFonts w:ascii="Liberation Serif" w:hAnsi="Liberation Serif" w:cs="Liberation Serif"/>
        </w:rPr>
      </w:pPr>
      <w:r w:rsidRPr="00E3378F">
        <w:rPr>
          <w:rFonts w:ascii="Liberation Serif" w:hAnsi="Liberation Serif" w:cs="Liberation Serif"/>
        </w:rPr>
        <w:t>________________________________________________________</w:t>
      </w:r>
      <w:r w:rsidRPr="00E3378F">
        <w:rPr>
          <w:rFonts w:ascii="Liberation Serif" w:hAnsi="Liberation Serif" w:cs="Liberation Serif"/>
          <w:sz w:val="18"/>
          <w:szCs w:val="18"/>
        </w:rPr>
        <w:t xml:space="preserve"> телефон/факс)</w:t>
      </w: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spacing w:line="288" w:lineRule="auto"/>
        <w:ind w:left="5103"/>
        <w:jc w:val="both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-567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E3378F">
        <w:rPr>
          <w:rFonts w:ascii="Liberation Serif" w:hAnsi="Liberation Serif" w:cs="Liberation Serif"/>
          <w:bCs/>
          <w:sz w:val="26"/>
          <w:szCs w:val="26"/>
        </w:rPr>
        <w:t>Заявление</w:t>
      </w:r>
    </w:p>
    <w:p w:rsidR="00423F49" w:rsidRPr="00E3378F" w:rsidRDefault="00423F49" w:rsidP="00423F49">
      <w:pPr>
        <w:suppressAutoHyphens w:val="0"/>
        <w:spacing w:line="276" w:lineRule="auto"/>
        <w:ind w:left="-567"/>
        <w:rPr>
          <w:rFonts w:ascii="Liberation Serif" w:hAnsi="Liberation Serif" w:cs="Liberation Serif"/>
          <w:sz w:val="26"/>
          <w:szCs w:val="26"/>
        </w:rPr>
      </w:pPr>
    </w:p>
    <w:p w:rsidR="00423F49" w:rsidRPr="00E3378F" w:rsidRDefault="00423F49" w:rsidP="00423F49">
      <w:pPr>
        <w:suppressAutoHyphens w:val="0"/>
        <w:spacing w:line="276" w:lineRule="auto"/>
        <w:ind w:left="-567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6"/>
          <w:szCs w:val="26"/>
        </w:rPr>
        <w:t>Прошу Вас согласовать и выдать технические условия на устройство специально установленных мест прогона животных через автомобильные дороги общего пользования местного значения</w:t>
      </w:r>
    </w:p>
    <w:p w:rsidR="00423F49" w:rsidRPr="00E3378F" w:rsidRDefault="00423F49" w:rsidP="00423F49">
      <w:pPr>
        <w:suppressAutoHyphens w:val="0"/>
        <w:ind w:left="-567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ind w:left="-567"/>
        <w:jc w:val="center"/>
        <w:rPr>
          <w:rFonts w:ascii="Liberation Serif" w:hAnsi="Liberation Serif" w:cs="Liberation Serif"/>
          <w:sz w:val="22"/>
          <w:szCs w:val="22"/>
        </w:rPr>
      </w:pPr>
      <w:r w:rsidRPr="00E3378F">
        <w:rPr>
          <w:rFonts w:ascii="Liberation Serif" w:hAnsi="Liberation Serif" w:cs="Liberation Serif"/>
          <w:sz w:val="22"/>
          <w:szCs w:val="28"/>
        </w:rPr>
        <w:t xml:space="preserve">____________________________________________________________________________________________    </w:t>
      </w:r>
      <w:r w:rsidRPr="00E3378F">
        <w:rPr>
          <w:rFonts w:ascii="Liberation Serif" w:hAnsi="Liberation Serif" w:cs="Liberation Serif"/>
          <w:sz w:val="22"/>
          <w:szCs w:val="22"/>
        </w:rPr>
        <w:t>(наименование автодороги)</w:t>
      </w:r>
    </w:p>
    <w:p w:rsidR="00423F49" w:rsidRPr="00E3378F" w:rsidRDefault="00423F49" w:rsidP="00423F49">
      <w:pPr>
        <w:suppressAutoHyphens w:val="0"/>
        <w:ind w:left="-567"/>
        <w:jc w:val="center"/>
        <w:rPr>
          <w:rFonts w:ascii="Liberation Serif" w:hAnsi="Liberation Serif" w:cs="Liberation Serif"/>
          <w:sz w:val="22"/>
          <w:szCs w:val="22"/>
        </w:rPr>
      </w:pPr>
    </w:p>
    <w:p w:rsidR="00423F49" w:rsidRPr="00E3378F" w:rsidRDefault="00423F49" w:rsidP="00423F49">
      <w:pPr>
        <w:suppressAutoHyphens w:val="0"/>
        <w:ind w:left="-567"/>
        <w:jc w:val="both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6"/>
          <w:szCs w:val="26"/>
        </w:rPr>
        <w:t xml:space="preserve">на ____ км + ____ м </w:t>
      </w:r>
      <w:proofErr w:type="gramStart"/>
      <w:r w:rsidRPr="00E3378F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E3378F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____________________________________________________.</w:t>
      </w:r>
    </w:p>
    <w:p w:rsidR="00423F49" w:rsidRPr="00E3378F" w:rsidRDefault="00423F49" w:rsidP="00423F49">
      <w:pPr>
        <w:widowControl w:val="0"/>
        <w:tabs>
          <w:tab w:val="left" w:pos="4447"/>
        </w:tabs>
        <w:suppressAutoHyphens w:val="0"/>
        <w:autoSpaceDE w:val="0"/>
        <w:autoSpaceDN w:val="0"/>
        <w:adjustRightInd w:val="0"/>
        <w:ind w:left="-567"/>
        <w:jc w:val="both"/>
        <w:rPr>
          <w:rFonts w:ascii="Liberation Serif" w:hAnsi="Liberation Serif" w:cs="Liberation Serif"/>
          <w:sz w:val="22"/>
          <w:szCs w:val="22"/>
        </w:rPr>
      </w:pPr>
      <w:r w:rsidRPr="00E3378F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(наименование муниципального образования </w:t>
      </w:r>
      <w:proofErr w:type="spellStart"/>
      <w:r w:rsidRPr="00E3378F">
        <w:rPr>
          <w:rFonts w:ascii="Liberation Serif" w:hAnsi="Liberation Serif" w:cs="Liberation Serif"/>
          <w:sz w:val="22"/>
          <w:szCs w:val="22"/>
        </w:rPr>
        <w:t>Грязовецкого</w:t>
      </w:r>
      <w:proofErr w:type="spellEnd"/>
      <w:r w:rsidRPr="00E3378F">
        <w:rPr>
          <w:rFonts w:ascii="Liberation Serif" w:hAnsi="Liberation Serif" w:cs="Liberation Serif"/>
          <w:sz w:val="22"/>
          <w:szCs w:val="22"/>
        </w:rPr>
        <w:t xml:space="preserve"> округа)</w:t>
      </w:r>
    </w:p>
    <w:p w:rsidR="00423F49" w:rsidRPr="00E3378F" w:rsidRDefault="00423F49" w:rsidP="00423F49">
      <w:pPr>
        <w:suppressAutoHyphens w:val="0"/>
        <w:rPr>
          <w:rFonts w:ascii="Liberation Serif" w:hAnsi="Liberation Serif" w:cs="Liberation Serif"/>
        </w:rPr>
      </w:pPr>
    </w:p>
    <w:p w:rsidR="00423F49" w:rsidRPr="00E3378F" w:rsidRDefault="00423F49" w:rsidP="00423F49">
      <w:pPr>
        <w:suppressAutoHyphens w:val="0"/>
        <w:rPr>
          <w:rFonts w:ascii="Liberation Serif" w:hAnsi="Liberation Serif" w:cs="Liberation Serif"/>
        </w:rPr>
      </w:pPr>
    </w:p>
    <w:p w:rsidR="00423F49" w:rsidRPr="00E3378F" w:rsidRDefault="00423F49" w:rsidP="00423F49">
      <w:pPr>
        <w:suppressAutoHyphens w:val="0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ind w:left="-567"/>
        <w:jc w:val="center"/>
        <w:rPr>
          <w:rFonts w:ascii="Liberation Serif" w:hAnsi="Liberation Serif" w:cs="Liberation Serif"/>
          <w:sz w:val="26"/>
          <w:szCs w:val="26"/>
        </w:rPr>
      </w:pPr>
      <w:r w:rsidRPr="00E3378F">
        <w:rPr>
          <w:rFonts w:ascii="Liberation Serif" w:hAnsi="Liberation Serif" w:cs="Liberation Serif"/>
          <w:sz w:val="26"/>
          <w:szCs w:val="26"/>
        </w:rPr>
        <w:t>Дата                                                                                       Подпись</w:t>
      </w:r>
      <w:r w:rsidRPr="00E3378F">
        <w:rPr>
          <w:rFonts w:ascii="Liberation Serif" w:hAnsi="Liberation Serif" w:cs="Liberation Serif"/>
          <w:sz w:val="26"/>
          <w:szCs w:val="26"/>
        </w:rPr>
        <w:br/>
      </w: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spacing w:line="288" w:lineRule="auto"/>
        <w:ind w:left="-567"/>
        <w:jc w:val="both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spacing w:line="288" w:lineRule="auto"/>
        <w:ind w:left="-567"/>
        <w:jc w:val="both"/>
        <w:rPr>
          <w:rFonts w:ascii="Liberation Serif" w:hAnsi="Liberation Serif" w:cs="Liberation Serif"/>
          <w:sz w:val="28"/>
          <w:szCs w:val="28"/>
        </w:rPr>
      </w:pPr>
    </w:p>
    <w:p w:rsidR="00423F49" w:rsidRPr="00E3378F" w:rsidRDefault="00423F49" w:rsidP="00423F49">
      <w:pPr>
        <w:suppressAutoHyphens w:val="0"/>
        <w:autoSpaceDE w:val="0"/>
        <w:autoSpaceDN w:val="0"/>
        <w:adjustRightInd w:val="0"/>
        <w:spacing w:line="288" w:lineRule="auto"/>
        <w:ind w:left="-567"/>
        <w:jc w:val="both"/>
        <w:rPr>
          <w:rFonts w:ascii="Liberation Serif" w:hAnsi="Liberation Serif" w:cs="Liberation Serif"/>
          <w:sz w:val="28"/>
          <w:szCs w:val="28"/>
        </w:rPr>
      </w:pPr>
    </w:p>
    <w:p w:rsidR="003224AE" w:rsidRPr="00E3378F" w:rsidRDefault="003224AE" w:rsidP="00423F49">
      <w:pPr>
        <w:widowControl w:val="0"/>
        <w:suppressAutoHyphens w:val="0"/>
        <w:ind w:left="426" w:right="424"/>
        <w:jc w:val="center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E3378F" w:rsidSect="00E3378F">
      <w:footerReference w:type="default" r:id="rId21"/>
      <w:pgSz w:w="11906" w:h="16838"/>
      <w:pgMar w:top="1134" w:right="567" w:bottom="1134" w:left="1701" w:header="567" w:footer="0" w:gutter="0"/>
      <w:pgNumType w:start="19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3C" w:rsidRDefault="00972D3C">
      <w:r>
        <w:separator/>
      </w:r>
    </w:p>
  </w:endnote>
  <w:endnote w:type="continuationSeparator" w:id="0">
    <w:p w:rsidR="00972D3C" w:rsidRDefault="0097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49" w:rsidRDefault="00423F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3C" w:rsidRDefault="00972D3C">
      <w:r>
        <w:separator/>
      </w:r>
    </w:p>
  </w:footnote>
  <w:footnote w:type="continuationSeparator" w:id="0">
    <w:p w:rsidR="00972D3C" w:rsidRDefault="00972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913221"/>
      <w:docPartObj>
        <w:docPartGallery w:val="Page Numbers (Top of Page)"/>
        <w:docPartUnique/>
      </w:docPartObj>
    </w:sdtPr>
    <w:sdtContent>
      <w:p w:rsidR="00E3378F" w:rsidRDefault="00E3378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3378F" w:rsidRDefault="00E3378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5984494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3378F" w:rsidRPr="00E3378F" w:rsidRDefault="00E3378F">
        <w:pPr>
          <w:pStyle w:val="af1"/>
          <w:jc w:val="center"/>
          <w:rPr>
            <w:color w:val="FFFFFF" w:themeColor="background1"/>
          </w:rPr>
        </w:pPr>
        <w:r w:rsidRPr="00E3378F">
          <w:rPr>
            <w:color w:val="FFFFFF" w:themeColor="background1"/>
          </w:rPr>
          <w:fldChar w:fldCharType="begin"/>
        </w:r>
        <w:r w:rsidRPr="00E3378F">
          <w:rPr>
            <w:color w:val="FFFFFF" w:themeColor="background1"/>
          </w:rPr>
          <w:instrText>PAGE   \* MERGEFORMAT</w:instrText>
        </w:r>
        <w:r w:rsidRPr="00E3378F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E3378F">
          <w:rPr>
            <w:color w:val="FFFFFF" w:themeColor="background1"/>
          </w:rPr>
          <w:fldChar w:fldCharType="end"/>
        </w:r>
      </w:p>
    </w:sdtContent>
  </w:sdt>
  <w:p w:rsidR="00E3378F" w:rsidRDefault="00E3378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D68C2"/>
    <w:rsid w:val="00105DF7"/>
    <w:rsid w:val="00114F5A"/>
    <w:rsid w:val="001900F9"/>
    <w:rsid w:val="001E59BB"/>
    <w:rsid w:val="002A0BD8"/>
    <w:rsid w:val="002F2AEC"/>
    <w:rsid w:val="003224AE"/>
    <w:rsid w:val="003B21D9"/>
    <w:rsid w:val="003D30AA"/>
    <w:rsid w:val="00423F49"/>
    <w:rsid w:val="00562DAD"/>
    <w:rsid w:val="00586FCA"/>
    <w:rsid w:val="00616E84"/>
    <w:rsid w:val="0062431E"/>
    <w:rsid w:val="006C0C65"/>
    <w:rsid w:val="006E77E1"/>
    <w:rsid w:val="0085393D"/>
    <w:rsid w:val="008F3F1A"/>
    <w:rsid w:val="00917460"/>
    <w:rsid w:val="00972D3C"/>
    <w:rsid w:val="009B5458"/>
    <w:rsid w:val="009F0504"/>
    <w:rsid w:val="00A12D22"/>
    <w:rsid w:val="00A237D4"/>
    <w:rsid w:val="00AC78C7"/>
    <w:rsid w:val="00BE1F1D"/>
    <w:rsid w:val="00C342B2"/>
    <w:rsid w:val="00C66A6D"/>
    <w:rsid w:val="00CF76C6"/>
    <w:rsid w:val="00DC7C8E"/>
    <w:rsid w:val="00DD5D7E"/>
    <w:rsid w:val="00DF53A2"/>
    <w:rsid w:val="00E3378F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23F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3F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C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7C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7C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7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D6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23F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23F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uslugi35.ru." TargetMode="External"/><Relationship Id="rId18" Type="http://schemas.openxmlformats.org/officeDocument/2006/relationships/hyperlink" Target="file:///C:\NetSpeakerphone\Received%20Files\&#1052;&#1072;&#1083;&#1103;&#1089;&#1086;&#1074;%20&#1040;&#1085;&#1076;&#1088;&#1077;&#1081;%20&#1043;&#1088;&#1080;&#1075;&#1086;&#1088;&#1100;&#1077;&#1074;&#1080;&#1095;\&#1086;&#1090;%20&#1102;&#1088;&#1080;&#1089;&#1090;&#1072;&#1040;&#1056;%20&#1057;&#1086;&#1075;&#1083;&#1072;&#1089;&#1086;&#1074;&#1072;&#1085;&#1080;&#1077;%20&#1084;&#1077;&#1089;&#1090;%20&#1087;&#1088;&#1086;&#1075;&#1086;&#1085;&#1072;%20&#1078;&#1080;&#1074;&#1086;&#1090;&#1085;&#1099;&#1093;.rtf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9DFCD0BC58F1901188C452263C0976EC7682B8277B42784B22C3A2DEC2AABDAEC9F86746227977ABeCmEQ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10336DA60F86D63DCDFA8D98ED087F9A&amp;req=doc&amp;base=LAW&amp;n=183496&amp;date=27.03.2019" TargetMode="External"/><Relationship Id="rId20" Type="http://schemas.openxmlformats.org/officeDocument/2006/relationships/hyperlink" Target="file:///C:\NetSpeakerphone\Received%20Files\&#1052;&#1072;&#1083;&#1103;&#1089;&#1086;&#1074;%20&#1040;&#1085;&#1076;&#1088;&#1077;&#1081;%20&#1043;&#1088;&#1080;&#1075;&#1086;&#1088;&#1100;&#1077;&#1074;&#1080;&#1095;\&#1086;&#1090;%20&#1102;&#1088;&#1080;&#1089;&#1090;&#1072;&#1040;&#1056;%20&#1057;&#1086;&#1075;&#1083;&#1072;&#1089;&#1086;&#1074;&#1072;&#1085;&#1080;&#1077;%20&#1084;&#1077;&#1089;&#1090;%20&#1087;&#1088;&#1086;&#1075;&#1086;&#1085;&#1072;%20&#1078;&#1080;&#1074;&#1086;&#1090;&#1085;&#1099;&#1093;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16297AE893B6B7391D086B5E884F35F1831BBEB36328ED641890D3839C58CDA48DB4BE9CEA3D0Fn4e0Q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file:///C:\NetSpeakerphone\Received%20Files\&#1052;&#1072;&#1083;&#1103;&#1089;&#1086;&#1074;%20&#1040;&#1085;&#1076;&#1088;&#1077;&#1081;%20&#1043;&#1088;&#1080;&#1075;&#1086;&#1088;&#1100;&#1077;&#1074;&#1080;&#1095;\&#1086;&#1090;%20&#1102;&#1088;&#1080;&#1089;&#1090;&#1072;&#1040;&#1056;%20&#1057;&#1086;&#1075;&#1083;&#1072;&#1089;&#1086;&#1074;&#1072;&#1085;&#1080;&#1077;%20&#1084;&#1077;&#1089;&#1090;%20&#1087;&#1088;&#1086;&#1075;&#1086;&#1085;&#1072;%20&#1078;&#1080;&#1074;&#1086;&#1090;&#1085;&#1099;&#1093;.rt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4BB65F284A6E2FFE613EDFECE9AFF38FE6EB0B816ABFA7E77B22307AE3h3b0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7550</Words>
  <Characters>43037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2023-02-21T05:52:00Z</cp:lastPrinted>
  <dcterms:created xsi:type="dcterms:W3CDTF">2023-02-21T05:52:00Z</dcterms:created>
  <dcterms:modified xsi:type="dcterms:W3CDTF">2023-02-21T05:52:00Z</dcterms:modified>
  <dc:language>ru-RU</dc:language>
</cp:coreProperties>
</file>