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238F2BBD" wp14:editId="468DC548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9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1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417642" w:rsidP="00AC5D16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14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.0</w:t>
            </w:r>
            <w:r w:rsidR="00AC5D16">
              <w:rPr>
                <w:rFonts w:ascii="Liberation Serif" w:hAnsi="Liberation Serif"/>
                <w:sz w:val="26"/>
                <w:szCs w:val="26"/>
              </w:rPr>
              <w:t>3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616E84" w:rsidP="00417642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417642">
              <w:rPr>
                <w:rFonts w:ascii="Liberation Serif" w:hAnsi="Liberation Serif"/>
                <w:sz w:val="26"/>
                <w:szCs w:val="26"/>
              </w:rPr>
              <w:t>459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Default="00917460">
      <w:pPr>
        <w:pStyle w:val="a6"/>
        <w:rPr>
          <w:rFonts w:ascii="Liberation Serif" w:hAnsi="Liberation Serif"/>
          <w:sz w:val="24"/>
          <w:szCs w:val="24"/>
        </w:rPr>
      </w:pPr>
    </w:p>
    <w:p w:rsidR="00917460" w:rsidRDefault="00AC78C7">
      <w:pPr>
        <w:pStyle w:val="a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</w:t>
      </w:r>
    </w:p>
    <w:p w:rsidR="003830FA" w:rsidRDefault="00417642" w:rsidP="003830FA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417642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О внесении изменений в постановление администрации </w:t>
      </w:r>
    </w:p>
    <w:p w:rsidR="003830FA" w:rsidRDefault="00417642" w:rsidP="003830FA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417642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Грязовецкого муниципального округа от 31.10.2022 № 568</w:t>
      </w:r>
      <w:r w:rsidR="003830FA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 </w:t>
      </w:r>
    </w:p>
    <w:p w:rsidR="003830FA" w:rsidRDefault="00417642" w:rsidP="003830FA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417642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«Об утверждении муниципальной программы «Охрана окружающей среды </w:t>
      </w:r>
    </w:p>
    <w:p w:rsidR="00417642" w:rsidRPr="00417642" w:rsidRDefault="00417642" w:rsidP="003830FA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417642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в Грязовецком муниципальном округе на 2023-2028 годы»</w:t>
      </w:r>
    </w:p>
    <w:p w:rsidR="00417642" w:rsidRPr="00417642" w:rsidRDefault="00417642" w:rsidP="00417642">
      <w:pPr>
        <w:widowControl w:val="0"/>
        <w:tabs>
          <w:tab w:val="left" w:pos="9712"/>
        </w:tabs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417642" w:rsidRPr="00417642" w:rsidRDefault="00417642" w:rsidP="00417642">
      <w:pPr>
        <w:widowControl w:val="0"/>
        <w:tabs>
          <w:tab w:val="left" w:pos="9712"/>
        </w:tabs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417642" w:rsidRPr="00417642" w:rsidRDefault="00417642" w:rsidP="00417642">
      <w:pPr>
        <w:widowControl w:val="0"/>
        <w:tabs>
          <w:tab w:val="left" w:pos="9712"/>
        </w:tabs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417642" w:rsidRPr="00417642" w:rsidRDefault="00417642" w:rsidP="00417642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417642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В соответствии с решением Земского Собрания Грязовецкого муниципального округа от 15.12.2022 № 149 «О бюджете Грязовецкого муниципального округа </w:t>
      </w:r>
      <w:r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                     </w:t>
      </w:r>
      <w:r w:rsidRPr="00417642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на 2023 год и плановый период 2024 и 2025 годов», на основании постановления администрации Грязовецкого муниципального округа от 06.02.2023 № 192 </w:t>
      </w:r>
      <w:r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                      </w:t>
      </w:r>
      <w:r w:rsidRPr="00417642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«Об утверждении Порядка разработки, реализации и оценки эффективности муниципальных программ Грязовецкого муниципального округа»</w:t>
      </w:r>
    </w:p>
    <w:p w:rsidR="00417642" w:rsidRPr="00417642" w:rsidRDefault="00417642" w:rsidP="00417642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417642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 w:rsidR="00417642" w:rsidRPr="00417642" w:rsidRDefault="00417642" w:rsidP="00417642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1. </w:t>
      </w:r>
      <w:r w:rsidRPr="004176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Внести в приложение к постановлению администрации Грязовецкого муниципального района от 31.10.2022 № 568 «Об утвер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ждении муниципальной программы </w:t>
      </w:r>
      <w:r w:rsidRPr="004176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«Охрана окружающей среды в Грязовецком муниципальном округе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</w:t>
      </w:r>
      <w:r w:rsidRPr="004176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на 2023-2028 годы» следующие изменения:</w:t>
      </w:r>
    </w:p>
    <w:p w:rsidR="00417642" w:rsidRPr="00417642" w:rsidRDefault="00417642" w:rsidP="00417642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1.1. </w:t>
      </w:r>
      <w:r w:rsidRPr="004176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паспорте муниципальной программы позицию «Объем бюджетных ассигнований муниципальной программы» изложить в следующей редакции:</w:t>
      </w: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2"/>
        <w:gridCol w:w="6897"/>
      </w:tblGrid>
      <w:tr w:rsidR="00417642" w:rsidRPr="00417642" w:rsidTr="00417642">
        <w:tblPrEx>
          <w:tblCellMar>
            <w:top w:w="0" w:type="dxa"/>
            <w:bottom w:w="0" w:type="dxa"/>
          </w:tblCellMar>
        </w:tblPrEx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42" w:rsidRPr="00417642" w:rsidRDefault="00417642" w:rsidP="00417642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417642">
              <w:rPr>
                <w:rFonts w:ascii="Liberation Serif" w:eastAsia="Arial Unicode MS" w:hAnsi="Liberation Serif" w:cs="Liberation Serif"/>
                <w:kern w:val="3"/>
                <w:sz w:val="26"/>
                <w:szCs w:val="26"/>
                <w:lang w:eastAsia="zh-CN"/>
              </w:rPr>
              <w:t xml:space="preserve">«Объем бюджетных ассигнований муниципальной программы </w:t>
            </w:r>
          </w:p>
          <w:p w:rsidR="00417642" w:rsidRPr="00417642" w:rsidRDefault="00417642" w:rsidP="00417642">
            <w:pPr>
              <w:widowControl w:val="0"/>
              <w:autoSpaceDE w:val="0"/>
              <w:autoSpaceDN w:val="0"/>
              <w:ind w:firstLine="709"/>
              <w:jc w:val="both"/>
              <w:textAlignment w:val="baseline"/>
              <w:rPr>
                <w:rFonts w:ascii="Liberation Serif" w:eastAsia="Arial Unicode MS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42" w:rsidRPr="00417642" w:rsidRDefault="00417642" w:rsidP="00417642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417642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 w:bidi="en-US"/>
              </w:rPr>
              <w:t xml:space="preserve">объем бюджетных ассигнований на реализацию муниципальной программы за счет средств бюджета округа составляет </w:t>
            </w:r>
            <w:r w:rsidRPr="00417642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 w:bidi="en-US"/>
              </w:rPr>
              <w:t>75775,9</w:t>
            </w:r>
            <w:r w:rsidRPr="00417642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 w:bidi="en-US"/>
              </w:rPr>
              <w:t xml:space="preserve"> тыс. рублей, в том числе по годам реализации:</w:t>
            </w:r>
          </w:p>
          <w:p w:rsidR="00417642" w:rsidRPr="00417642" w:rsidRDefault="00417642" w:rsidP="00417642">
            <w:pPr>
              <w:widowControl w:val="0"/>
              <w:autoSpaceDE w:val="0"/>
              <w:autoSpaceDN w:val="0"/>
              <w:ind w:firstLine="709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417642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 w:bidi="en-US"/>
              </w:rPr>
              <w:t xml:space="preserve">2023 год - </w:t>
            </w:r>
            <w:r w:rsidRPr="00417642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 w:bidi="en-US"/>
              </w:rPr>
              <w:t>17788,0</w:t>
            </w:r>
            <w:r w:rsidRPr="00417642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 w:bidi="en-US"/>
              </w:rPr>
              <w:t xml:space="preserve"> тыс. рублей;</w:t>
            </w:r>
          </w:p>
          <w:p w:rsidR="00417642" w:rsidRPr="00417642" w:rsidRDefault="00417642" w:rsidP="00417642">
            <w:pPr>
              <w:widowControl w:val="0"/>
              <w:autoSpaceDE w:val="0"/>
              <w:autoSpaceDN w:val="0"/>
              <w:ind w:firstLine="709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417642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 w:bidi="en-US"/>
              </w:rPr>
              <w:t xml:space="preserve">2024 год - </w:t>
            </w:r>
            <w:r w:rsidRPr="00417642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 w:bidi="en-US"/>
              </w:rPr>
              <w:t>50836,2</w:t>
            </w:r>
            <w:r w:rsidRPr="00417642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 w:bidi="en-US"/>
              </w:rPr>
              <w:t xml:space="preserve"> тыс. рублей;</w:t>
            </w:r>
          </w:p>
          <w:p w:rsidR="00417642" w:rsidRPr="00417642" w:rsidRDefault="00417642" w:rsidP="00417642">
            <w:pPr>
              <w:widowControl w:val="0"/>
              <w:autoSpaceDE w:val="0"/>
              <w:autoSpaceDN w:val="0"/>
              <w:ind w:firstLine="709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417642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 w:bidi="en-US"/>
              </w:rPr>
              <w:t xml:space="preserve">2025 год - </w:t>
            </w:r>
            <w:r w:rsidRPr="00417642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 w:bidi="en-US"/>
              </w:rPr>
              <w:t>1160,0</w:t>
            </w:r>
            <w:r w:rsidRPr="00417642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 w:bidi="en-US"/>
              </w:rPr>
              <w:t xml:space="preserve"> тыс. рублей;</w:t>
            </w:r>
          </w:p>
          <w:p w:rsidR="00417642" w:rsidRPr="00417642" w:rsidRDefault="00417642" w:rsidP="00417642">
            <w:pPr>
              <w:widowControl w:val="0"/>
              <w:autoSpaceDE w:val="0"/>
              <w:autoSpaceDN w:val="0"/>
              <w:ind w:firstLine="709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417642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 w:bidi="en-US"/>
              </w:rPr>
              <w:t xml:space="preserve">2026 год - </w:t>
            </w:r>
            <w:r w:rsidRPr="00417642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 w:bidi="en-US"/>
              </w:rPr>
              <w:t>2241,5</w:t>
            </w:r>
            <w:r w:rsidRPr="00417642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 w:bidi="en-US"/>
              </w:rPr>
              <w:t xml:space="preserve"> тыс. рублей;</w:t>
            </w:r>
          </w:p>
          <w:p w:rsidR="00417642" w:rsidRPr="00417642" w:rsidRDefault="00417642" w:rsidP="00417642">
            <w:pPr>
              <w:widowControl w:val="0"/>
              <w:autoSpaceDE w:val="0"/>
              <w:autoSpaceDN w:val="0"/>
              <w:ind w:firstLine="709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417642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 w:bidi="en-US"/>
              </w:rPr>
              <w:t xml:space="preserve">2027 год - </w:t>
            </w:r>
            <w:r w:rsidRPr="00417642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 w:bidi="en-US"/>
              </w:rPr>
              <w:t>1913,6</w:t>
            </w:r>
            <w:r w:rsidRPr="00417642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 w:bidi="en-US"/>
              </w:rPr>
              <w:t xml:space="preserve"> тыс. рублей;</w:t>
            </w:r>
          </w:p>
          <w:p w:rsidR="00417642" w:rsidRPr="00417642" w:rsidRDefault="00417642" w:rsidP="00417642">
            <w:pPr>
              <w:widowControl w:val="0"/>
              <w:autoSpaceDE w:val="0"/>
              <w:autoSpaceDN w:val="0"/>
              <w:ind w:firstLine="709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417642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 w:bidi="en-US"/>
              </w:rPr>
              <w:t xml:space="preserve">2028 год - </w:t>
            </w:r>
            <w:r w:rsidRPr="00417642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 w:bidi="en-US"/>
              </w:rPr>
              <w:t>1836,6</w:t>
            </w:r>
            <w:r w:rsidRPr="00417642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 w:bidi="en-US"/>
              </w:rPr>
              <w:t xml:space="preserve"> тыс. рублей».                                                 </w:t>
            </w:r>
          </w:p>
        </w:tc>
      </w:tr>
    </w:tbl>
    <w:p w:rsidR="00417642" w:rsidRPr="00417642" w:rsidRDefault="00417642" w:rsidP="00417642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4176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1.2.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4176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разделе III «Финансовое обеспечение муниципальной программы, обоснование объема финансовых ресурсов, необходимых для реализации муниципальной программы» абзацы первый - седьмой изложить в следующей </w:t>
      </w:r>
      <w:r w:rsidRPr="004176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 xml:space="preserve">редакции: </w:t>
      </w:r>
    </w:p>
    <w:p w:rsidR="00417642" w:rsidRPr="00417642" w:rsidRDefault="00417642" w:rsidP="00417642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4176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«Объем бюджетных ассигнований на реализацию муниципальной программы за счет средств бюджета округа составляет 75775,9 тыс. рублей, в том числе по годам реализации:</w:t>
      </w:r>
    </w:p>
    <w:p w:rsidR="00417642" w:rsidRPr="00417642" w:rsidRDefault="00417642" w:rsidP="00417642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4176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2023 год - 17788,0 тыс. рублей;</w:t>
      </w:r>
    </w:p>
    <w:p w:rsidR="00417642" w:rsidRPr="00417642" w:rsidRDefault="00417642" w:rsidP="00417642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4176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2024 год - 50836,2 тыс. рублей;</w:t>
      </w:r>
    </w:p>
    <w:p w:rsidR="00417642" w:rsidRPr="00417642" w:rsidRDefault="00417642" w:rsidP="00417642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4176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2025 год - 1160,0 тыс. рублей;</w:t>
      </w:r>
    </w:p>
    <w:p w:rsidR="00417642" w:rsidRPr="00417642" w:rsidRDefault="00417642" w:rsidP="00417642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4176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2026 год - 2241,5 тыс. рублей;</w:t>
      </w:r>
    </w:p>
    <w:p w:rsidR="00417642" w:rsidRPr="00417642" w:rsidRDefault="00417642" w:rsidP="00417642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4176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2027 год - 1913,6 тыс. рублей;</w:t>
      </w:r>
    </w:p>
    <w:p w:rsidR="00417642" w:rsidRPr="00417642" w:rsidRDefault="00417642" w:rsidP="00417642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4176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2028 год - 1836,6 тыс. рублей.».</w:t>
      </w:r>
    </w:p>
    <w:p w:rsidR="00417642" w:rsidRPr="00417642" w:rsidRDefault="00417642" w:rsidP="00417642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1.3. </w:t>
      </w:r>
      <w:r w:rsidRPr="004176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Приложение 1 к муниципальной программе «Финансовое обеспечение реализации муниципальной программы за счет средств бюджета округа» изложить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</w:t>
      </w:r>
      <w:r w:rsidRPr="004176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новой редакции согласно приложению 1 к настоящему постановлению.</w:t>
      </w:r>
    </w:p>
    <w:p w:rsidR="00417642" w:rsidRPr="00417642" w:rsidRDefault="00417642" w:rsidP="00417642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4176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1.4.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4176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Приложение 2 к муниципальной программе «Финансовое обеспечение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</w:t>
      </w:r>
      <w:r w:rsidRPr="004176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и перечень мероприятий муниципальной программы за счет средств бюджета округа» изложить в новой редакции согласно приложению 2 к настоящему постановлению. </w:t>
      </w:r>
    </w:p>
    <w:p w:rsidR="00417642" w:rsidRPr="00417642" w:rsidRDefault="00417642" w:rsidP="00417642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41764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 Настоящее постановление вступает в силу со дня его принятия и подлежит размещению на официальном сайте Грязовецкого муниципального округа.</w:t>
      </w:r>
    </w:p>
    <w:p w:rsidR="003224AE" w:rsidRPr="00616373" w:rsidRDefault="003224AE" w:rsidP="00616373">
      <w:pPr>
        <w:snapToGri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224AE" w:rsidRPr="00616373" w:rsidRDefault="003224AE" w:rsidP="00616373">
      <w:pPr>
        <w:snapToGri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17642" w:rsidRPr="00616373" w:rsidRDefault="00417642" w:rsidP="00616373">
      <w:pPr>
        <w:snapToGri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17642" w:rsidRDefault="003224AE" w:rsidP="00417642">
      <w:pPr>
        <w:snapToGrid w:val="0"/>
        <w:spacing w:after="160" w:line="360" w:lineRule="auto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  <w:sectPr w:rsidR="00417642" w:rsidSect="00417642">
          <w:headerReference w:type="default" r:id="rId10"/>
          <w:headerReference w:type="first" r:id="rId11"/>
          <w:pgSz w:w="11906" w:h="16838" w:code="9"/>
          <w:pgMar w:top="1134" w:right="567" w:bottom="1134" w:left="1701" w:header="567" w:footer="0" w:gutter="0"/>
          <w:cols w:space="720"/>
          <w:formProt w:val="0"/>
          <w:titlePg/>
          <w:docGrid w:linePitch="272"/>
        </w:sectPr>
      </w:pPr>
      <w:r w:rsidRPr="003224AE">
        <w:rPr>
          <w:rFonts w:ascii="Liberation Serif" w:eastAsia="Calibri" w:hAnsi="Liberation Serif" w:cs="Liberation Serif"/>
          <w:sz w:val="26"/>
          <w:szCs w:val="26"/>
          <w:lang w:eastAsia="en-US"/>
        </w:rPr>
        <w:t>Глава Грязовецкого муниципального округа                                               С.А.Фёкличев</w:t>
      </w:r>
    </w:p>
    <w:tbl>
      <w:tblPr>
        <w:tblW w:w="0" w:type="auto"/>
        <w:tblInd w:w="10398" w:type="dxa"/>
        <w:tblLayout w:type="fixed"/>
        <w:tblLook w:val="0000" w:firstRow="0" w:lastRow="0" w:firstColumn="0" w:lastColumn="0" w:noHBand="0" w:noVBand="0"/>
      </w:tblPr>
      <w:tblGrid>
        <w:gridCol w:w="4736"/>
      </w:tblGrid>
      <w:tr w:rsidR="00417642" w:rsidRPr="00417642" w:rsidTr="00417642">
        <w:tc>
          <w:tcPr>
            <w:tcW w:w="4736" w:type="dxa"/>
            <w:shd w:val="clear" w:color="auto" w:fill="auto"/>
          </w:tcPr>
          <w:p w:rsidR="00417642" w:rsidRPr="00417642" w:rsidRDefault="00417642" w:rsidP="00417642">
            <w:pPr>
              <w:widowControl w:val="0"/>
              <w:autoSpaceDE w:val="0"/>
              <w:ind w:left="234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bookmarkStart w:id="0" w:name="_GoBack" w:colFirst="0" w:colLast="0"/>
            <w:r w:rsidRPr="00417642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lastRenderedPageBreak/>
              <w:t xml:space="preserve">Приложение 1 </w:t>
            </w:r>
          </w:p>
          <w:p w:rsidR="00417642" w:rsidRPr="00417642" w:rsidRDefault="00417642" w:rsidP="00417642">
            <w:pPr>
              <w:widowControl w:val="0"/>
              <w:autoSpaceDE w:val="0"/>
              <w:ind w:left="234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к постановлению администрации Грязовецкого муниципального округа </w:t>
            </w:r>
          </w:p>
          <w:p w:rsidR="00417642" w:rsidRPr="00417642" w:rsidRDefault="00417642" w:rsidP="00417642">
            <w:pPr>
              <w:widowControl w:val="0"/>
              <w:autoSpaceDE w:val="0"/>
              <w:ind w:left="234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от 14.03.2023 № 459</w:t>
            </w:r>
          </w:p>
          <w:p w:rsidR="00417642" w:rsidRPr="00417642" w:rsidRDefault="00417642" w:rsidP="00417642">
            <w:pPr>
              <w:widowControl w:val="0"/>
              <w:autoSpaceDE w:val="0"/>
              <w:ind w:left="234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</w:p>
          <w:p w:rsidR="00417642" w:rsidRPr="00417642" w:rsidRDefault="00417642" w:rsidP="00417642">
            <w:pPr>
              <w:widowControl w:val="0"/>
              <w:autoSpaceDE w:val="0"/>
              <w:ind w:left="234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«Приложение 1 </w:t>
            </w:r>
          </w:p>
          <w:p w:rsidR="00417642" w:rsidRPr="00417642" w:rsidRDefault="00417642" w:rsidP="00417642">
            <w:pPr>
              <w:widowControl w:val="0"/>
              <w:autoSpaceDE w:val="0"/>
              <w:ind w:left="234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к муниципальной программе</w:t>
            </w:r>
          </w:p>
        </w:tc>
      </w:tr>
      <w:bookmarkEnd w:id="0"/>
    </w:tbl>
    <w:p w:rsidR="00417642" w:rsidRPr="00417642" w:rsidRDefault="00417642" w:rsidP="00417642">
      <w:pPr>
        <w:widowControl w:val="0"/>
        <w:autoSpaceDE w:val="0"/>
        <w:ind w:firstLine="709"/>
        <w:jc w:val="center"/>
        <w:rPr>
          <w:rFonts w:ascii="Calibri" w:hAnsi="Calibri" w:cs="Calibri"/>
          <w:sz w:val="12"/>
          <w:szCs w:val="12"/>
          <w:lang w:eastAsia="zh-CN"/>
        </w:rPr>
      </w:pPr>
    </w:p>
    <w:p w:rsidR="00417642" w:rsidRPr="00417642" w:rsidRDefault="00417642" w:rsidP="00417642">
      <w:pPr>
        <w:widowControl w:val="0"/>
        <w:autoSpaceDE w:val="0"/>
        <w:ind w:firstLine="709"/>
        <w:jc w:val="center"/>
        <w:rPr>
          <w:rFonts w:ascii="Liberation Serif" w:hAnsi="Liberation Serif" w:cs="Liberation Serif"/>
          <w:sz w:val="26"/>
          <w:szCs w:val="26"/>
          <w:lang w:eastAsia="zh-CN"/>
        </w:rPr>
      </w:pPr>
      <w:bookmarkStart w:id="1" w:name="Par4371"/>
      <w:bookmarkEnd w:id="1"/>
      <w:r w:rsidRPr="00417642">
        <w:rPr>
          <w:rFonts w:ascii="Liberation Serif" w:hAnsi="Liberation Serif" w:cs="Liberation Serif"/>
          <w:b/>
          <w:bCs/>
          <w:sz w:val="26"/>
          <w:szCs w:val="26"/>
          <w:lang w:eastAsia="zh-CN"/>
        </w:rPr>
        <w:t>Финансовое обеспечение реализации муниципальной программы</w:t>
      </w:r>
    </w:p>
    <w:p w:rsidR="00417642" w:rsidRDefault="00417642" w:rsidP="00417642">
      <w:pPr>
        <w:widowControl w:val="0"/>
        <w:autoSpaceDE w:val="0"/>
        <w:ind w:firstLine="709"/>
        <w:jc w:val="center"/>
        <w:rPr>
          <w:rFonts w:ascii="Liberation Serif" w:hAnsi="Liberation Serif" w:cs="Liberation Serif"/>
          <w:b/>
          <w:bCs/>
          <w:sz w:val="26"/>
          <w:szCs w:val="26"/>
          <w:lang w:eastAsia="zh-CN"/>
        </w:rPr>
      </w:pPr>
      <w:r w:rsidRPr="00417642">
        <w:rPr>
          <w:rFonts w:ascii="Liberation Serif" w:hAnsi="Liberation Serif" w:cs="Liberation Serif"/>
          <w:b/>
          <w:bCs/>
          <w:sz w:val="26"/>
          <w:szCs w:val="26"/>
          <w:lang w:eastAsia="zh-CN"/>
        </w:rPr>
        <w:t xml:space="preserve"> за счет средств бюджета округа </w:t>
      </w:r>
    </w:p>
    <w:p w:rsidR="00417642" w:rsidRPr="00417642" w:rsidRDefault="00417642" w:rsidP="00417642">
      <w:pPr>
        <w:widowControl w:val="0"/>
        <w:autoSpaceDE w:val="0"/>
        <w:ind w:firstLine="709"/>
        <w:jc w:val="center"/>
        <w:rPr>
          <w:rFonts w:ascii="Liberation Serif" w:hAnsi="Liberation Serif" w:cs="Liberation Serif"/>
          <w:sz w:val="26"/>
          <w:szCs w:val="26"/>
          <w:lang w:eastAsia="zh-CN"/>
        </w:rPr>
      </w:pPr>
    </w:p>
    <w:tbl>
      <w:tblPr>
        <w:tblW w:w="14459" w:type="dxa"/>
        <w:tblInd w:w="7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1134"/>
        <w:gridCol w:w="1134"/>
        <w:gridCol w:w="1134"/>
        <w:gridCol w:w="1134"/>
        <w:gridCol w:w="1134"/>
        <w:gridCol w:w="1134"/>
        <w:gridCol w:w="1418"/>
      </w:tblGrid>
      <w:tr w:rsidR="00417642" w:rsidRPr="00417642" w:rsidTr="00417642">
        <w:trPr>
          <w:cantSplit/>
          <w:trHeight w:val="242"/>
          <w:tblHeader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 xml:space="preserve">Наименование </w:t>
            </w:r>
          </w:p>
          <w:p w:rsidR="00417642" w:rsidRPr="00417642" w:rsidRDefault="00417642" w:rsidP="00417642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муниципальной программы, /ответственный исполнитель, соисполнители, участники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Источник финансового обеспечения</w:t>
            </w:r>
          </w:p>
        </w:tc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42" w:rsidRPr="00417642" w:rsidRDefault="00417642" w:rsidP="00417642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417642" w:rsidRPr="00417642" w:rsidTr="00417642">
        <w:trPr>
          <w:cantSplit/>
          <w:trHeight w:val="1292"/>
          <w:tblHeader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417642" w:rsidRPr="00417642" w:rsidRDefault="00417642" w:rsidP="00417642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417642" w:rsidRPr="00417642" w:rsidRDefault="00417642" w:rsidP="00417642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417642" w:rsidRPr="00417642" w:rsidRDefault="00417642" w:rsidP="00417642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417642" w:rsidRPr="00417642" w:rsidRDefault="00417642" w:rsidP="00417642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417642" w:rsidRPr="00417642" w:rsidRDefault="00417642" w:rsidP="00417642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17642" w:rsidRPr="00417642" w:rsidRDefault="00417642" w:rsidP="00417642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417642" w:rsidRPr="00417642" w:rsidRDefault="00417642" w:rsidP="00417642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2028</w:t>
            </w:r>
          </w:p>
          <w:p w:rsidR="00417642" w:rsidRPr="00417642" w:rsidRDefault="00417642" w:rsidP="00417642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417642" w:rsidRPr="00417642" w:rsidRDefault="00417642" w:rsidP="00417642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Итого за 2023-2028 гг.</w:t>
            </w:r>
          </w:p>
        </w:tc>
      </w:tr>
      <w:tr w:rsidR="00417642" w:rsidRPr="00417642" w:rsidTr="0041764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6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642" w:rsidRPr="00417642" w:rsidRDefault="00417642" w:rsidP="00417642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9</w:t>
            </w:r>
          </w:p>
        </w:tc>
      </w:tr>
      <w:tr w:rsidR="00417642" w:rsidRPr="00417642" w:rsidTr="0041764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8"/>
        </w:trPr>
        <w:tc>
          <w:tcPr>
            <w:tcW w:w="31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 xml:space="preserve">Итого по муниципальной программе «Охрана окружающей среды в Грязовецком муниципальном округе на 2023-2028 годы»                                         </w:t>
            </w:r>
          </w:p>
          <w:p w:rsidR="00417642" w:rsidRPr="00417642" w:rsidRDefault="00417642" w:rsidP="00417642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17788,0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50836,2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2241,5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1913,6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17642" w:rsidRPr="00417642" w:rsidRDefault="00417642" w:rsidP="00417642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1836,6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75775,9</w:t>
            </w:r>
          </w:p>
        </w:tc>
      </w:tr>
      <w:tr w:rsidR="00417642" w:rsidRPr="00417642" w:rsidTr="0041764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5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widowControl w:val="0"/>
              <w:autoSpaceDE w:val="0"/>
              <w:snapToGrid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widowControl w:val="0"/>
              <w:autoSpaceDE w:val="0"/>
              <w:jc w:val="both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1361,3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2250,8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2181,5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1853,6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17642" w:rsidRPr="00417642" w:rsidRDefault="00417642" w:rsidP="00417642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1776,6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10523,8</w:t>
            </w:r>
          </w:p>
        </w:tc>
      </w:tr>
      <w:tr w:rsidR="00417642" w:rsidRPr="00417642" w:rsidTr="0041764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2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widowControl w:val="0"/>
              <w:autoSpaceDE w:val="0"/>
              <w:snapToGrid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widowControl w:val="0"/>
              <w:autoSpaceDE w:val="0"/>
              <w:jc w:val="both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16426,7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48585,4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17642" w:rsidRPr="00417642" w:rsidRDefault="00417642" w:rsidP="00417642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65252,1</w:t>
            </w:r>
          </w:p>
        </w:tc>
      </w:tr>
      <w:tr w:rsidR="00417642" w:rsidRPr="00417642" w:rsidTr="0041764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67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widowControl w:val="0"/>
              <w:autoSpaceDE w:val="0"/>
              <w:snapToGrid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417642" w:rsidRPr="00417642" w:rsidRDefault="00417642" w:rsidP="00417642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417642" w:rsidRPr="00417642" w:rsidTr="0041764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 xml:space="preserve">Ответственный исполнитель - Отдел природных ресурсов и охраны окружающей среды </w:t>
            </w:r>
            <w:r w:rsidRPr="00417642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lastRenderedPageBreak/>
              <w:t>администрации Грязовецкого муниципального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16938,0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50086,2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42" w:rsidRPr="00417642" w:rsidRDefault="00417642" w:rsidP="00417642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67864,2</w:t>
            </w:r>
          </w:p>
        </w:tc>
      </w:tr>
      <w:tr w:rsidR="00417642" w:rsidRPr="00417642" w:rsidTr="00417642">
        <w:trPr>
          <w:cantSplit/>
          <w:trHeight w:val="21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widowControl w:val="0"/>
              <w:autoSpaceDE w:val="0"/>
              <w:snapToGrid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42" w:rsidRPr="00417642" w:rsidRDefault="00417642" w:rsidP="00417642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2612,1</w:t>
            </w:r>
          </w:p>
        </w:tc>
      </w:tr>
      <w:tr w:rsidR="00417642" w:rsidRPr="00417642" w:rsidTr="00417642">
        <w:trPr>
          <w:cantSplit/>
          <w:trHeight w:val="85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widowControl w:val="0"/>
              <w:autoSpaceDE w:val="0"/>
              <w:snapToGrid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16426,7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48585,4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42" w:rsidRPr="00417642" w:rsidRDefault="00417642" w:rsidP="00417642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65252,1</w:t>
            </w:r>
          </w:p>
        </w:tc>
      </w:tr>
      <w:tr w:rsidR="00417642" w:rsidRPr="00417642" w:rsidTr="00417642">
        <w:trPr>
          <w:cantSplit/>
          <w:trHeight w:val="62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widowControl w:val="0"/>
              <w:autoSpaceDE w:val="0"/>
              <w:snapToGrid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42" w:rsidRPr="00417642" w:rsidRDefault="00417642" w:rsidP="00417642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417642" w:rsidRPr="00417642" w:rsidTr="00417642">
        <w:trPr>
          <w:cantSplit/>
          <w:trHeight w:val="33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Участник. Грязовецкое территориальное управление администрации Грязовецкого муниципального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4650,0</w:t>
            </w:r>
          </w:p>
        </w:tc>
      </w:tr>
      <w:tr w:rsidR="00417642" w:rsidRPr="00417642" w:rsidTr="00417642">
        <w:trPr>
          <w:cantSplit/>
          <w:trHeight w:val="62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4650,0</w:t>
            </w:r>
          </w:p>
        </w:tc>
      </w:tr>
      <w:tr w:rsidR="00417642" w:rsidRPr="00417642" w:rsidTr="00417642">
        <w:trPr>
          <w:cantSplit/>
          <w:trHeight w:val="32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Вохтожское территориальное управление администрации Грязовецкого муниципального округа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417642" w:rsidRPr="00417642" w:rsidTr="00417642">
        <w:trPr>
          <w:cantSplit/>
          <w:trHeight w:val="62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417642" w:rsidRPr="00417642" w:rsidTr="00417642">
        <w:trPr>
          <w:cantSplit/>
          <w:trHeight w:val="42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Ростиловское территориальное управление администрации Грязовецкого муниципального округа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2093,7</w:t>
            </w:r>
          </w:p>
        </w:tc>
      </w:tr>
      <w:tr w:rsidR="00417642" w:rsidRPr="00417642" w:rsidTr="00417642">
        <w:trPr>
          <w:cantSplit/>
          <w:trHeight w:val="62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723,6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646,6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2093,7</w:t>
            </w:r>
          </w:p>
        </w:tc>
      </w:tr>
      <w:tr w:rsidR="00417642" w:rsidRPr="00417642" w:rsidTr="00417642">
        <w:trPr>
          <w:cantSplit/>
          <w:trHeight w:val="40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Участник. Юровское территориальное управление администрации Грязовецкого муниципального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</w:tr>
      <w:tr w:rsidR="00417642" w:rsidRPr="00417642" w:rsidTr="00417642">
        <w:trPr>
          <w:cantSplit/>
          <w:trHeight w:val="62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</w:tr>
      <w:tr w:rsidR="00417642" w:rsidRPr="00417642" w:rsidTr="00417642">
        <w:trPr>
          <w:cantSplit/>
          <w:trHeight w:val="37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Участник. Сидоровское территориальное управление администрации Грязовецкого муниципального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</w:tr>
      <w:tr w:rsidR="00417642" w:rsidRPr="00417642" w:rsidTr="00417642">
        <w:trPr>
          <w:cantSplit/>
          <w:trHeight w:val="62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</w:tr>
      <w:tr w:rsidR="00417642" w:rsidRPr="00417642" w:rsidTr="00417642">
        <w:trPr>
          <w:cantSplit/>
          <w:trHeight w:val="34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Участник. Комьянское территориальное управление администрации Грязовецкого муниципального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</w:tr>
      <w:tr w:rsidR="00417642" w:rsidRPr="00417642" w:rsidTr="00417642">
        <w:trPr>
          <w:cantSplit/>
          <w:trHeight w:val="62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</w:tr>
      <w:tr w:rsidR="00417642" w:rsidRPr="00417642" w:rsidTr="00417642">
        <w:trPr>
          <w:cantSplit/>
          <w:trHeight w:val="45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Участник. Перцевское территориальное управление администрации Грязовецкого муниципального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398,0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538,0</w:t>
            </w:r>
          </w:p>
        </w:tc>
      </w:tr>
      <w:tr w:rsidR="00417642" w:rsidRPr="00417642" w:rsidTr="00417642">
        <w:trPr>
          <w:cantSplit/>
          <w:trHeight w:val="62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spacing w:after="200" w:line="276" w:lineRule="auto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398,0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642" w:rsidRPr="00417642" w:rsidRDefault="00417642" w:rsidP="00417642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417642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538,0</w:t>
            </w:r>
          </w:p>
        </w:tc>
      </w:tr>
    </w:tbl>
    <w:p w:rsidR="00417642" w:rsidRPr="00417642" w:rsidRDefault="00417642" w:rsidP="00417642">
      <w:pPr>
        <w:autoSpaceDE w:val="0"/>
        <w:jc w:val="right"/>
        <w:rPr>
          <w:rFonts w:ascii="Liberation Serif" w:hAnsi="Liberation Serif" w:cs="Liberation Serif"/>
          <w:sz w:val="26"/>
          <w:szCs w:val="26"/>
          <w:lang w:eastAsia="zh-CN"/>
        </w:rPr>
      </w:pPr>
      <w:r w:rsidRPr="00417642">
        <w:rPr>
          <w:rFonts w:ascii="Liberation Serif" w:hAnsi="Liberation Serif" w:cs="Liberation Serif"/>
          <w:sz w:val="26"/>
          <w:szCs w:val="26"/>
          <w:lang w:eastAsia="zh-CN"/>
        </w:rPr>
        <w:t>».</w:t>
      </w:r>
    </w:p>
    <w:p w:rsidR="00417642" w:rsidRDefault="00417642">
      <w:pPr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 w:type="page"/>
      </w:r>
    </w:p>
    <w:p w:rsidR="00417642" w:rsidRDefault="00417642" w:rsidP="00417642">
      <w:pPr>
        <w:widowControl w:val="0"/>
        <w:autoSpaceDE w:val="0"/>
        <w:jc w:val="center"/>
        <w:rPr>
          <w:sz w:val="24"/>
          <w:szCs w:val="24"/>
          <w:lang w:eastAsia="zh-CN"/>
        </w:rPr>
      </w:pPr>
    </w:p>
    <w:p w:rsidR="00417642" w:rsidRPr="00417642" w:rsidRDefault="00417642" w:rsidP="00616373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417642">
        <w:rPr>
          <w:rFonts w:ascii="Liberation Serif" w:hAnsi="Liberation Serif" w:cs="Liberation Serif"/>
          <w:sz w:val="26"/>
          <w:szCs w:val="26"/>
          <w:lang w:eastAsia="zh-CN"/>
        </w:rPr>
        <w:t xml:space="preserve">Приложение </w:t>
      </w:r>
      <w:r w:rsidR="00616373">
        <w:rPr>
          <w:rFonts w:ascii="Liberation Serif" w:hAnsi="Liberation Serif" w:cs="Liberation Serif"/>
          <w:sz w:val="26"/>
          <w:szCs w:val="26"/>
          <w:lang w:eastAsia="zh-CN"/>
        </w:rPr>
        <w:t>2</w:t>
      </w:r>
      <w:r w:rsidRPr="00417642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</w:p>
    <w:p w:rsidR="00417642" w:rsidRDefault="00417642" w:rsidP="00616373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417642">
        <w:rPr>
          <w:rFonts w:ascii="Liberation Serif" w:hAnsi="Liberation Serif" w:cs="Liberation Serif"/>
          <w:sz w:val="26"/>
          <w:szCs w:val="26"/>
          <w:lang w:eastAsia="zh-CN"/>
        </w:rPr>
        <w:t xml:space="preserve">к постановлению администрации </w:t>
      </w:r>
    </w:p>
    <w:p w:rsidR="00417642" w:rsidRPr="00417642" w:rsidRDefault="00417642" w:rsidP="00616373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417642">
        <w:rPr>
          <w:rFonts w:ascii="Liberation Serif" w:hAnsi="Liberation Serif" w:cs="Liberation Serif"/>
          <w:sz w:val="26"/>
          <w:szCs w:val="26"/>
          <w:lang w:eastAsia="zh-CN"/>
        </w:rPr>
        <w:t xml:space="preserve">Грязовецкого муниципального округа </w:t>
      </w:r>
    </w:p>
    <w:p w:rsidR="00417642" w:rsidRPr="00417642" w:rsidRDefault="00417642" w:rsidP="00616373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417642">
        <w:rPr>
          <w:rFonts w:ascii="Liberation Serif" w:hAnsi="Liberation Serif" w:cs="Liberation Serif"/>
          <w:sz w:val="26"/>
          <w:szCs w:val="26"/>
          <w:lang w:eastAsia="zh-CN"/>
        </w:rPr>
        <w:t>от 14.03.2023 № 459</w:t>
      </w:r>
    </w:p>
    <w:p w:rsidR="00417642" w:rsidRPr="00417642" w:rsidRDefault="00417642" w:rsidP="00616373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417642" w:rsidRDefault="00417642" w:rsidP="00616373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417642">
        <w:rPr>
          <w:rFonts w:ascii="Liberation Serif" w:hAnsi="Liberation Serif" w:cs="Liberation Serif"/>
          <w:sz w:val="26"/>
          <w:szCs w:val="26"/>
          <w:lang w:eastAsia="zh-CN"/>
        </w:rPr>
        <w:t xml:space="preserve">«Приложение </w:t>
      </w:r>
      <w:r>
        <w:rPr>
          <w:rFonts w:ascii="Liberation Serif" w:hAnsi="Liberation Serif" w:cs="Liberation Serif"/>
          <w:sz w:val="26"/>
          <w:szCs w:val="26"/>
          <w:lang w:eastAsia="zh-CN"/>
        </w:rPr>
        <w:t>2</w:t>
      </w:r>
    </w:p>
    <w:p w:rsidR="00417642" w:rsidRPr="00417642" w:rsidRDefault="00616373" w:rsidP="00616373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>
        <w:rPr>
          <w:rFonts w:ascii="Liberation Serif" w:hAnsi="Liberation Serif" w:cs="Liberation Serif"/>
          <w:sz w:val="26"/>
          <w:szCs w:val="26"/>
          <w:lang w:eastAsia="zh-CN"/>
        </w:rPr>
        <w:t>к муниципальной программе</w:t>
      </w:r>
      <w:r w:rsidR="00417642" w:rsidRPr="00417642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</w:p>
    <w:p w:rsidR="00616373" w:rsidRDefault="00616373" w:rsidP="00417642">
      <w:pPr>
        <w:autoSpaceDE w:val="0"/>
        <w:ind w:firstLine="709"/>
        <w:jc w:val="center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417642" w:rsidRPr="00616373" w:rsidRDefault="00417642" w:rsidP="00417642">
      <w:pPr>
        <w:autoSpaceDE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616373">
        <w:rPr>
          <w:rFonts w:ascii="Liberation Serif" w:hAnsi="Liberation Serif" w:cs="Liberation Serif"/>
          <w:b/>
          <w:sz w:val="26"/>
          <w:szCs w:val="26"/>
          <w:lang w:eastAsia="zh-CN"/>
        </w:rPr>
        <w:t xml:space="preserve">Финансовое обеспечение и перечень мероприятий муниципальной программы </w:t>
      </w:r>
    </w:p>
    <w:p w:rsidR="00417642" w:rsidRPr="00616373" w:rsidRDefault="00417642" w:rsidP="00417642">
      <w:pPr>
        <w:autoSpaceDE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616373">
        <w:rPr>
          <w:rFonts w:ascii="Liberation Serif" w:eastAsia="Bookman Old Style" w:hAnsi="Liberation Serif" w:cs="Liberation Serif"/>
          <w:b/>
          <w:sz w:val="26"/>
          <w:szCs w:val="26"/>
          <w:lang w:eastAsia="zh-CN"/>
        </w:rPr>
        <w:t xml:space="preserve"> </w:t>
      </w:r>
      <w:r w:rsidRPr="00616373">
        <w:rPr>
          <w:rFonts w:ascii="Liberation Serif" w:hAnsi="Liberation Serif" w:cs="Liberation Serif"/>
          <w:b/>
          <w:sz w:val="26"/>
          <w:szCs w:val="26"/>
          <w:lang w:eastAsia="zh-CN"/>
        </w:rPr>
        <w:t>за счет средств бюджета округа</w:t>
      </w:r>
    </w:p>
    <w:p w:rsidR="00417642" w:rsidRPr="00417642" w:rsidRDefault="00417642" w:rsidP="00417642">
      <w:pPr>
        <w:autoSpaceDE w:val="0"/>
        <w:ind w:firstLine="709"/>
        <w:jc w:val="center"/>
        <w:rPr>
          <w:sz w:val="24"/>
          <w:szCs w:val="24"/>
          <w:lang w:eastAsia="zh-C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985"/>
        <w:gridCol w:w="1842"/>
        <w:gridCol w:w="1134"/>
        <w:gridCol w:w="1106"/>
        <w:gridCol w:w="879"/>
        <w:gridCol w:w="992"/>
        <w:gridCol w:w="992"/>
        <w:gridCol w:w="993"/>
        <w:gridCol w:w="1134"/>
      </w:tblGrid>
      <w:tr w:rsidR="00417642" w:rsidRPr="00417642" w:rsidTr="00616373">
        <w:tc>
          <w:tcPr>
            <w:tcW w:w="1559" w:type="dxa"/>
            <w:vMerge w:val="restart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Статус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Наименование муниципальной программы, основного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Ответственный исполнитель, участник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Источник финансового обеспечения</w:t>
            </w:r>
          </w:p>
        </w:tc>
        <w:tc>
          <w:tcPr>
            <w:tcW w:w="7230" w:type="dxa"/>
            <w:gridSpan w:val="7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Расходы (тыс. руб.)</w:t>
            </w:r>
          </w:p>
        </w:tc>
      </w:tr>
      <w:tr w:rsidR="00417642" w:rsidRPr="00417642" w:rsidTr="00616373"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2024 год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2025 год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2026 год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2027 год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2028 год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Итого за 2023-2028 гг.</w:t>
            </w:r>
          </w:p>
        </w:tc>
      </w:tr>
      <w:tr w:rsidR="00417642" w:rsidRPr="00417642" w:rsidTr="00616373">
        <w:tc>
          <w:tcPr>
            <w:tcW w:w="155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11</w:t>
            </w:r>
          </w:p>
        </w:tc>
      </w:tr>
      <w:tr w:rsidR="00417642" w:rsidRPr="00417642" w:rsidTr="00616373">
        <w:tc>
          <w:tcPr>
            <w:tcW w:w="1559" w:type="dxa"/>
            <w:vMerge w:val="restart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Муници</w:t>
            </w:r>
            <w:r w:rsidR="00616373">
              <w:rPr>
                <w:sz w:val="24"/>
                <w:szCs w:val="24"/>
                <w:lang w:eastAsia="zh-CN"/>
              </w:rPr>
              <w:t>-</w:t>
            </w:r>
            <w:r w:rsidRPr="00417642">
              <w:rPr>
                <w:sz w:val="24"/>
                <w:szCs w:val="24"/>
                <w:lang w:eastAsia="zh-CN"/>
              </w:rPr>
              <w:t>пальная программа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«Охрана окружающей среды в Грязовецком муниципальном округе на 2023-2028 годы»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Итого по муниципальной программе</w:t>
            </w: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17788,0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50836,2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1160,0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2241,5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1913,6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1836,6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75775,9</w:t>
            </w:r>
          </w:p>
        </w:tc>
      </w:tr>
      <w:tr w:rsidR="00417642" w:rsidRPr="00417642" w:rsidTr="00616373"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1361,3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2250,8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1100,0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2181,5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1853,6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1776,6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10523,8</w:t>
            </w:r>
          </w:p>
        </w:tc>
      </w:tr>
      <w:tr w:rsidR="00417642" w:rsidRPr="00417642" w:rsidTr="00616373"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 xml:space="preserve">межбюджетные трансферты из областного бюджета за счет собственных средств </w:t>
            </w:r>
            <w:r w:rsidRPr="00417642">
              <w:rPr>
                <w:sz w:val="24"/>
                <w:szCs w:val="24"/>
                <w:lang w:eastAsia="zh-CN"/>
              </w:rPr>
              <w:lastRenderedPageBreak/>
              <w:t>областного бюджета</w:t>
            </w:r>
          </w:p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lastRenderedPageBreak/>
              <w:t>16426,7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48585,4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65252,1</w:t>
            </w:r>
          </w:p>
        </w:tc>
      </w:tr>
      <w:tr w:rsidR="00417642" w:rsidRPr="00417642" w:rsidTr="00616373">
        <w:trPr>
          <w:trHeight w:val="559"/>
        </w:trPr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ответственный исполнитель – отдел природных ресурсов и охраны окружающей среды администрации Грязовецкого муниципального округа</w:t>
            </w: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16938,0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50086,2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210,0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210,0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210,0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210,0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67864,2</w:t>
            </w:r>
          </w:p>
        </w:tc>
      </w:tr>
      <w:tr w:rsidR="00417642" w:rsidRPr="00417642" w:rsidTr="00616373"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511,3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1500,8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2612,1</w:t>
            </w:r>
          </w:p>
        </w:tc>
      </w:tr>
      <w:tr w:rsidR="00417642" w:rsidRPr="00417642" w:rsidTr="00616373"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16426,7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48585,4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65252,1</w:t>
            </w:r>
          </w:p>
        </w:tc>
      </w:tr>
      <w:tr w:rsidR="00417642" w:rsidRPr="00417642" w:rsidTr="00616373"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Участник. Грязовецкое территориальное управление администрации Грязовецкого муниципального округа</w:t>
            </w: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850,0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750,0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950,0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700,0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4650,0</w:t>
            </w:r>
          </w:p>
        </w:tc>
      </w:tr>
      <w:tr w:rsidR="00417642" w:rsidRPr="00417642" w:rsidTr="00616373"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850,0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750,0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950,0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700,0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4650,0</w:t>
            </w:r>
          </w:p>
        </w:tc>
      </w:tr>
      <w:tr w:rsidR="00417642" w:rsidRPr="00417642" w:rsidTr="00616373"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 xml:space="preserve">Участник. Вохтожское территориальное управление администрации </w:t>
            </w:r>
            <w:r w:rsidRPr="00417642">
              <w:rPr>
                <w:sz w:val="24"/>
                <w:szCs w:val="24"/>
                <w:lang w:eastAsia="zh-CN"/>
              </w:rPr>
              <w:lastRenderedPageBreak/>
              <w:t>Грязовецкого муниципального округа</w:t>
            </w: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417642" w:rsidRPr="00417642" w:rsidTr="00616373"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 xml:space="preserve">собственные доходы бюджета </w:t>
            </w:r>
            <w:r w:rsidRPr="00417642">
              <w:rPr>
                <w:sz w:val="24"/>
                <w:szCs w:val="24"/>
                <w:lang w:eastAsia="zh-CN"/>
              </w:rPr>
              <w:lastRenderedPageBreak/>
              <w:t>округа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lastRenderedPageBreak/>
              <w:t>0,0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417642" w:rsidRPr="00417642" w:rsidTr="00616373"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Участник. Ростиловское территориальное управление администрации Грязовецкого муниципального округа</w:t>
            </w: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723,5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723,6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646,6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2093,7</w:t>
            </w:r>
          </w:p>
        </w:tc>
      </w:tr>
      <w:tr w:rsidR="00417642" w:rsidRPr="00417642" w:rsidTr="00616373"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723,5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723,6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646,6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2093,7</w:t>
            </w:r>
          </w:p>
        </w:tc>
      </w:tr>
      <w:tr w:rsidR="00417642" w:rsidRPr="00417642" w:rsidTr="00616373"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Участник. Юровское территориальное управление администрации Грязовецкого муниципального округа</w:t>
            </w: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210,0</w:t>
            </w:r>
          </w:p>
        </w:tc>
      </w:tr>
      <w:tr w:rsidR="00417642" w:rsidRPr="00417642" w:rsidTr="00616373"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210,0</w:t>
            </w:r>
          </w:p>
        </w:tc>
      </w:tr>
      <w:tr w:rsidR="00417642" w:rsidRPr="00417642" w:rsidTr="00616373"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Участник. Сидоровское территориальное управление администрации Грязовецкого муниципального округа</w:t>
            </w: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210,0</w:t>
            </w:r>
          </w:p>
        </w:tc>
      </w:tr>
      <w:tr w:rsidR="00417642" w:rsidRPr="00417642" w:rsidTr="00616373"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210,0</w:t>
            </w:r>
          </w:p>
        </w:tc>
      </w:tr>
      <w:tr w:rsidR="00417642" w:rsidRPr="00417642" w:rsidTr="00616373"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 xml:space="preserve">Участник. Комьянское территориальное управление администрации </w:t>
            </w:r>
            <w:r w:rsidRPr="00417642">
              <w:rPr>
                <w:sz w:val="24"/>
                <w:szCs w:val="24"/>
                <w:lang w:eastAsia="zh-CN"/>
              </w:rPr>
              <w:lastRenderedPageBreak/>
              <w:t>Грязовецкого муниципального округа</w:t>
            </w: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210,0</w:t>
            </w:r>
          </w:p>
        </w:tc>
      </w:tr>
      <w:tr w:rsidR="00417642" w:rsidRPr="00417642" w:rsidTr="00616373"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 xml:space="preserve">собственные доходы бюджета </w:t>
            </w:r>
            <w:r w:rsidRPr="00417642">
              <w:rPr>
                <w:sz w:val="24"/>
                <w:szCs w:val="24"/>
                <w:lang w:eastAsia="zh-CN"/>
              </w:rPr>
              <w:lastRenderedPageBreak/>
              <w:t>округа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lastRenderedPageBreak/>
              <w:t>0,0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210,0</w:t>
            </w:r>
          </w:p>
        </w:tc>
      </w:tr>
      <w:tr w:rsidR="00417642" w:rsidRPr="00417642" w:rsidTr="00616373"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Участник. Перцевское территориальное управление администрации Грязовецкого муниципального округа</w:t>
            </w: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398,0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538,0</w:t>
            </w:r>
          </w:p>
        </w:tc>
      </w:tr>
      <w:tr w:rsidR="00417642" w:rsidRPr="00417642" w:rsidTr="00616373"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398,0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538,0</w:t>
            </w:r>
          </w:p>
        </w:tc>
      </w:tr>
      <w:tr w:rsidR="00417642" w:rsidRPr="00417642" w:rsidTr="00616373">
        <w:tc>
          <w:tcPr>
            <w:tcW w:w="1559" w:type="dxa"/>
            <w:vMerge w:val="restart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Основное мероприятие 1.1.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«Обустройство контейнерных площадок Грязовецкого муниципального округа»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Итого по основному мероприятию 1.1.</w:t>
            </w: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700,0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700,0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1575,0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1285,0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1285,0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6245,0</w:t>
            </w:r>
          </w:p>
        </w:tc>
      </w:tr>
      <w:tr w:rsidR="00417642" w:rsidRPr="00417642" w:rsidTr="00616373">
        <w:trPr>
          <w:trHeight w:val="848"/>
        </w:trPr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700,0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700,0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1575,0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1285,0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1285,0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6245,0</w:t>
            </w:r>
          </w:p>
        </w:tc>
      </w:tr>
      <w:tr w:rsidR="00417642" w:rsidRPr="00417642" w:rsidTr="00616373"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Участник. Грязовецкое территориальное управление администрации Грязовецкого муниципального округа</w:t>
            </w: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700,0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700,0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700,0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4200,0</w:t>
            </w:r>
          </w:p>
        </w:tc>
      </w:tr>
      <w:tr w:rsidR="00417642" w:rsidRPr="00417642" w:rsidTr="00616373"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700,0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700,0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700,0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4200,0</w:t>
            </w:r>
          </w:p>
        </w:tc>
      </w:tr>
      <w:tr w:rsidR="00417642" w:rsidRPr="00417642" w:rsidTr="00616373"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 xml:space="preserve">Участник. Вохтожское территориальное управление администрации Грязовецкого муниципального </w:t>
            </w:r>
            <w:r w:rsidRPr="00417642">
              <w:rPr>
                <w:sz w:val="24"/>
                <w:szCs w:val="24"/>
                <w:lang w:eastAsia="zh-CN"/>
              </w:rPr>
              <w:lastRenderedPageBreak/>
              <w:t>округа</w:t>
            </w: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417642" w:rsidRPr="00417642" w:rsidTr="00616373"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417642" w:rsidRPr="00417642" w:rsidTr="00616373"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Участник. Ростиловское территориальное управление администрации Грязовецкого муниципального округа</w:t>
            </w: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585,0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585,0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585,0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1755,0</w:t>
            </w:r>
          </w:p>
        </w:tc>
      </w:tr>
      <w:tr w:rsidR="00417642" w:rsidRPr="00417642" w:rsidTr="00616373"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585,0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585,0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585,0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1755,0</w:t>
            </w:r>
          </w:p>
        </w:tc>
      </w:tr>
      <w:tr w:rsidR="00417642" w:rsidRPr="00417642" w:rsidTr="00616373"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Участник. Юровское территориальное управление администрации Грязовецкого муниципального округа</w:t>
            </w: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417642" w:rsidRPr="00417642" w:rsidTr="00616373"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417642" w:rsidRPr="00417642" w:rsidTr="00616373"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Участник. Сидоровское территориальное управление администрации Грязовецкого муниципального округа</w:t>
            </w: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417642" w:rsidRPr="00417642" w:rsidTr="00616373"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417642" w:rsidRPr="00417642" w:rsidTr="00616373"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 xml:space="preserve">Участник. Комьянское территориальное управление администрации Грязовецкого муниципального </w:t>
            </w:r>
            <w:r w:rsidRPr="00417642">
              <w:rPr>
                <w:sz w:val="24"/>
                <w:szCs w:val="24"/>
                <w:lang w:eastAsia="zh-CN"/>
              </w:rPr>
              <w:lastRenderedPageBreak/>
              <w:t>округа</w:t>
            </w: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417642" w:rsidRPr="00417642" w:rsidTr="00616373"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417642" w:rsidRPr="00417642" w:rsidTr="00616373"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Участник. Перцевское территориальное управление администрации Грязовецкого муниципального округа</w:t>
            </w: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290,0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290,0</w:t>
            </w:r>
          </w:p>
        </w:tc>
      </w:tr>
      <w:tr w:rsidR="00417642" w:rsidRPr="00417642" w:rsidTr="00616373"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290,0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290,0</w:t>
            </w:r>
          </w:p>
        </w:tc>
      </w:tr>
      <w:tr w:rsidR="00417642" w:rsidRPr="00417642" w:rsidTr="00616373">
        <w:tc>
          <w:tcPr>
            <w:tcW w:w="1559" w:type="dxa"/>
            <w:vMerge w:val="restart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Основное мероприятие 1.2.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«Приобретение контейнеров для твердых коммунальных отходов»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Итого по основному мероприятию 1.2.</w:t>
            </w: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456,5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418,6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341,6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1216,7</w:t>
            </w:r>
          </w:p>
        </w:tc>
      </w:tr>
      <w:tr w:rsidR="00417642" w:rsidRPr="00417642" w:rsidTr="00616373">
        <w:trPr>
          <w:trHeight w:val="857"/>
        </w:trPr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456,5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418,6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341,6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1216,7</w:t>
            </w:r>
          </w:p>
        </w:tc>
      </w:tr>
      <w:tr w:rsidR="00417642" w:rsidRPr="00417642" w:rsidTr="00616373"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Участник. Ростиловское территориальное управление администрации Грязовецкого муниципального округа</w:t>
            </w: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138,5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138,6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61,6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338,7</w:t>
            </w:r>
          </w:p>
        </w:tc>
      </w:tr>
      <w:tr w:rsidR="00417642" w:rsidRPr="00417642" w:rsidTr="00616373"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138,5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138,6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61,6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338,7</w:t>
            </w:r>
          </w:p>
        </w:tc>
      </w:tr>
      <w:tr w:rsidR="00417642" w:rsidRPr="00417642" w:rsidTr="00616373"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Участник. Юровское территориальное управление администрации Грязовецкого муниципального округа</w:t>
            </w: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210,0</w:t>
            </w:r>
          </w:p>
        </w:tc>
      </w:tr>
      <w:tr w:rsidR="00417642" w:rsidRPr="00417642" w:rsidTr="00616373"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210,0</w:t>
            </w:r>
          </w:p>
        </w:tc>
      </w:tr>
      <w:tr w:rsidR="00417642" w:rsidRPr="00417642" w:rsidTr="00616373"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 xml:space="preserve">Участник. </w:t>
            </w:r>
            <w:r w:rsidRPr="00417642">
              <w:rPr>
                <w:sz w:val="24"/>
                <w:szCs w:val="24"/>
                <w:lang w:eastAsia="zh-CN"/>
              </w:rPr>
              <w:lastRenderedPageBreak/>
              <w:t>Сидоровское территориальное управление администрации Грязовецкого муниципального округа</w:t>
            </w: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lastRenderedPageBreak/>
              <w:t xml:space="preserve">всего, в том </w:t>
            </w:r>
            <w:r w:rsidRPr="00417642">
              <w:rPr>
                <w:sz w:val="24"/>
                <w:szCs w:val="24"/>
                <w:lang w:eastAsia="zh-CN"/>
              </w:rPr>
              <w:lastRenderedPageBreak/>
              <w:t>числе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lastRenderedPageBreak/>
              <w:t>0,0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210,0</w:t>
            </w:r>
          </w:p>
        </w:tc>
      </w:tr>
      <w:tr w:rsidR="00417642" w:rsidRPr="00417642" w:rsidTr="00616373"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210,0</w:t>
            </w:r>
          </w:p>
        </w:tc>
      </w:tr>
      <w:tr w:rsidR="00417642" w:rsidRPr="00417642" w:rsidTr="00616373"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Участник. Комьянское территориальное управление администрации Грязовецкого муниципального округа</w:t>
            </w: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210,0</w:t>
            </w:r>
          </w:p>
        </w:tc>
      </w:tr>
      <w:tr w:rsidR="00417642" w:rsidRPr="00417642" w:rsidTr="00616373"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210,0</w:t>
            </w:r>
          </w:p>
        </w:tc>
      </w:tr>
      <w:tr w:rsidR="00417642" w:rsidRPr="00417642" w:rsidTr="00616373"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Участник. Перцевское территориальное управление администрации Грязовецкого муниципального округа</w:t>
            </w: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108,0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248,0</w:t>
            </w:r>
          </w:p>
        </w:tc>
      </w:tr>
      <w:tr w:rsidR="00417642" w:rsidRPr="00417642" w:rsidTr="00616373"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108,0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248,0</w:t>
            </w:r>
          </w:p>
        </w:tc>
      </w:tr>
      <w:tr w:rsidR="00417642" w:rsidRPr="00417642" w:rsidTr="00616373">
        <w:tc>
          <w:tcPr>
            <w:tcW w:w="1559" w:type="dxa"/>
            <w:vMerge w:val="restart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Основное мероприятие 1.3.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«Разработка схем мест (площадок) накопления твердых коммунальных отходов»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Итого по основному мероприятию 1.3.</w:t>
            </w: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200,0</w:t>
            </w:r>
          </w:p>
        </w:tc>
      </w:tr>
      <w:tr w:rsidR="00417642" w:rsidRPr="00417642" w:rsidTr="00616373">
        <w:trPr>
          <w:trHeight w:val="848"/>
        </w:trPr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200,0</w:t>
            </w:r>
          </w:p>
        </w:tc>
      </w:tr>
      <w:tr w:rsidR="00417642" w:rsidRPr="00417642" w:rsidTr="00616373"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 xml:space="preserve">Участник. Ростиловское </w:t>
            </w:r>
          </w:p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 xml:space="preserve">территориальное </w:t>
            </w:r>
            <w:r w:rsidRPr="00417642">
              <w:rPr>
                <w:sz w:val="24"/>
                <w:szCs w:val="24"/>
                <w:lang w:eastAsia="zh-CN"/>
              </w:rPr>
              <w:lastRenderedPageBreak/>
              <w:t>управление администрации Грязовецкого муниципального округа</w:t>
            </w: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417642" w:rsidRPr="00417642" w:rsidTr="00616373"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 xml:space="preserve">собственные </w:t>
            </w:r>
            <w:r w:rsidRPr="00417642">
              <w:rPr>
                <w:sz w:val="24"/>
                <w:szCs w:val="24"/>
                <w:lang w:eastAsia="zh-CN"/>
              </w:rPr>
              <w:lastRenderedPageBreak/>
              <w:t>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lastRenderedPageBreak/>
              <w:t>0,0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417642" w:rsidRPr="00417642" w:rsidTr="00616373"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Участник. Грязовецкое территориальное управление администрации Грязовецкого муниципального округа</w:t>
            </w: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200,0</w:t>
            </w:r>
          </w:p>
        </w:tc>
      </w:tr>
      <w:tr w:rsidR="00417642" w:rsidRPr="00417642" w:rsidTr="00616373"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200,0</w:t>
            </w:r>
          </w:p>
        </w:tc>
      </w:tr>
      <w:tr w:rsidR="00417642" w:rsidRPr="00417642" w:rsidTr="00616373">
        <w:tc>
          <w:tcPr>
            <w:tcW w:w="1559" w:type="dxa"/>
            <w:vMerge w:val="restart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Основное мероприятие 1.4.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«Ликвидация мест несанкционированного размещения твердых коммунальных отходов»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Итого по основному мероприятию 1.4.</w:t>
            </w: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16872,9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50026,2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66899,1</w:t>
            </w:r>
          </w:p>
        </w:tc>
      </w:tr>
      <w:tr w:rsidR="00417642" w:rsidRPr="00417642" w:rsidTr="00616373"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506,2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1500,8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2007,0</w:t>
            </w:r>
          </w:p>
        </w:tc>
      </w:tr>
      <w:tr w:rsidR="00417642" w:rsidRPr="00417642" w:rsidTr="00616373"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16366,7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48525,4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64892,1</w:t>
            </w:r>
          </w:p>
        </w:tc>
      </w:tr>
      <w:tr w:rsidR="00417642" w:rsidRPr="00417642" w:rsidTr="00616373"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 xml:space="preserve">ответственный исполнитель – отдел природных </w:t>
            </w:r>
            <w:r w:rsidRPr="00417642">
              <w:rPr>
                <w:sz w:val="24"/>
                <w:szCs w:val="24"/>
                <w:lang w:eastAsia="zh-CN"/>
              </w:rPr>
              <w:lastRenderedPageBreak/>
              <w:t>ресурсов и охраны окружающей среды администрации Грязовецкого муниципального округа</w:t>
            </w: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16872,9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50026,2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66899,1</w:t>
            </w:r>
          </w:p>
        </w:tc>
      </w:tr>
      <w:tr w:rsidR="00417642" w:rsidRPr="00417642" w:rsidTr="00616373"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 xml:space="preserve">собственные доходы </w:t>
            </w:r>
            <w:r w:rsidRPr="00417642">
              <w:rPr>
                <w:sz w:val="24"/>
                <w:szCs w:val="24"/>
                <w:lang w:eastAsia="zh-CN"/>
              </w:rPr>
              <w:lastRenderedPageBreak/>
              <w:t>бюджета округа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lastRenderedPageBreak/>
              <w:t>506,2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1500,8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2007,0</w:t>
            </w:r>
          </w:p>
        </w:tc>
      </w:tr>
      <w:tr w:rsidR="00417642" w:rsidRPr="00417642" w:rsidTr="00616373"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16366,7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48525,4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64892,1</w:t>
            </w:r>
          </w:p>
        </w:tc>
      </w:tr>
      <w:tr w:rsidR="00417642" w:rsidRPr="00417642" w:rsidTr="00616373"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Участник. Перцевское территориальное управление администрации Грязовецкого муниципального округа</w:t>
            </w: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417642" w:rsidRPr="00417642" w:rsidTr="00616373"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417642" w:rsidRPr="00417642" w:rsidTr="00616373">
        <w:trPr>
          <w:trHeight w:val="261"/>
        </w:trPr>
        <w:tc>
          <w:tcPr>
            <w:tcW w:w="1559" w:type="dxa"/>
            <w:vMerge w:val="restart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Основное мероприятие 1.5.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«Природоохранные мероприятия на особо охраняемых природных территориях местного значения Грязовецкого муниципального округа»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ответственный исполнитель – отдел природных ресурсов и охраны окружающей среды администрации Грязовецкого муниципального округа</w:t>
            </w: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250,0</w:t>
            </w:r>
          </w:p>
        </w:tc>
      </w:tr>
      <w:tr w:rsidR="00417642" w:rsidRPr="00417642" w:rsidTr="00616373"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250,0</w:t>
            </w:r>
          </w:p>
        </w:tc>
      </w:tr>
      <w:tr w:rsidR="00417642" w:rsidRPr="00417642" w:rsidTr="00616373">
        <w:tc>
          <w:tcPr>
            <w:tcW w:w="1559" w:type="dxa"/>
            <w:vMerge w:val="restart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 xml:space="preserve">Основное </w:t>
            </w:r>
            <w:r w:rsidRPr="00417642">
              <w:rPr>
                <w:sz w:val="24"/>
                <w:szCs w:val="24"/>
                <w:lang w:eastAsia="zh-CN"/>
              </w:rPr>
              <w:lastRenderedPageBreak/>
              <w:t>мероприятие 1.6.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lastRenderedPageBreak/>
              <w:t xml:space="preserve">«Содержание и </w:t>
            </w:r>
            <w:r w:rsidRPr="00417642">
              <w:rPr>
                <w:sz w:val="24"/>
                <w:szCs w:val="24"/>
                <w:lang w:eastAsia="zh-CN"/>
              </w:rPr>
              <w:lastRenderedPageBreak/>
              <w:t>текущий ремонт гидротехнических сооружений Грязовецкого муниципального округа»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lastRenderedPageBreak/>
              <w:t xml:space="preserve">Итого по </w:t>
            </w:r>
            <w:r w:rsidRPr="00417642">
              <w:rPr>
                <w:sz w:val="24"/>
                <w:szCs w:val="24"/>
                <w:lang w:eastAsia="zh-CN"/>
              </w:rPr>
              <w:lastRenderedPageBreak/>
              <w:t>мероприятию 1.6.</w:t>
            </w: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lastRenderedPageBreak/>
              <w:t xml:space="preserve">всего, в том </w:t>
            </w:r>
            <w:r w:rsidRPr="00417642">
              <w:rPr>
                <w:sz w:val="24"/>
                <w:szCs w:val="24"/>
                <w:lang w:eastAsia="zh-CN"/>
              </w:rPr>
              <w:lastRenderedPageBreak/>
              <w:t>числе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lastRenderedPageBreak/>
              <w:t>150,0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250,0</w:t>
            </w:r>
          </w:p>
        </w:tc>
      </w:tr>
      <w:tr w:rsidR="00417642" w:rsidRPr="00417642" w:rsidTr="00616373"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150,0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250,0</w:t>
            </w:r>
          </w:p>
        </w:tc>
      </w:tr>
      <w:tr w:rsidR="00417642" w:rsidRPr="00417642" w:rsidTr="00616373">
        <w:trPr>
          <w:trHeight w:val="270"/>
        </w:trPr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Участник. Грязовецкое территориальное управление администрации Грязовецкого муниципального округа</w:t>
            </w: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150,0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250,0</w:t>
            </w:r>
          </w:p>
        </w:tc>
      </w:tr>
      <w:tr w:rsidR="00417642" w:rsidRPr="00417642" w:rsidTr="00616373"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150,0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250,0</w:t>
            </w:r>
          </w:p>
        </w:tc>
      </w:tr>
      <w:tr w:rsidR="00417642" w:rsidRPr="00417642" w:rsidTr="00616373">
        <w:trPr>
          <w:trHeight w:val="190"/>
        </w:trPr>
        <w:tc>
          <w:tcPr>
            <w:tcW w:w="1559" w:type="dxa"/>
            <w:vMerge w:val="restart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Основное мероприятие 1.7.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«Проведение экологических мероприятий»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ответственный исполнитель – отдел природных ресурсов и охраны окружающей среды администрации Грязовецкого муниципального округа</w:t>
            </w: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200,0</w:t>
            </w:r>
          </w:p>
        </w:tc>
      </w:tr>
      <w:tr w:rsidR="00417642" w:rsidRPr="00417642" w:rsidTr="00616373"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200,0</w:t>
            </w:r>
          </w:p>
        </w:tc>
      </w:tr>
      <w:tr w:rsidR="00417642" w:rsidRPr="00417642" w:rsidTr="00616373">
        <w:trPr>
          <w:trHeight w:val="231"/>
        </w:trPr>
        <w:tc>
          <w:tcPr>
            <w:tcW w:w="1559" w:type="dxa"/>
            <w:vMerge w:val="restart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Основное мероприятие 1.8.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«Проведение работ по экологическому мониторингу»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 xml:space="preserve">ответственный исполнитель – отдел природных ресурсов и охраны окружающей </w:t>
            </w:r>
            <w:r w:rsidRPr="00417642">
              <w:rPr>
                <w:sz w:val="24"/>
                <w:szCs w:val="24"/>
                <w:lang w:eastAsia="zh-CN"/>
              </w:rPr>
              <w:lastRenderedPageBreak/>
              <w:t>среды администрации Грязовецкого муниципального округа</w:t>
            </w: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65,1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110,0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110,0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110,0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515,1</w:t>
            </w:r>
          </w:p>
        </w:tc>
      </w:tr>
      <w:tr w:rsidR="00417642" w:rsidRPr="00417642" w:rsidTr="00616373"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5,1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155,1</w:t>
            </w:r>
          </w:p>
        </w:tc>
      </w:tr>
      <w:tr w:rsidR="00417642" w:rsidRPr="00417642" w:rsidTr="00616373">
        <w:tc>
          <w:tcPr>
            <w:tcW w:w="1559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 xml:space="preserve">межбюджетные </w:t>
            </w:r>
            <w:r w:rsidRPr="00417642">
              <w:rPr>
                <w:sz w:val="24"/>
                <w:szCs w:val="24"/>
                <w:lang w:eastAsia="zh-CN"/>
              </w:rPr>
              <w:lastRenderedPageBreak/>
              <w:t>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lastRenderedPageBreak/>
              <w:t>60,0</w:t>
            </w:r>
          </w:p>
        </w:tc>
        <w:tc>
          <w:tcPr>
            <w:tcW w:w="1106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879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993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:rsidR="00417642" w:rsidRPr="00417642" w:rsidRDefault="00417642" w:rsidP="0041764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417642">
              <w:rPr>
                <w:sz w:val="24"/>
                <w:szCs w:val="24"/>
                <w:lang w:eastAsia="zh-CN"/>
              </w:rPr>
              <w:t>360,0</w:t>
            </w:r>
          </w:p>
        </w:tc>
      </w:tr>
    </w:tbl>
    <w:p w:rsidR="00417642" w:rsidRPr="00616373" w:rsidRDefault="00417642" w:rsidP="00417642">
      <w:pPr>
        <w:autoSpaceDE w:val="0"/>
        <w:jc w:val="right"/>
        <w:rPr>
          <w:rFonts w:ascii="Liberation Serif" w:hAnsi="Liberation Serif" w:cs="Liberation Serif"/>
          <w:sz w:val="26"/>
          <w:szCs w:val="26"/>
          <w:lang w:eastAsia="zh-CN"/>
        </w:rPr>
      </w:pPr>
      <w:r w:rsidRPr="00616373">
        <w:rPr>
          <w:rFonts w:ascii="Liberation Serif" w:hAnsi="Liberation Serif" w:cs="Liberation Serif"/>
          <w:sz w:val="26"/>
          <w:szCs w:val="26"/>
          <w:lang w:eastAsia="zh-CN"/>
        </w:rPr>
        <w:lastRenderedPageBreak/>
        <w:t>».</w:t>
      </w:r>
    </w:p>
    <w:p w:rsidR="00417642" w:rsidRPr="00417642" w:rsidRDefault="00417642" w:rsidP="00417642">
      <w:pPr>
        <w:autoSpaceDE w:val="0"/>
        <w:jc w:val="both"/>
        <w:rPr>
          <w:rFonts w:ascii="Bookman Old Style" w:hAnsi="Bookman Old Style" w:cs="Bookman Old Style"/>
          <w:sz w:val="24"/>
          <w:szCs w:val="24"/>
          <w:lang w:eastAsia="zh-CN"/>
        </w:rPr>
      </w:pPr>
    </w:p>
    <w:p w:rsidR="00AC5D16" w:rsidRPr="00AC5D16" w:rsidRDefault="00AC5D16" w:rsidP="00AC5D16">
      <w:pPr>
        <w:tabs>
          <w:tab w:val="left" w:pos="2966"/>
        </w:tabs>
        <w:suppressAutoHyphens w:val="0"/>
        <w:spacing w:line="276" w:lineRule="auto"/>
        <w:rPr>
          <w:rFonts w:ascii="Liberation Serif" w:eastAsia="Liberation Serif" w:hAnsi="Liberation Serif" w:cs="Liberation Serif"/>
          <w:color w:val="000000"/>
          <w:sz w:val="26"/>
          <w:szCs w:val="22"/>
          <w:lang w:eastAsia="zh-CN" w:bidi="hi-IN"/>
        </w:rPr>
      </w:pPr>
    </w:p>
    <w:sectPr w:rsidR="00AC5D16" w:rsidRPr="00AC5D16" w:rsidSect="00417642">
      <w:pgSz w:w="16838" w:h="11906" w:orient="landscape" w:code="9"/>
      <w:pgMar w:top="1701" w:right="567" w:bottom="1134" w:left="1134" w:header="567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02E" w:rsidRDefault="0049102E">
      <w:r>
        <w:separator/>
      </w:r>
    </w:p>
  </w:endnote>
  <w:endnote w:type="continuationSeparator" w:id="0">
    <w:p w:rsidR="0049102E" w:rsidRDefault="0049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02E" w:rsidRDefault="0049102E">
      <w:r>
        <w:separator/>
      </w:r>
    </w:p>
  </w:footnote>
  <w:footnote w:type="continuationSeparator" w:id="0">
    <w:p w:rsidR="0049102E" w:rsidRDefault="00491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249192"/>
      <w:docPartObj>
        <w:docPartGallery w:val="Page Numbers (Top of Page)"/>
        <w:docPartUnique/>
      </w:docPartObj>
    </w:sdtPr>
    <w:sdtContent>
      <w:p w:rsidR="00417642" w:rsidRDefault="0041764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0FA">
          <w:rPr>
            <w:noProof/>
          </w:rPr>
          <w:t>2</w:t>
        </w:r>
        <w:r>
          <w:fldChar w:fldCharType="end"/>
        </w:r>
      </w:p>
    </w:sdtContent>
  </w:sdt>
  <w:p w:rsidR="00417642" w:rsidRDefault="00417642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0FA" w:rsidRDefault="003830F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151D9"/>
    <w:rsid w:val="00017796"/>
    <w:rsid w:val="003224AE"/>
    <w:rsid w:val="003830FA"/>
    <w:rsid w:val="003B21D9"/>
    <w:rsid w:val="00417642"/>
    <w:rsid w:val="0049102E"/>
    <w:rsid w:val="00493BFF"/>
    <w:rsid w:val="00616373"/>
    <w:rsid w:val="00616E84"/>
    <w:rsid w:val="006A3D65"/>
    <w:rsid w:val="006D4046"/>
    <w:rsid w:val="0085393D"/>
    <w:rsid w:val="0088339B"/>
    <w:rsid w:val="00917460"/>
    <w:rsid w:val="00A12D22"/>
    <w:rsid w:val="00AC5D16"/>
    <w:rsid w:val="00AC78C7"/>
    <w:rsid w:val="00AF199F"/>
    <w:rsid w:val="00BD405D"/>
    <w:rsid w:val="00E5080C"/>
    <w:rsid w:val="00E6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1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AC5D1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17642"/>
  </w:style>
  <w:style w:type="character" w:customStyle="1" w:styleId="13">
    <w:name w:val="Основной шрифт абзаца1"/>
    <w:rsid w:val="00417642"/>
  </w:style>
  <w:style w:type="paragraph" w:styleId="af3">
    <w:basedOn w:val="a"/>
    <w:next w:val="a6"/>
    <w:rsid w:val="00417642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4">
    <w:name w:val="Указатель1"/>
    <w:basedOn w:val="a"/>
    <w:rsid w:val="00417642"/>
    <w:pPr>
      <w:suppressLineNumber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ConsPlusCell">
    <w:name w:val="ConsPlusCell"/>
    <w:rsid w:val="00417642"/>
    <w:pPr>
      <w:widowControl w:val="0"/>
      <w:autoSpaceDE w:val="0"/>
    </w:pPr>
    <w:rPr>
      <w:rFonts w:cs="Calibri"/>
      <w:lang w:eastAsia="zh-CN"/>
    </w:rPr>
  </w:style>
  <w:style w:type="paragraph" w:customStyle="1" w:styleId="af4">
    <w:name w:val="Заголовок таблицы"/>
    <w:basedOn w:val="af0"/>
    <w:rsid w:val="00417642"/>
    <w:pPr>
      <w:widowControl/>
      <w:spacing w:after="200" w:line="276" w:lineRule="auto"/>
      <w:jc w:val="center"/>
    </w:pPr>
    <w:rPr>
      <w:rFonts w:ascii="Calibri" w:hAnsi="Calibri" w:cs="Calibri"/>
      <w:b/>
      <w:bCs/>
      <w:sz w:val="22"/>
      <w:szCs w:val="22"/>
      <w:lang w:eastAsia="zh-CN"/>
    </w:rPr>
  </w:style>
  <w:style w:type="table" w:styleId="af5">
    <w:name w:val="Table Grid"/>
    <w:basedOn w:val="a1"/>
    <w:uiPriority w:val="59"/>
    <w:rsid w:val="00417642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1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AC5D1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17642"/>
  </w:style>
  <w:style w:type="character" w:customStyle="1" w:styleId="13">
    <w:name w:val="Основной шрифт абзаца1"/>
    <w:rsid w:val="00417642"/>
  </w:style>
  <w:style w:type="paragraph" w:styleId="af3">
    <w:basedOn w:val="a"/>
    <w:next w:val="a6"/>
    <w:rsid w:val="00417642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4">
    <w:name w:val="Указатель1"/>
    <w:basedOn w:val="a"/>
    <w:rsid w:val="00417642"/>
    <w:pPr>
      <w:suppressLineNumber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ConsPlusCell">
    <w:name w:val="ConsPlusCell"/>
    <w:rsid w:val="00417642"/>
    <w:pPr>
      <w:widowControl w:val="0"/>
      <w:autoSpaceDE w:val="0"/>
    </w:pPr>
    <w:rPr>
      <w:rFonts w:cs="Calibri"/>
      <w:lang w:eastAsia="zh-CN"/>
    </w:rPr>
  </w:style>
  <w:style w:type="paragraph" w:customStyle="1" w:styleId="af4">
    <w:name w:val="Заголовок таблицы"/>
    <w:basedOn w:val="af0"/>
    <w:rsid w:val="00417642"/>
    <w:pPr>
      <w:widowControl/>
      <w:spacing w:after="200" w:line="276" w:lineRule="auto"/>
      <w:jc w:val="center"/>
    </w:pPr>
    <w:rPr>
      <w:rFonts w:ascii="Calibri" w:hAnsi="Calibri" w:cs="Calibri"/>
      <w:b/>
      <w:bCs/>
      <w:sz w:val="22"/>
      <w:szCs w:val="22"/>
      <w:lang w:eastAsia="zh-CN"/>
    </w:rPr>
  </w:style>
  <w:style w:type="table" w:styleId="af5">
    <w:name w:val="Table Grid"/>
    <w:basedOn w:val="a1"/>
    <w:uiPriority w:val="59"/>
    <w:rsid w:val="00417642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2</cp:revision>
  <cp:lastPrinted>2023-03-15T10:59:00Z</cp:lastPrinted>
  <dcterms:created xsi:type="dcterms:W3CDTF">2023-03-15T10:59:00Z</dcterms:created>
  <dcterms:modified xsi:type="dcterms:W3CDTF">2023-03-15T10:59:00Z</dcterms:modified>
  <dc:language>ru-RU</dc:language>
</cp:coreProperties>
</file>