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8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9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750215" w:rsidP="00AC5D16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14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</w:t>
            </w:r>
            <w:r w:rsidR="00AC5D16">
              <w:rPr>
                <w:rFonts w:ascii="Liberation Serif" w:hAnsi="Liberation Serif"/>
                <w:sz w:val="26"/>
                <w:szCs w:val="26"/>
              </w:rPr>
              <w:t>3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616E84" w:rsidP="00750215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750215">
              <w:rPr>
                <w:rFonts w:ascii="Liberation Serif" w:hAnsi="Liberation Serif"/>
                <w:sz w:val="26"/>
                <w:szCs w:val="26"/>
              </w:rPr>
              <w:t>461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917460" w:rsidRDefault="00AC78C7">
      <w:pPr>
        <w:pStyle w:val="a6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              </w:t>
      </w:r>
    </w:p>
    <w:p w:rsidR="00750215" w:rsidRPr="00750215" w:rsidRDefault="00750215" w:rsidP="00750215">
      <w:pPr>
        <w:pStyle w:val="Standard"/>
        <w:shd w:val="clear" w:color="auto" w:fill="FFFFFF"/>
        <w:tabs>
          <w:tab w:val="left" w:pos="-1985"/>
        </w:tabs>
        <w:suppressAutoHyphens w:val="0"/>
        <w:jc w:val="center"/>
        <w:rPr>
          <w:rFonts w:cs="Times New Roman"/>
          <w:b/>
          <w:bCs/>
          <w:sz w:val="26"/>
          <w:szCs w:val="26"/>
          <w:lang w:bidi="ru-RU"/>
        </w:rPr>
      </w:pPr>
      <w:r w:rsidRPr="00750215">
        <w:rPr>
          <w:rFonts w:cs="Times New Roman"/>
          <w:b/>
          <w:bCs/>
          <w:sz w:val="26"/>
          <w:szCs w:val="26"/>
          <w:lang w:bidi="ru-RU"/>
        </w:rPr>
        <w:t>Об установлении расчетного показателя рыночной стоимости приобретения</w:t>
      </w:r>
    </w:p>
    <w:p w:rsidR="00750215" w:rsidRPr="00750215" w:rsidRDefault="00750215" w:rsidP="00750215">
      <w:pPr>
        <w:pStyle w:val="Standard"/>
        <w:shd w:val="clear" w:color="auto" w:fill="FFFFFF"/>
        <w:tabs>
          <w:tab w:val="left" w:pos="-1985"/>
        </w:tabs>
        <w:suppressAutoHyphens w:val="0"/>
        <w:jc w:val="center"/>
        <w:rPr>
          <w:rFonts w:cs="Times New Roman"/>
          <w:b/>
          <w:bCs/>
          <w:sz w:val="26"/>
          <w:szCs w:val="26"/>
          <w:lang w:bidi="ru-RU"/>
        </w:rPr>
      </w:pPr>
      <w:r w:rsidRPr="00750215">
        <w:rPr>
          <w:rFonts w:cs="Times New Roman"/>
          <w:b/>
          <w:bCs/>
          <w:sz w:val="26"/>
          <w:szCs w:val="26"/>
          <w:lang w:bidi="ru-RU"/>
        </w:rPr>
        <w:t>жилья по норме предоставления жилья по договору социального найма</w:t>
      </w:r>
    </w:p>
    <w:p w:rsidR="00750215" w:rsidRPr="00750215" w:rsidRDefault="00750215" w:rsidP="00750215">
      <w:pPr>
        <w:pStyle w:val="Standard"/>
        <w:ind w:right="5850"/>
        <w:jc w:val="both"/>
        <w:rPr>
          <w:rFonts w:cs="Liberation Serif"/>
          <w:b/>
          <w:bCs/>
          <w:sz w:val="26"/>
          <w:szCs w:val="26"/>
        </w:rPr>
      </w:pPr>
    </w:p>
    <w:p w:rsidR="00750215" w:rsidRPr="00750215" w:rsidRDefault="00750215" w:rsidP="00750215">
      <w:pPr>
        <w:pStyle w:val="Standard"/>
        <w:ind w:right="5850"/>
        <w:jc w:val="both"/>
        <w:rPr>
          <w:rFonts w:cs="Liberation Serif"/>
          <w:b/>
          <w:bCs/>
          <w:sz w:val="26"/>
          <w:szCs w:val="26"/>
        </w:rPr>
      </w:pPr>
    </w:p>
    <w:p w:rsidR="00750215" w:rsidRPr="00750215" w:rsidRDefault="00750215" w:rsidP="00750215">
      <w:pPr>
        <w:pStyle w:val="Standard"/>
        <w:ind w:right="5850"/>
        <w:jc w:val="both"/>
        <w:rPr>
          <w:rFonts w:cs="Liberation Serif"/>
          <w:b/>
          <w:bCs/>
          <w:sz w:val="26"/>
          <w:szCs w:val="26"/>
        </w:rPr>
      </w:pPr>
    </w:p>
    <w:p w:rsidR="00750215" w:rsidRPr="00750215" w:rsidRDefault="00750215" w:rsidP="00750215">
      <w:pPr>
        <w:pStyle w:val="Standard"/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proofErr w:type="gramStart"/>
      <w:r w:rsidRPr="00750215">
        <w:rPr>
          <w:rFonts w:cs="Times New Roman"/>
          <w:sz w:val="26"/>
          <w:szCs w:val="26"/>
        </w:rPr>
        <w:t xml:space="preserve">Руководствуясь статьей 14 Жилищного кодекса Российской Федерации, </w:t>
      </w:r>
      <w:r>
        <w:rPr>
          <w:rFonts w:cs="Times New Roman"/>
          <w:sz w:val="26"/>
          <w:szCs w:val="26"/>
        </w:rPr>
        <w:t xml:space="preserve">               </w:t>
      </w:r>
      <w:r w:rsidRPr="00750215">
        <w:rPr>
          <w:rFonts w:cs="Times New Roman"/>
          <w:sz w:val="26"/>
          <w:szCs w:val="26"/>
        </w:rPr>
        <w:t>статьей 7 Закона Вологодской области от 29</w:t>
      </w:r>
      <w:r>
        <w:rPr>
          <w:rFonts w:cs="Times New Roman"/>
          <w:sz w:val="26"/>
          <w:szCs w:val="26"/>
        </w:rPr>
        <w:t>.06.</w:t>
      </w:r>
      <w:r w:rsidRPr="00750215">
        <w:rPr>
          <w:rFonts w:cs="Times New Roman"/>
          <w:sz w:val="26"/>
          <w:szCs w:val="26"/>
        </w:rPr>
        <w:t xml:space="preserve">2005 № 1306-ОЗ «О порядке определения размера дохода и стоимости имущества в целях признания граждан малоимущими и предоставления им по договорам социального найма жилых помещений муниципального жилищного фонда» (с изменениями и дополнениями), постановлением администрации </w:t>
      </w:r>
      <w:proofErr w:type="spellStart"/>
      <w:r w:rsidRPr="00750215">
        <w:rPr>
          <w:rFonts w:cs="Times New Roman"/>
          <w:sz w:val="26"/>
          <w:szCs w:val="26"/>
        </w:rPr>
        <w:t>Грязовецкого</w:t>
      </w:r>
      <w:proofErr w:type="spellEnd"/>
      <w:r w:rsidRPr="00750215">
        <w:rPr>
          <w:rFonts w:cs="Times New Roman"/>
          <w:sz w:val="26"/>
          <w:szCs w:val="26"/>
        </w:rPr>
        <w:t xml:space="preserve"> муниципального района от 27</w:t>
      </w:r>
      <w:r>
        <w:rPr>
          <w:rFonts w:cs="Times New Roman"/>
          <w:sz w:val="26"/>
          <w:szCs w:val="26"/>
        </w:rPr>
        <w:t>.12.</w:t>
      </w:r>
      <w:r w:rsidRPr="00750215">
        <w:rPr>
          <w:rFonts w:cs="Times New Roman"/>
          <w:sz w:val="26"/>
          <w:szCs w:val="26"/>
        </w:rPr>
        <w:t xml:space="preserve">2022 № 747 «Об установлении нормы предоставления площади жилого помещения  </w:t>
      </w:r>
      <w:r>
        <w:rPr>
          <w:rFonts w:cs="Times New Roman"/>
          <w:sz w:val="26"/>
          <w:szCs w:val="26"/>
        </w:rPr>
        <w:t xml:space="preserve">                       по</w:t>
      </w:r>
      <w:proofErr w:type="gramEnd"/>
      <w:r>
        <w:rPr>
          <w:rFonts w:cs="Times New Roman"/>
          <w:sz w:val="26"/>
          <w:szCs w:val="26"/>
        </w:rPr>
        <w:t xml:space="preserve"> договору социального найма»</w:t>
      </w:r>
      <w:bookmarkStart w:id="0" w:name="_GoBack"/>
      <w:bookmarkEnd w:id="0"/>
    </w:p>
    <w:p w:rsidR="00750215" w:rsidRPr="00750215" w:rsidRDefault="00750215" w:rsidP="00750215">
      <w:pPr>
        <w:pStyle w:val="Standard"/>
        <w:shd w:val="clear" w:color="auto" w:fill="FFFFFF"/>
        <w:spacing w:line="276" w:lineRule="auto"/>
        <w:jc w:val="both"/>
        <w:rPr>
          <w:rFonts w:cs="Liberation Serif"/>
          <w:b/>
          <w:bCs/>
          <w:sz w:val="26"/>
          <w:szCs w:val="26"/>
        </w:rPr>
      </w:pPr>
      <w:r w:rsidRPr="00750215">
        <w:rPr>
          <w:rFonts w:cs="Liberation Serif"/>
          <w:b/>
          <w:bCs/>
          <w:sz w:val="26"/>
          <w:szCs w:val="26"/>
        </w:rPr>
        <w:t xml:space="preserve">Администрация </w:t>
      </w:r>
      <w:proofErr w:type="spellStart"/>
      <w:r w:rsidRPr="00750215">
        <w:rPr>
          <w:rFonts w:cs="Liberation Serif"/>
          <w:b/>
          <w:bCs/>
          <w:sz w:val="26"/>
          <w:szCs w:val="26"/>
        </w:rPr>
        <w:t>Грязовецкого</w:t>
      </w:r>
      <w:proofErr w:type="spellEnd"/>
      <w:r w:rsidRPr="00750215">
        <w:rPr>
          <w:rFonts w:cs="Liberation Serif"/>
          <w:b/>
          <w:bCs/>
          <w:sz w:val="26"/>
          <w:szCs w:val="26"/>
        </w:rPr>
        <w:t xml:space="preserve"> муниципального округа ПОСТАНОВЛЯЕТ:</w:t>
      </w:r>
    </w:p>
    <w:p w:rsidR="00750215" w:rsidRPr="00750215" w:rsidRDefault="00750215" w:rsidP="00750215">
      <w:pPr>
        <w:pStyle w:val="Standard"/>
        <w:autoSpaceDE w:val="0"/>
        <w:spacing w:line="276" w:lineRule="auto"/>
        <w:jc w:val="both"/>
        <w:rPr>
          <w:rFonts w:cs="Times New Roman"/>
          <w:sz w:val="26"/>
          <w:szCs w:val="26"/>
        </w:rPr>
      </w:pPr>
      <w:r w:rsidRPr="00750215">
        <w:rPr>
          <w:rFonts w:cs="Times New Roman"/>
          <w:sz w:val="26"/>
          <w:szCs w:val="26"/>
        </w:rPr>
        <w:tab/>
        <w:t xml:space="preserve">1. Установить расчетный показатель рыночной стоимости приобретения жилья </w:t>
      </w:r>
      <w:r w:rsidRPr="00750215">
        <w:rPr>
          <w:rFonts w:cs="Times New Roman"/>
          <w:sz w:val="26"/>
          <w:szCs w:val="26"/>
        </w:rPr>
        <w:t xml:space="preserve">                </w:t>
      </w:r>
      <w:r w:rsidRPr="00750215">
        <w:rPr>
          <w:rFonts w:cs="Times New Roman"/>
          <w:sz w:val="26"/>
          <w:szCs w:val="26"/>
        </w:rPr>
        <w:t xml:space="preserve">по норме предоставления жилья по договору социального найма как результат </w:t>
      </w:r>
      <w:proofErr w:type="gramStart"/>
      <w:r w:rsidRPr="00750215">
        <w:rPr>
          <w:rFonts w:cs="Times New Roman"/>
          <w:sz w:val="26"/>
          <w:szCs w:val="26"/>
        </w:rPr>
        <w:t>произведения нормы предоставления общей площади жилого помещения</w:t>
      </w:r>
      <w:proofErr w:type="gramEnd"/>
      <w:r w:rsidRPr="00750215">
        <w:rPr>
          <w:rFonts w:cs="Times New Roman"/>
          <w:sz w:val="26"/>
          <w:szCs w:val="26"/>
        </w:rPr>
        <w:t xml:space="preserve"> по договору социального найма 13 кв. м на одного человека, количества членов семьи и средней рыночной стоимости 1 кв. м типового жилья на территории:</w:t>
      </w:r>
    </w:p>
    <w:p w:rsidR="00750215" w:rsidRPr="00750215" w:rsidRDefault="00750215" w:rsidP="00750215">
      <w:pPr>
        <w:pStyle w:val="Standard"/>
        <w:autoSpaceDE w:val="0"/>
        <w:spacing w:line="276" w:lineRule="auto"/>
        <w:jc w:val="both"/>
        <w:rPr>
          <w:sz w:val="26"/>
          <w:szCs w:val="26"/>
        </w:rPr>
      </w:pPr>
      <w:r>
        <w:rPr>
          <w:rFonts w:cs="Times New Roman"/>
          <w:sz w:val="26"/>
          <w:szCs w:val="26"/>
        </w:rPr>
        <w:tab/>
        <w:t>- </w:t>
      </w:r>
      <w:proofErr w:type="spellStart"/>
      <w:r w:rsidRPr="00750215">
        <w:rPr>
          <w:rFonts w:cs="Times New Roman"/>
          <w:kern w:val="0"/>
          <w:sz w:val="26"/>
          <w:szCs w:val="26"/>
        </w:rPr>
        <w:t>Грязовецкого</w:t>
      </w:r>
      <w:proofErr w:type="spellEnd"/>
      <w:r w:rsidRPr="00750215">
        <w:rPr>
          <w:rFonts w:cs="Times New Roman"/>
          <w:kern w:val="0"/>
          <w:sz w:val="26"/>
          <w:szCs w:val="26"/>
        </w:rPr>
        <w:t xml:space="preserve"> муниципального округа, за исключением территории </w:t>
      </w:r>
      <w:proofErr w:type="spellStart"/>
      <w:r w:rsidRPr="00750215">
        <w:rPr>
          <w:rFonts w:cs="Times New Roman"/>
          <w:kern w:val="0"/>
          <w:sz w:val="26"/>
          <w:szCs w:val="26"/>
        </w:rPr>
        <w:t>Грязовецкого</w:t>
      </w:r>
      <w:proofErr w:type="spellEnd"/>
      <w:r w:rsidRPr="00750215">
        <w:rPr>
          <w:rFonts w:cs="Times New Roman"/>
          <w:kern w:val="0"/>
          <w:sz w:val="26"/>
          <w:szCs w:val="26"/>
        </w:rPr>
        <w:t xml:space="preserve"> территориального управления и </w:t>
      </w:r>
      <w:proofErr w:type="spellStart"/>
      <w:r w:rsidRPr="00750215">
        <w:rPr>
          <w:rFonts w:cs="Times New Roman"/>
          <w:kern w:val="0"/>
          <w:sz w:val="26"/>
          <w:szCs w:val="26"/>
        </w:rPr>
        <w:t>Вохтожского</w:t>
      </w:r>
      <w:proofErr w:type="spellEnd"/>
      <w:r w:rsidRPr="00750215">
        <w:rPr>
          <w:rFonts w:cs="Times New Roman"/>
          <w:kern w:val="0"/>
          <w:sz w:val="26"/>
          <w:szCs w:val="26"/>
        </w:rPr>
        <w:t xml:space="preserve"> территориального управления, в размере 20610 руб.;</w:t>
      </w:r>
    </w:p>
    <w:p w:rsidR="00750215" w:rsidRPr="00750215" w:rsidRDefault="00750215" w:rsidP="00750215">
      <w:pPr>
        <w:pStyle w:val="Standard"/>
        <w:autoSpaceDE w:val="0"/>
        <w:spacing w:line="276" w:lineRule="auto"/>
        <w:jc w:val="both"/>
        <w:rPr>
          <w:sz w:val="26"/>
          <w:szCs w:val="26"/>
        </w:rPr>
      </w:pPr>
      <w:r w:rsidRPr="00750215">
        <w:rPr>
          <w:rFonts w:cs="Times New Roman"/>
          <w:kern w:val="0"/>
          <w:sz w:val="26"/>
          <w:szCs w:val="26"/>
        </w:rPr>
        <w:tab/>
        <w:t xml:space="preserve">- </w:t>
      </w:r>
      <w:proofErr w:type="spellStart"/>
      <w:r w:rsidRPr="00750215">
        <w:rPr>
          <w:rFonts w:cs="Times New Roman"/>
          <w:kern w:val="0"/>
          <w:sz w:val="26"/>
          <w:szCs w:val="26"/>
        </w:rPr>
        <w:t>Грязовецкого</w:t>
      </w:r>
      <w:proofErr w:type="spellEnd"/>
      <w:r w:rsidRPr="00750215">
        <w:rPr>
          <w:rFonts w:cs="Times New Roman"/>
          <w:kern w:val="0"/>
          <w:sz w:val="26"/>
          <w:szCs w:val="26"/>
        </w:rPr>
        <w:t xml:space="preserve"> территориального управления </w:t>
      </w:r>
      <w:proofErr w:type="spellStart"/>
      <w:r w:rsidRPr="00750215">
        <w:rPr>
          <w:rFonts w:cs="Times New Roman"/>
          <w:kern w:val="0"/>
          <w:sz w:val="26"/>
          <w:szCs w:val="26"/>
        </w:rPr>
        <w:t>Грязовецкого</w:t>
      </w:r>
      <w:proofErr w:type="spellEnd"/>
      <w:r w:rsidRPr="00750215">
        <w:rPr>
          <w:rFonts w:cs="Times New Roman"/>
          <w:kern w:val="0"/>
          <w:sz w:val="26"/>
          <w:szCs w:val="26"/>
        </w:rPr>
        <w:t xml:space="preserve"> муниципального округа в размере 38910 руб.;</w:t>
      </w:r>
    </w:p>
    <w:p w:rsidR="00750215" w:rsidRPr="00750215" w:rsidRDefault="00750215" w:rsidP="00750215">
      <w:pPr>
        <w:pStyle w:val="Standard"/>
        <w:autoSpaceDE w:val="0"/>
        <w:spacing w:line="276" w:lineRule="auto"/>
        <w:jc w:val="both"/>
        <w:rPr>
          <w:sz w:val="26"/>
          <w:szCs w:val="26"/>
        </w:rPr>
      </w:pPr>
      <w:r w:rsidRPr="00750215">
        <w:rPr>
          <w:rFonts w:cs="Times New Roman"/>
          <w:kern w:val="0"/>
          <w:sz w:val="26"/>
          <w:szCs w:val="26"/>
        </w:rPr>
        <w:tab/>
        <w:t xml:space="preserve">- </w:t>
      </w:r>
      <w:proofErr w:type="spellStart"/>
      <w:r w:rsidRPr="00750215">
        <w:rPr>
          <w:rFonts w:cs="Times New Roman"/>
          <w:kern w:val="0"/>
          <w:sz w:val="26"/>
          <w:szCs w:val="26"/>
        </w:rPr>
        <w:t>Вохтожского</w:t>
      </w:r>
      <w:proofErr w:type="spellEnd"/>
      <w:r w:rsidRPr="00750215">
        <w:rPr>
          <w:rFonts w:cs="Times New Roman"/>
          <w:kern w:val="0"/>
          <w:sz w:val="26"/>
          <w:szCs w:val="26"/>
        </w:rPr>
        <w:t xml:space="preserve"> территориального управления </w:t>
      </w:r>
      <w:proofErr w:type="spellStart"/>
      <w:r w:rsidRPr="00750215">
        <w:rPr>
          <w:rFonts w:cs="Times New Roman"/>
          <w:kern w:val="0"/>
          <w:sz w:val="26"/>
          <w:szCs w:val="26"/>
        </w:rPr>
        <w:t>Грязовецкого</w:t>
      </w:r>
      <w:proofErr w:type="spellEnd"/>
      <w:r w:rsidRPr="00750215">
        <w:rPr>
          <w:rFonts w:cs="Times New Roman"/>
          <w:kern w:val="0"/>
          <w:sz w:val="26"/>
          <w:szCs w:val="26"/>
        </w:rPr>
        <w:t xml:space="preserve"> муниципального округа в размере 24884 руб.</w:t>
      </w:r>
    </w:p>
    <w:p w:rsidR="00750215" w:rsidRPr="00750215" w:rsidRDefault="00750215" w:rsidP="00750215">
      <w:pPr>
        <w:pStyle w:val="Standard"/>
        <w:spacing w:line="276" w:lineRule="auto"/>
        <w:ind w:firstLine="709"/>
        <w:jc w:val="both"/>
        <w:rPr>
          <w:sz w:val="26"/>
          <w:szCs w:val="26"/>
        </w:rPr>
      </w:pPr>
      <w:r w:rsidRPr="00750215">
        <w:rPr>
          <w:sz w:val="26"/>
          <w:szCs w:val="26"/>
        </w:rPr>
        <w:t>2.</w:t>
      </w:r>
      <w:r>
        <w:rPr>
          <w:sz w:val="26"/>
          <w:szCs w:val="26"/>
        </w:rPr>
        <w:t> </w:t>
      </w:r>
      <w:r w:rsidRPr="00750215">
        <w:rPr>
          <w:sz w:val="26"/>
          <w:szCs w:val="26"/>
        </w:rPr>
        <w:t xml:space="preserve">Признать утратившим силу постановление администрации </w:t>
      </w:r>
      <w:proofErr w:type="spellStart"/>
      <w:r w:rsidRPr="00750215">
        <w:rPr>
          <w:sz w:val="26"/>
          <w:szCs w:val="26"/>
        </w:rPr>
        <w:t>Грязовецкого</w:t>
      </w:r>
      <w:proofErr w:type="spellEnd"/>
      <w:r w:rsidRPr="00750215">
        <w:rPr>
          <w:sz w:val="26"/>
          <w:szCs w:val="26"/>
        </w:rPr>
        <w:t xml:space="preserve"> муниципального района от 28.03.2022 № 116 «Об установлении расчетного показателя рыночной стоимости приобретения жилья по норме предоставления жилья </w:t>
      </w:r>
      <w:r w:rsidRPr="00750215">
        <w:rPr>
          <w:sz w:val="26"/>
          <w:szCs w:val="26"/>
        </w:rPr>
        <w:lastRenderedPageBreak/>
        <w:t>по договору социального найма».</w:t>
      </w:r>
    </w:p>
    <w:p w:rsidR="00750215" w:rsidRPr="00750215" w:rsidRDefault="00750215" w:rsidP="00750215">
      <w:pPr>
        <w:pStyle w:val="Standard"/>
        <w:autoSpaceDE w:val="0"/>
        <w:spacing w:line="276" w:lineRule="auto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ab/>
        <w:t>3. </w:t>
      </w:r>
      <w:r w:rsidRPr="00750215">
        <w:rPr>
          <w:rFonts w:cs="Times New Roman"/>
          <w:sz w:val="26"/>
          <w:szCs w:val="26"/>
        </w:rPr>
        <w:t xml:space="preserve">Настоящее постановление подлежит официальному опубликованию </w:t>
      </w:r>
      <w:r>
        <w:rPr>
          <w:rFonts w:cs="Times New Roman"/>
          <w:sz w:val="26"/>
          <w:szCs w:val="26"/>
        </w:rPr>
        <w:t xml:space="preserve">                       </w:t>
      </w:r>
      <w:r w:rsidRPr="00750215">
        <w:rPr>
          <w:rFonts w:cs="Times New Roman"/>
          <w:sz w:val="26"/>
          <w:szCs w:val="26"/>
        </w:rPr>
        <w:t xml:space="preserve">и размещению на официальном сайте </w:t>
      </w:r>
      <w:proofErr w:type="spellStart"/>
      <w:r w:rsidRPr="00750215">
        <w:rPr>
          <w:rFonts w:cs="Times New Roman"/>
          <w:sz w:val="26"/>
          <w:szCs w:val="26"/>
        </w:rPr>
        <w:t>Грязовецкого</w:t>
      </w:r>
      <w:proofErr w:type="spellEnd"/>
      <w:r w:rsidRPr="00750215">
        <w:rPr>
          <w:rFonts w:cs="Times New Roman"/>
          <w:sz w:val="26"/>
          <w:szCs w:val="26"/>
        </w:rPr>
        <w:t xml:space="preserve"> муниципального округа.</w:t>
      </w:r>
    </w:p>
    <w:p w:rsidR="003224AE" w:rsidRDefault="003224AE" w:rsidP="003224AE">
      <w:pPr>
        <w:snapToGrid w:val="0"/>
        <w:spacing w:after="16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750215" w:rsidRPr="00750215" w:rsidRDefault="00750215" w:rsidP="003224AE">
      <w:pPr>
        <w:snapToGrid w:val="0"/>
        <w:spacing w:after="160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3224AE" w:rsidRPr="003224AE" w:rsidRDefault="003224AE" w:rsidP="003224AE">
      <w:pPr>
        <w:snapToGrid w:val="0"/>
        <w:spacing w:after="160"/>
        <w:ind w:firstLine="709"/>
        <w:jc w:val="both"/>
        <w:rPr>
          <w:rFonts w:eastAsia="Calibri"/>
          <w:sz w:val="16"/>
          <w:szCs w:val="16"/>
          <w:lang w:eastAsia="en-US"/>
        </w:rPr>
      </w:pPr>
    </w:p>
    <w:p w:rsidR="00AC5D16" w:rsidRDefault="003224AE" w:rsidP="00750215">
      <w:pPr>
        <w:snapToGrid w:val="0"/>
        <w:spacing w:after="160" w:line="360" w:lineRule="auto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Глава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Грязовецкого</w:t>
      </w:r>
      <w:proofErr w:type="spellEnd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муниципального округа                                               </w:t>
      </w:r>
      <w:proofErr w:type="spellStart"/>
      <w:r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С.А.Фёкличев</w:t>
      </w:r>
      <w:proofErr w:type="spellEnd"/>
    </w:p>
    <w:p w:rsidR="00AC5D16" w:rsidRPr="00AC5D16" w:rsidRDefault="00AC5D16" w:rsidP="00AC5D16">
      <w:pPr>
        <w:tabs>
          <w:tab w:val="left" w:pos="2966"/>
        </w:tabs>
        <w:suppressAutoHyphens w:val="0"/>
        <w:spacing w:line="276" w:lineRule="auto"/>
        <w:rPr>
          <w:rFonts w:ascii="Liberation Serif" w:eastAsia="Liberation Serif" w:hAnsi="Liberation Serif" w:cs="Liberation Serif"/>
          <w:color w:val="000000"/>
          <w:sz w:val="26"/>
          <w:szCs w:val="22"/>
          <w:lang w:eastAsia="zh-CN" w:bidi="hi-IN"/>
        </w:rPr>
      </w:pPr>
    </w:p>
    <w:sectPr w:rsidR="00AC5D16" w:rsidRPr="00AC5D16" w:rsidSect="00AC5D16">
      <w:headerReference w:type="default" r:id="rId10"/>
      <w:pgSz w:w="11906" w:h="16838" w:code="9"/>
      <w:pgMar w:top="1134" w:right="567" w:bottom="1134" w:left="1701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5EF" w:rsidRDefault="009165EF">
      <w:r>
        <w:separator/>
      </w:r>
    </w:p>
  </w:endnote>
  <w:endnote w:type="continuationSeparator" w:id="0">
    <w:p w:rsidR="009165EF" w:rsidRDefault="00916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5EF" w:rsidRDefault="009165EF">
      <w:r>
        <w:separator/>
      </w:r>
    </w:p>
  </w:footnote>
  <w:footnote w:type="continuationSeparator" w:id="0">
    <w:p w:rsidR="009165EF" w:rsidRDefault="009165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249192"/>
      <w:docPartObj>
        <w:docPartGallery w:val="Page Numbers (Top of Page)"/>
        <w:docPartUnique/>
      </w:docPartObj>
    </w:sdtPr>
    <w:sdtEndPr/>
    <w:sdtContent>
      <w:p w:rsidR="00AC5D16" w:rsidRDefault="00AC5D16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0215">
          <w:rPr>
            <w:noProof/>
          </w:rPr>
          <w:t>2</w:t>
        </w:r>
        <w:r>
          <w:fldChar w:fldCharType="end"/>
        </w:r>
      </w:p>
    </w:sdtContent>
  </w:sdt>
  <w:p w:rsidR="00AC5D16" w:rsidRDefault="00AC5D1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51D9"/>
    <w:rsid w:val="00017796"/>
    <w:rsid w:val="003224AE"/>
    <w:rsid w:val="003B21D9"/>
    <w:rsid w:val="00493BFF"/>
    <w:rsid w:val="00616E84"/>
    <w:rsid w:val="006A3D65"/>
    <w:rsid w:val="006D4046"/>
    <w:rsid w:val="00750215"/>
    <w:rsid w:val="0085393D"/>
    <w:rsid w:val="0088339B"/>
    <w:rsid w:val="009165EF"/>
    <w:rsid w:val="00917460"/>
    <w:rsid w:val="00A12D22"/>
    <w:rsid w:val="00AC5D16"/>
    <w:rsid w:val="00AC78C7"/>
    <w:rsid w:val="00AF199F"/>
    <w:rsid w:val="00BD405D"/>
    <w:rsid w:val="00E5080C"/>
    <w:rsid w:val="00E67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2023-03-15T11:27:00Z</cp:lastPrinted>
  <dcterms:created xsi:type="dcterms:W3CDTF">2023-03-15T11:27:00Z</dcterms:created>
  <dcterms:modified xsi:type="dcterms:W3CDTF">2023-03-15T11:27:00Z</dcterms:modified>
  <dc:language>ru-RU</dc:language>
</cp:coreProperties>
</file>