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0084B" w:rsidP="00BC3A7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1A536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0084B">
              <w:rPr>
                <w:rFonts w:ascii="Liberation Serif" w:hAnsi="Liberation Serif"/>
                <w:sz w:val="26"/>
                <w:szCs w:val="26"/>
              </w:rPr>
              <w:t>52</w:t>
            </w:r>
            <w:r w:rsidR="001A5362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Pr="001A5362" w:rsidRDefault="00AC78C7" w:rsidP="001A5362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A5362">
        <w:rPr>
          <w:rFonts w:ascii="Liberation Serif" w:hAnsi="Liberation Serif" w:cs="Liberation Serif"/>
          <w:sz w:val="26"/>
          <w:szCs w:val="26"/>
        </w:rPr>
        <w:t xml:space="preserve">              </w:t>
      </w:r>
    </w:p>
    <w:p w:rsidR="001A5362" w:rsidRPr="001A5362" w:rsidRDefault="001A5362" w:rsidP="001A5362">
      <w:pPr>
        <w:keepNext/>
        <w:numPr>
          <w:ilvl w:val="2"/>
          <w:numId w:val="0"/>
        </w:numPr>
        <w:tabs>
          <w:tab w:val="left" w:pos="0"/>
        </w:tabs>
        <w:suppressAutoHyphens w:val="0"/>
        <w:contextualSpacing/>
        <w:jc w:val="center"/>
        <w:outlineLvl w:val="2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 w:cs="Liberation Serif"/>
          <w:b/>
          <w:bCs/>
          <w:color w:val="00000A"/>
          <w:kern w:val="2"/>
          <w:sz w:val="26"/>
          <w:szCs w:val="26"/>
          <w:lang w:eastAsia="zh-CN" w:bidi="hi-IN"/>
        </w:rPr>
        <w:t>Об утверждении плана проверок сохранности и использования</w:t>
      </w:r>
    </w:p>
    <w:p w:rsidR="001A5362" w:rsidRPr="001A5362" w:rsidRDefault="001A5362" w:rsidP="001A5362">
      <w:pPr>
        <w:keepNext/>
        <w:numPr>
          <w:ilvl w:val="2"/>
          <w:numId w:val="0"/>
        </w:numPr>
        <w:tabs>
          <w:tab w:val="left" w:pos="0"/>
        </w:tabs>
        <w:suppressAutoHyphens w:val="0"/>
        <w:contextualSpacing/>
        <w:jc w:val="center"/>
        <w:outlineLvl w:val="2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 w:cs="Liberation Serif"/>
          <w:b/>
          <w:bCs/>
          <w:color w:val="00000A"/>
          <w:kern w:val="2"/>
          <w:sz w:val="26"/>
          <w:szCs w:val="26"/>
          <w:lang w:eastAsia="zh-CN" w:bidi="hi-IN"/>
        </w:rPr>
        <w:t>муниципального имущества на 2023 год</w:t>
      </w:r>
    </w:p>
    <w:p w:rsidR="001A5362" w:rsidRPr="001A5362" w:rsidRDefault="001A5362" w:rsidP="001A5362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A5362" w:rsidRPr="001A5362" w:rsidRDefault="001A5362" w:rsidP="001A5362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A5362" w:rsidRPr="001A5362" w:rsidRDefault="001A5362" w:rsidP="001A5362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A5362" w:rsidRPr="001A5362" w:rsidRDefault="001A5362" w:rsidP="001A5362">
      <w:pPr>
        <w:suppressAutoHyphens w:val="0"/>
        <w:spacing w:line="276" w:lineRule="auto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proofErr w:type="gram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В соответствии с Гражданским кодексом Российской Федерации, 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положением об Управлении имущественных и земельных отношений администрации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 муниципального округа, утвержденным решением Земского С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о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брания от 28.10.2022 № 30 «О создании отраслевого (функционального) органа администрации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Грязовецк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о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 муниципального округа - Управление имущественных и земельных отношений </w:t>
      </w:r>
      <w:r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 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администрации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 муниципального округа Вологодской области», Пол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о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жением об управлении и распоряжении имуществом, находящемся в со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б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ственности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 муниципального округа Вологодской области, утвержде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н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>ным</w:t>
      </w:r>
      <w:proofErr w:type="gram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 </w:t>
      </w:r>
      <w:proofErr w:type="gram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  <w:t xml:space="preserve">решением Земского Собрания округа от 24.11.2022 № 68, 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Порядком осуществл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е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ния контроля</w:t>
      </w:r>
      <w:r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        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за использованием по назначению и сохранностью муниципального имущества, нах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о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дящегося в муниципальной собственности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муниципального округа </w:t>
      </w:r>
      <w:r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Вологодской области, утвержденным постановлением а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д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министрации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муниципального округа Вологодской области от 17.02.2023 № 284, с целью проверки сохранности и надлежащего использования муниципального имущ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е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ства </w:t>
      </w:r>
      <w:proofErr w:type="spellStart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муниципального округа Вологодской области</w:t>
      </w:r>
      <w:proofErr w:type="gramEnd"/>
    </w:p>
    <w:p w:rsidR="001A5362" w:rsidRPr="001A5362" w:rsidRDefault="001A5362" w:rsidP="001A5362">
      <w:pPr>
        <w:suppressAutoHyphens w:val="0"/>
        <w:spacing w:line="276" w:lineRule="auto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 w:cs="Liberation Serif"/>
          <w:b/>
          <w:bCs/>
          <w:color w:val="00000A"/>
          <w:kern w:val="2"/>
          <w:sz w:val="26"/>
          <w:szCs w:val="26"/>
          <w:lang w:eastAsia="zh-CN"/>
        </w:rPr>
        <w:t xml:space="preserve">Администрация </w:t>
      </w:r>
      <w:proofErr w:type="spellStart"/>
      <w:r w:rsidRPr="001A5362">
        <w:rPr>
          <w:rFonts w:ascii="Liberation Serif" w:hAnsi="Liberation Serif" w:cs="Liberation Serif"/>
          <w:b/>
          <w:bCs/>
          <w:color w:val="00000A"/>
          <w:kern w:val="2"/>
          <w:sz w:val="26"/>
          <w:szCs w:val="26"/>
          <w:lang w:eastAsia="zh-CN"/>
        </w:rPr>
        <w:t>Грязовецкого</w:t>
      </w:r>
      <w:proofErr w:type="spellEnd"/>
      <w:r w:rsidRPr="001A5362">
        <w:rPr>
          <w:rFonts w:ascii="Liberation Serif" w:hAnsi="Liberation Serif" w:cs="Liberation Serif"/>
          <w:b/>
          <w:bCs/>
          <w:color w:val="00000A"/>
          <w:kern w:val="2"/>
          <w:sz w:val="26"/>
          <w:szCs w:val="26"/>
          <w:lang w:eastAsia="zh-CN"/>
        </w:rPr>
        <w:t xml:space="preserve"> муниципального округа ПОСТАНОВЛЯЕТ:</w:t>
      </w:r>
    </w:p>
    <w:p w:rsidR="001A5362" w:rsidRPr="001A5362" w:rsidRDefault="001A5362" w:rsidP="001A5362">
      <w:pPr>
        <w:suppressAutoHyphens w:val="0"/>
        <w:spacing w:line="276" w:lineRule="auto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1. </w:t>
      </w:r>
      <w:r w:rsidRPr="001A5362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Утвердить план проверок сохранности и использования муниципального имущества на 2023 год (прилагается).</w:t>
      </w:r>
    </w:p>
    <w:p w:rsidR="001A5362" w:rsidRPr="001A5362" w:rsidRDefault="001A5362" w:rsidP="001A5362">
      <w:pPr>
        <w:suppressAutoHyphens w:val="0"/>
        <w:spacing w:line="276" w:lineRule="auto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 w:cs="Liberation Serif"/>
          <w:bCs/>
          <w:color w:val="00000A"/>
          <w:kern w:val="2"/>
          <w:sz w:val="26"/>
          <w:szCs w:val="26"/>
          <w:highlight w:val="white"/>
          <w:lang w:eastAsia="zh-CN"/>
        </w:rPr>
        <w:t xml:space="preserve">2. Опубликовать настоящее постановление на официальном сайте </w:t>
      </w:r>
      <w:proofErr w:type="spellStart"/>
      <w:r w:rsidRPr="001A5362">
        <w:rPr>
          <w:rFonts w:ascii="Liberation Serif" w:hAnsi="Liberation Serif" w:cs="Liberation Serif"/>
          <w:bCs/>
          <w:color w:val="00000A"/>
          <w:kern w:val="2"/>
          <w:sz w:val="26"/>
          <w:szCs w:val="26"/>
          <w:highlight w:val="white"/>
          <w:lang w:eastAsia="zh-CN"/>
        </w:rPr>
        <w:t>Грязовецкого</w:t>
      </w:r>
      <w:proofErr w:type="spellEnd"/>
      <w:r w:rsidRPr="001A5362">
        <w:rPr>
          <w:rFonts w:ascii="Liberation Serif" w:hAnsi="Liberation Serif" w:cs="Liberation Serif"/>
          <w:bCs/>
          <w:color w:val="00000A"/>
          <w:kern w:val="2"/>
          <w:sz w:val="26"/>
          <w:szCs w:val="26"/>
          <w:highlight w:val="white"/>
          <w:lang w:eastAsia="zh-CN"/>
        </w:rPr>
        <w:t xml:space="preserve"> муниципального округа Вологодской области.</w:t>
      </w:r>
    </w:p>
    <w:p w:rsidR="003224AE" w:rsidRPr="001A5362" w:rsidRDefault="003224AE" w:rsidP="001A5362">
      <w:pPr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 w:bidi="hi-IN"/>
        </w:rPr>
      </w:pPr>
    </w:p>
    <w:p w:rsidR="00750215" w:rsidRDefault="00750215" w:rsidP="001A5362">
      <w:pPr>
        <w:snapToGrid w:val="0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A5362" w:rsidRPr="00750215" w:rsidRDefault="001A5362" w:rsidP="001A5362">
      <w:pPr>
        <w:snapToGrid w:val="0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A5362" w:rsidRDefault="003224AE" w:rsidP="001A5362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  <w:r w:rsidR="001A5362"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1A5362" w:rsidRPr="001A5362" w:rsidRDefault="001A5362" w:rsidP="001A5362">
      <w:pPr>
        <w:spacing w:line="288" w:lineRule="exact"/>
        <w:ind w:left="5387"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lastRenderedPageBreak/>
        <w:t>УТВЕРЖДЁН</w:t>
      </w:r>
    </w:p>
    <w:p w:rsidR="001A5362" w:rsidRPr="001A5362" w:rsidRDefault="001A5362" w:rsidP="001A5362">
      <w:pPr>
        <w:spacing w:line="288" w:lineRule="exact"/>
        <w:ind w:left="5387"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>п</w:t>
      </w:r>
      <w:r w:rsidRPr="001A5362"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>остановлением администрации</w:t>
      </w:r>
    </w:p>
    <w:p w:rsidR="001A5362" w:rsidRPr="001A5362" w:rsidRDefault="001A5362" w:rsidP="001A5362">
      <w:pPr>
        <w:spacing w:line="288" w:lineRule="exact"/>
        <w:ind w:left="5387"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</w:pPr>
      <w:proofErr w:type="spellStart"/>
      <w:r w:rsidRPr="001A5362"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1A5362"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 xml:space="preserve"> муниципального округа</w:t>
      </w:r>
    </w:p>
    <w:p w:rsidR="001A5362" w:rsidRPr="001A5362" w:rsidRDefault="001A5362" w:rsidP="001A5362">
      <w:pPr>
        <w:spacing w:line="288" w:lineRule="exact"/>
        <w:ind w:left="5387"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>о</w:t>
      </w:r>
      <w:r w:rsidRPr="001A5362"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>т 20.03.2023 № 529</w:t>
      </w:r>
    </w:p>
    <w:p w:rsidR="001A5362" w:rsidRPr="001A5362" w:rsidRDefault="001A5362" w:rsidP="001A5362">
      <w:pPr>
        <w:spacing w:line="288" w:lineRule="exact"/>
        <w:ind w:left="5387"/>
        <w:jc w:val="both"/>
        <w:rPr>
          <w:rFonts w:ascii="Bookman Old Style" w:eastAsia="SimSun" w:hAnsi="Bookman Old Style" w:cs="Bookman Old Style" w:hint="eastAsia"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/>
          <w:color w:val="00000A"/>
          <w:kern w:val="2"/>
          <w:sz w:val="26"/>
          <w:szCs w:val="26"/>
          <w:lang w:eastAsia="zh-CN" w:bidi="hi-IN"/>
        </w:rPr>
        <w:t>(приложение)</w:t>
      </w:r>
    </w:p>
    <w:p w:rsidR="001A5362" w:rsidRPr="001A5362" w:rsidRDefault="001A5362" w:rsidP="001A5362">
      <w:pPr>
        <w:widowControl w:val="0"/>
        <w:ind w:left="5124"/>
        <w:jc w:val="both"/>
        <w:rPr>
          <w:rFonts w:ascii="Liberation Serif" w:eastAsia="SimSun" w:hAnsi="Liberation Serif" w:cs="Mangal" w:hint="eastAsia"/>
          <w:color w:val="00000A"/>
          <w:kern w:val="2"/>
          <w:sz w:val="10"/>
          <w:szCs w:val="10"/>
          <w:lang w:eastAsia="zh-CN" w:bidi="hi-IN"/>
        </w:rPr>
      </w:pPr>
    </w:p>
    <w:p w:rsidR="001A5362" w:rsidRPr="001A5362" w:rsidRDefault="001A5362" w:rsidP="001A5362">
      <w:pPr>
        <w:widowControl w:val="0"/>
        <w:jc w:val="center"/>
        <w:rPr>
          <w:rFonts w:ascii="Liberation Serif" w:hAnsi="Liberation Serif"/>
          <w:b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/>
          <w:b/>
          <w:color w:val="00000A"/>
          <w:kern w:val="2"/>
          <w:sz w:val="26"/>
          <w:szCs w:val="26"/>
          <w:lang w:eastAsia="zh-CN" w:bidi="hi-IN"/>
        </w:rPr>
        <w:t xml:space="preserve">План </w:t>
      </w:r>
    </w:p>
    <w:p w:rsidR="001A5362" w:rsidRPr="001A5362" w:rsidRDefault="001A5362" w:rsidP="001A5362">
      <w:pPr>
        <w:widowControl w:val="0"/>
        <w:jc w:val="center"/>
        <w:rPr>
          <w:rFonts w:ascii="Calibri" w:eastAsia="SimSun" w:hAnsi="Calibri" w:cs="Mangal"/>
          <w:b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/>
          <w:b/>
          <w:color w:val="00000A"/>
          <w:kern w:val="2"/>
          <w:sz w:val="26"/>
          <w:szCs w:val="26"/>
          <w:lang w:eastAsia="zh-CN" w:bidi="hi-IN"/>
        </w:rPr>
        <w:t xml:space="preserve">проверок сохранности и использования </w:t>
      </w:r>
    </w:p>
    <w:p w:rsidR="001A5362" w:rsidRPr="001A5362" w:rsidRDefault="001A5362" w:rsidP="001A5362">
      <w:pPr>
        <w:tabs>
          <w:tab w:val="left" w:pos="708"/>
          <w:tab w:val="left" w:pos="9712"/>
        </w:tabs>
        <w:suppressAutoHyphens w:val="0"/>
        <w:contextualSpacing/>
        <w:jc w:val="center"/>
        <w:rPr>
          <w:rFonts w:ascii="Calibri" w:eastAsia="SimSun" w:hAnsi="Calibri" w:cs="Mangal"/>
          <w:b/>
          <w:color w:val="00000A"/>
          <w:kern w:val="2"/>
          <w:sz w:val="26"/>
          <w:szCs w:val="26"/>
          <w:lang w:eastAsia="zh-CN" w:bidi="hi-IN"/>
        </w:rPr>
      </w:pPr>
      <w:r w:rsidRPr="001A5362">
        <w:rPr>
          <w:rFonts w:ascii="Liberation Serif" w:hAnsi="Liberation Serif"/>
          <w:b/>
          <w:bCs/>
          <w:color w:val="00000A"/>
          <w:kern w:val="2"/>
          <w:sz w:val="26"/>
          <w:szCs w:val="26"/>
          <w:highlight w:val="white"/>
          <w:lang w:eastAsia="zh-CN"/>
        </w:rPr>
        <w:t>муниципального имущества на 2023 год</w:t>
      </w:r>
    </w:p>
    <w:p w:rsidR="001A5362" w:rsidRPr="001A5362" w:rsidRDefault="001A5362" w:rsidP="001A5362">
      <w:pPr>
        <w:tabs>
          <w:tab w:val="left" w:pos="708"/>
          <w:tab w:val="left" w:pos="9712"/>
        </w:tabs>
        <w:suppressAutoHyphens w:val="0"/>
        <w:contextualSpacing/>
        <w:jc w:val="center"/>
        <w:rPr>
          <w:rFonts w:ascii="Liberation Serif" w:hAnsi="Liberation Serif"/>
          <w:bCs/>
          <w:color w:val="00000A"/>
          <w:kern w:val="2"/>
          <w:sz w:val="16"/>
          <w:szCs w:val="16"/>
          <w:highlight w:val="white"/>
          <w:lang w:eastAsia="zh-CN"/>
        </w:rPr>
      </w:pPr>
    </w:p>
    <w:tbl>
      <w:tblPr>
        <w:tblW w:w="9666" w:type="dxa"/>
        <w:tblInd w:w="-2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0" w:type="dxa"/>
          <w:right w:w="30" w:type="dxa"/>
        </w:tblCellMar>
        <w:tblLook w:val="0000" w:firstRow="0" w:lastRow="0" w:firstColumn="0" w:lastColumn="0" w:noHBand="0" w:noVBand="0"/>
      </w:tblPr>
      <w:tblGrid>
        <w:gridCol w:w="498"/>
        <w:gridCol w:w="7385"/>
        <w:gridCol w:w="1783"/>
      </w:tblGrid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Default="001A5362" w:rsidP="001A5362">
            <w:pPr>
              <w:widowControl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№ </w:t>
            </w:r>
            <w:proofErr w:type="gramStart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п</w:t>
            </w:r>
            <w:proofErr w:type="gramEnd"/>
            <w:r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/</w:t>
            </w: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п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Default="001A5362" w:rsidP="001A5362">
            <w:pPr>
              <w:widowControl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Наименование организации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pacing w:before="57" w:after="57" w:line="326" w:lineRule="exact"/>
              <w:jc w:val="center"/>
              <w:rPr>
                <w:rFonts w:ascii="Bookman Old Style" w:eastAsia="SimSun" w:hAnsi="Bookman Old Style" w:cs="Bookman Old Style" w:hint="eastAsia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Вид закрепления имущества</w:t>
            </w: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2 квартал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napToGrid w:val="0"/>
              <w:spacing w:before="57" w:after="57" w:line="326" w:lineRule="exact"/>
              <w:ind w:firstLine="73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bookmarkStart w:id="0" w:name="_GoBack" w:colFirst="2" w:colLast="2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1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ООО «Профилактика»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Аренда</w:t>
            </w: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2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Бюджетное учреждение </w:t>
            </w:r>
            <w:proofErr w:type="spellStart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Грязовецкого</w:t>
            </w:r>
            <w:proofErr w:type="spellEnd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 муниципального округа Вологодской области «Центр обеспечения деятельности образовательных учреждений»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Оперативное управление</w:t>
            </w:r>
          </w:p>
        </w:tc>
      </w:tr>
      <w:tr w:rsidR="001A5362" w:rsidRPr="001A5362" w:rsidTr="001A5362">
        <w:trPr>
          <w:trHeight w:val="466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3 квартал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3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Казенное учреждение </w:t>
            </w:r>
            <w:proofErr w:type="spellStart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Грязовецкого</w:t>
            </w:r>
            <w:proofErr w:type="spellEnd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 муниципального округа Вологодской области  «</w:t>
            </w:r>
            <w:proofErr w:type="spellStart"/>
            <w:proofErr w:type="gramStart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Проф</w:t>
            </w:r>
            <w:proofErr w:type="spellEnd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-центр</w:t>
            </w:r>
            <w:proofErr w:type="gramEnd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Оперативное управление</w:t>
            </w: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4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Бюджетное учреждение </w:t>
            </w:r>
            <w:bookmarkStart w:id="1" w:name="__DdeLink__128_3174198559"/>
            <w:proofErr w:type="spellStart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Грязовецкого</w:t>
            </w:r>
            <w:proofErr w:type="spellEnd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 муниципального округа Вологодской области</w:t>
            </w:r>
            <w:bookmarkEnd w:id="1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  «Многофункциональный центр предоставления государственных и муниципальных услуг»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Оперативное управление</w:t>
            </w:r>
          </w:p>
        </w:tc>
      </w:tr>
      <w:tr w:rsidR="001A5362" w:rsidRPr="001A5362" w:rsidTr="001A5362">
        <w:trPr>
          <w:trHeight w:val="41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4 квартал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</w:pP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5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Муниципальное бюджетное общеобразовательное учреждение </w:t>
            </w:r>
            <w:proofErr w:type="spellStart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Грязовецкого</w:t>
            </w:r>
            <w:proofErr w:type="spellEnd"/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 xml:space="preserve"> муниципального округа Вологодской области «Средняя школа № 1 г. Грязовца»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Оперативное управление</w:t>
            </w:r>
          </w:p>
        </w:tc>
      </w:tr>
      <w:tr w:rsidR="001A5362" w:rsidRPr="001A5362" w:rsidTr="001A5362">
        <w:trPr>
          <w:trHeight w:val="277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Bookman Old Style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6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Местное отделение общероссийской общественно-государственной организации «Добровольное общество содействия армии, авиации и флоту России»</w:t>
            </w:r>
          </w:p>
        </w:tc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1A5362" w:rsidRPr="001A5362" w:rsidRDefault="001A5362" w:rsidP="001A5362">
            <w:pPr>
              <w:widowControl w:val="0"/>
              <w:jc w:val="center"/>
              <w:rPr>
                <w:rFonts w:ascii="Calibri" w:eastAsia="SimSun" w:hAnsi="Calibri" w:cs="Mangal"/>
                <w:color w:val="00000A"/>
                <w:kern w:val="2"/>
                <w:sz w:val="26"/>
                <w:szCs w:val="26"/>
                <w:lang w:eastAsia="zh-CN" w:bidi="hi-IN"/>
              </w:rPr>
            </w:pPr>
            <w:r w:rsidRPr="001A5362">
              <w:rPr>
                <w:rFonts w:ascii="Liberation Serif" w:hAnsi="Liberation Serif"/>
                <w:bCs/>
                <w:color w:val="00000A"/>
                <w:kern w:val="2"/>
                <w:sz w:val="26"/>
                <w:szCs w:val="26"/>
                <w:highlight w:val="white"/>
                <w:lang w:eastAsia="zh-CN"/>
              </w:rPr>
              <w:t>Аренда</w:t>
            </w:r>
          </w:p>
        </w:tc>
      </w:tr>
      <w:bookmarkEnd w:id="0"/>
    </w:tbl>
    <w:p w:rsidR="001A5362" w:rsidRPr="001A5362" w:rsidRDefault="001A5362" w:rsidP="001A5362">
      <w:pPr>
        <w:widowControl w:val="0"/>
        <w:tabs>
          <w:tab w:val="left" w:pos="8736"/>
        </w:tabs>
        <w:contextualSpacing/>
        <w:jc w:val="both"/>
        <w:rPr>
          <w:rFonts w:ascii="Calibri" w:hAnsi="Calibri"/>
          <w:iCs/>
          <w:color w:val="00000A"/>
          <w:kern w:val="2"/>
          <w:sz w:val="28"/>
          <w:szCs w:val="28"/>
          <w:lang w:eastAsia="zh-CN"/>
        </w:rPr>
      </w:pPr>
    </w:p>
    <w:p w:rsidR="001A5362" w:rsidRPr="001A5362" w:rsidRDefault="001A5362" w:rsidP="001A5362">
      <w:pPr>
        <w:widowControl w:val="0"/>
        <w:tabs>
          <w:tab w:val="left" w:pos="8736"/>
        </w:tabs>
        <w:contextualSpacing/>
        <w:jc w:val="both"/>
        <w:rPr>
          <w:rFonts w:ascii="Calibri" w:eastAsia="SimSun" w:hAnsi="Calibri" w:cs="Mangal"/>
          <w:color w:val="00000A"/>
          <w:kern w:val="2"/>
          <w:sz w:val="22"/>
          <w:szCs w:val="24"/>
          <w:lang w:eastAsia="zh-CN" w:bidi="hi-IN"/>
        </w:rPr>
      </w:pPr>
    </w:p>
    <w:p w:rsidR="00AC5D16" w:rsidRDefault="00AC5D16" w:rsidP="0075021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C5D16" w:rsidRPr="00AC5D16" w:rsidRDefault="00AC5D16" w:rsidP="00AC5D16">
      <w:pPr>
        <w:tabs>
          <w:tab w:val="left" w:pos="2966"/>
        </w:tabs>
        <w:suppressAutoHyphens w:val="0"/>
        <w:spacing w:line="276" w:lineRule="auto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1A5362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6F" w:rsidRDefault="00E0386F">
      <w:r>
        <w:separator/>
      </w:r>
    </w:p>
  </w:endnote>
  <w:endnote w:type="continuationSeparator" w:id="0">
    <w:p w:rsidR="00E0386F" w:rsidRDefault="00E0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6F" w:rsidRDefault="00E0386F">
      <w:r>
        <w:separator/>
      </w:r>
    </w:p>
  </w:footnote>
  <w:footnote w:type="continuationSeparator" w:id="0">
    <w:p w:rsidR="00E0386F" w:rsidRDefault="00E03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362">
          <w:rPr>
            <w:noProof/>
          </w:rPr>
          <w:t>2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F545D"/>
    <w:rsid w:val="00181202"/>
    <w:rsid w:val="001A5362"/>
    <w:rsid w:val="003224AE"/>
    <w:rsid w:val="003B21D9"/>
    <w:rsid w:val="00493BFF"/>
    <w:rsid w:val="00616E84"/>
    <w:rsid w:val="006A3D65"/>
    <w:rsid w:val="006D4046"/>
    <w:rsid w:val="0070084B"/>
    <w:rsid w:val="00750215"/>
    <w:rsid w:val="0085393D"/>
    <w:rsid w:val="0088339B"/>
    <w:rsid w:val="00893A3E"/>
    <w:rsid w:val="009165EF"/>
    <w:rsid w:val="00917460"/>
    <w:rsid w:val="00A12D22"/>
    <w:rsid w:val="00AC5D16"/>
    <w:rsid w:val="00AC78C7"/>
    <w:rsid w:val="00AF199F"/>
    <w:rsid w:val="00BC3A7A"/>
    <w:rsid w:val="00BD405D"/>
    <w:rsid w:val="00CD62D3"/>
    <w:rsid w:val="00D7052F"/>
    <w:rsid w:val="00E0386F"/>
    <w:rsid w:val="00E5080C"/>
    <w:rsid w:val="00E67771"/>
    <w:rsid w:val="00F8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2023-03-20T12:53:00Z</cp:lastPrinted>
  <dcterms:created xsi:type="dcterms:W3CDTF">2023-03-20T12:53:00Z</dcterms:created>
  <dcterms:modified xsi:type="dcterms:W3CDTF">2023-03-20T12:53:00Z</dcterms:modified>
  <dc:language>ru-RU</dc:language>
</cp:coreProperties>
</file>