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7262D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F51FB" w:rsidP="00C108D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9265C">
              <w:rPr>
                <w:rFonts w:ascii="Liberation Serif" w:hAnsi="Liberation Serif"/>
                <w:sz w:val="26"/>
                <w:szCs w:val="26"/>
              </w:rPr>
              <w:t>1</w:t>
            </w:r>
            <w:r w:rsidR="00C108D1">
              <w:rPr>
                <w:rFonts w:ascii="Liberation Serif" w:hAnsi="Liberation Serif"/>
                <w:sz w:val="26"/>
                <w:szCs w:val="26"/>
              </w:rPr>
              <w:t>100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62B61" w:rsidRDefault="00917460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62B61" w:rsidRPr="00F62B61" w:rsidRDefault="00F62B61" w:rsidP="00F62B61">
      <w:pPr>
        <w:pStyle w:val="a6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636AE1" w:rsidRDefault="00C108D1" w:rsidP="00636AE1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C108D1" w:rsidRPr="00C108D1" w:rsidRDefault="00636AE1" w:rsidP="00636AE1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proofErr w:type="spellStart"/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</w:t>
      </w:r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округа от 01.03.2023 №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385 «О распределении средств Дорожного фонда </w:t>
      </w:r>
      <w:proofErr w:type="spellStart"/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</w:t>
      </w:r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</w:t>
      </w:r>
      <w:r w:rsidR="00C108D1"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го округа на 2023 год»</w:t>
      </w:r>
    </w:p>
    <w:p w:rsidR="00C108D1" w:rsidRPr="00C108D1" w:rsidRDefault="00C108D1" w:rsidP="00636AE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108D1" w:rsidRPr="00C108D1" w:rsidRDefault="00C108D1" w:rsidP="00636AE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C108D1" w:rsidRPr="00C108D1" w:rsidRDefault="00C108D1" w:rsidP="00636AE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C108D1" w:rsidRPr="00C108D1" w:rsidRDefault="00C108D1" w:rsidP="00636AE1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proofErr w:type="gramStart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В соответствии с Законом Вологодской области от 13.12.2023 № 5283-ОЗ 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«Об областном бюджете на 20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23 год и плановый период 2024 и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2025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годов», 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решением Земского Собрания </w:t>
      </w:r>
      <w:proofErr w:type="spellStart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от 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0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5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.05.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2023 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№ 85</w:t>
      </w:r>
      <w:r w:rsidR="00636AE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«О внесении изменений в решение Земского Собрания </w:t>
      </w:r>
      <w:proofErr w:type="spellStart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и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пального округа от 15.12.2022 № 149 «О бюджете </w:t>
      </w:r>
      <w:proofErr w:type="spellStart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на 2023 год и плановый период 2024 и 2025 годов»</w:t>
      </w:r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(с</w:t>
      </w:r>
      <w:proofErr w:type="gramEnd"/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последующими измен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е</w:t>
      </w:r>
      <w:r w:rsidRPr="00C108D1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ниями).</w:t>
      </w:r>
    </w:p>
    <w:p w:rsidR="00C108D1" w:rsidRPr="00C108D1" w:rsidRDefault="00C108D1" w:rsidP="00636AE1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C108D1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C108D1" w:rsidRPr="00C108D1" w:rsidRDefault="00636AE1" w:rsidP="00636A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Внести изменения в постановление администрации округа от 01.03.2023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385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«О распределении средств Дорожного фонда </w:t>
      </w:r>
      <w:proofErr w:type="spellStart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на 2023 год», изложив пункт 1 постановляющей части, в следующей реда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к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ции:</w:t>
      </w:r>
    </w:p>
    <w:p w:rsidR="00C108D1" w:rsidRPr="00C108D1" w:rsidRDefault="00636AE1" w:rsidP="00636AE1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«1. 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Распределить средства Дорожного фонда </w:t>
      </w:r>
      <w:proofErr w:type="spellStart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в сумме 42 558,0 тыс. руб. согласно приложению к настоящему постановлению».</w:t>
      </w:r>
    </w:p>
    <w:p w:rsidR="00C108D1" w:rsidRPr="00C108D1" w:rsidRDefault="00636AE1" w:rsidP="00636A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Приложение 1 к постановлению администрации </w:t>
      </w:r>
      <w:proofErr w:type="spellStart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ь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ного округа от 01.03.2023 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385 изложить в новой редакции согласно приложению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к настоящ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е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му постановлению.</w:t>
      </w:r>
    </w:p>
    <w:p w:rsidR="00C108D1" w:rsidRPr="00C108D1" w:rsidRDefault="00636AE1" w:rsidP="00636AE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3. 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Настоящее постановление вступает в силу со дня его подписания, подлежит оф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циальному опубликованию и размещению на официальном сайте </w:t>
      </w:r>
      <w:proofErr w:type="spellStart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ципального округа.</w:t>
      </w:r>
    </w:p>
    <w:p w:rsidR="005816E8" w:rsidRDefault="00636AE1" w:rsidP="00636AE1">
      <w:pPr>
        <w:widowControl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4. </w:t>
      </w:r>
      <w:proofErr w:type="gramStart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>Контроль за</w:t>
      </w:r>
      <w:proofErr w:type="gramEnd"/>
      <w:r w:rsidR="00C108D1" w:rsidRPr="00C108D1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выполнением настоящего постановления оставляю за собой.</w:t>
      </w:r>
    </w:p>
    <w:p w:rsidR="005816E8" w:rsidRDefault="005816E8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36AE1" w:rsidRDefault="00636AE1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36AE1" w:rsidRPr="00E9265C" w:rsidRDefault="00636AE1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9265C" w:rsidRDefault="00E9265C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</w:t>
      </w:r>
      <w:r w:rsidR="00636AE1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С.А. </w:t>
      </w:r>
      <w:proofErr w:type="spellStart"/>
      <w:r w:rsidRPr="00E9265C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Фёкличев</w:t>
      </w:r>
      <w:proofErr w:type="spellEnd"/>
    </w:p>
    <w:p w:rsidR="00C108D1" w:rsidRDefault="00C108D1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636AE1" w:rsidRDefault="00636AE1" w:rsidP="00636AE1">
      <w:pPr>
        <w:shd w:val="clear" w:color="auto" w:fill="FFFFFF"/>
        <w:ind w:left="5103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8312E6">
      <w:pPr>
        <w:shd w:val="clear" w:color="auto" w:fill="FFFFFF"/>
        <w:tabs>
          <w:tab w:val="left" w:pos="142"/>
        </w:tabs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C108D1" w:rsidRPr="00C108D1" w:rsidRDefault="00C108D1" w:rsidP="00636AE1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636AE1" w:rsidRDefault="00C108D1" w:rsidP="00636AE1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proofErr w:type="spellStart"/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 w:rsidR="00636AE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C108D1" w:rsidRDefault="00636AE1" w:rsidP="00636AE1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о</w:t>
      </w:r>
      <w:r w:rsidR="00C108D1" w:rsidRPr="00C108D1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т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22.05.2023 № 1100</w:t>
      </w:r>
    </w:p>
    <w:p w:rsidR="008312E6" w:rsidRDefault="008312E6" w:rsidP="00636AE1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X="108" w:tblpY="207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7562"/>
        <w:gridCol w:w="1276"/>
      </w:tblGrid>
      <w:tr w:rsidR="008312E6" w:rsidRPr="008312E6" w:rsidTr="008312E6">
        <w:trPr>
          <w:trHeight w:val="61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bookmarkStart w:id="0" w:name="_GoBack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№ </w:t>
            </w:r>
          </w:p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пп</w:t>
            </w:r>
            <w:proofErr w:type="spellEnd"/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Направление расходов бюджетных ассигнований </w:t>
            </w:r>
          </w:p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Дорожного </w:t>
            </w:r>
          </w:p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Фонда, наименование направления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Сумма, </w:t>
            </w:r>
          </w:p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тыс</w:t>
            </w:r>
            <w:proofErr w:type="gram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.р</w:t>
            </w:r>
            <w:proofErr w:type="gram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уб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.</w:t>
            </w:r>
          </w:p>
        </w:tc>
      </w:tr>
      <w:tr w:rsidR="008312E6" w:rsidRPr="008312E6" w:rsidTr="008312E6">
        <w:trPr>
          <w:trHeight w:val="102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Субсидия на осуществление дорожной деятельности в отношении авт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о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мобильных дорог общего пользования местного значения для обеспеч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е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ния подъездов к земельным участкам, предоставляемым отдельным к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а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тегориям граждан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1625,0</w:t>
            </w:r>
          </w:p>
        </w:tc>
      </w:tr>
      <w:tr w:rsidR="008312E6" w:rsidRPr="008312E6" w:rsidTr="008312E6">
        <w:trPr>
          <w:trHeight w:val="39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округа Вологодской о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б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ласти»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812,5</w:t>
            </w:r>
          </w:p>
        </w:tc>
      </w:tr>
      <w:tr w:rsidR="008312E6" w:rsidRPr="008312E6" w:rsidTr="008312E6">
        <w:trPr>
          <w:trHeight w:val="40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«Ремонт участка дороги в д.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Камешник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округа В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логодской области»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812,5</w:t>
            </w:r>
          </w:p>
        </w:tc>
      </w:tr>
      <w:tr w:rsidR="008312E6" w:rsidRPr="008312E6" w:rsidTr="008312E6">
        <w:trPr>
          <w:trHeight w:val="102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Расходы на дорожную деятельность в рамках муниципальной програ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м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мы «</w:t>
            </w:r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>Развитие сети автомобильных дорог местного значения и обеспеч</w:t>
            </w:r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>е</w:t>
            </w:r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 xml:space="preserve">ние транспортного обслуживания населения в </w:t>
            </w:r>
            <w:proofErr w:type="spellStart"/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>Грязовецком</w:t>
            </w:r>
            <w:proofErr w:type="spellEnd"/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 xml:space="preserve"> муниц</w:t>
            </w:r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>и</w:t>
            </w:r>
            <w:r w:rsidRPr="00C108D1">
              <w:rPr>
                <w:rFonts w:ascii="Liberation Serif" w:hAnsi="Liberation Serif" w:cs="Liberation Serif"/>
                <w:b/>
                <w:bCs/>
                <w:sz w:val="22"/>
                <w:szCs w:val="22"/>
                <w:lang w:eastAsia="ar-SA" w:bidi="ru-RU"/>
              </w:rPr>
              <w:t>пальном округе на 2023-2028 годы</w:t>
            </w: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40 933,0</w:t>
            </w:r>
          </w:p>
        </w:tc>
      </w:tr>
      <w:tr w:rsidR="008312E6" w:rsidRPr="008312E6" w:rsidTr="008312E6">
        <w:trPr>
          <w:trHeight w:val="40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2.1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«Установка дорожных знаков и устройство искусственных н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ровностей на ул. </w:t>
            </w:r>
            <w:proofErr w:type="gram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Железнодорожной</w:t>
            </w:r>
            <w:proofErr w:type="gram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в п. Вохтога»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450,0</w:t>
            </w:r>
          </w:p>
        </w:tc>
      </w:tr>
      <w:tr w:rsidR="008312E6" w:rsidRPr="008312E6" w:rsidTr="008312E6">
        <w:trPr>
          <w:trHeight w:val="40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2.2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«Разработка проектно-сметной документации на строительство автомобил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ь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ной дороги "д. Пешково – д. Галкино"»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3000,0</w:t>
            </w:r>
          </w:p>
        </w:tc>
      </w:tr>
      <w:tr w:rsidR="008312E6" w:rsidRPr="008312E6" w:rsidTr="008312E6">
        <w:trPr>
          <w:trHeight w:val="40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2.3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«Ремонт участков дорог  "д. Гора – д.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Киселёво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" и  "д. Боброво –          д.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лушкино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"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района»</w:t>
            </w:r>
            <w:proofErr w:type="gram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1042,6</w:t>
            </w:r>
          </w:p>
        </w:tc>
      </w:tr>
      <w:tr w:rsidR="008312E6" w:rsidRPr="008312E6" w:rsidTr="008312E6">
        <w:trPr>
          <w:trHeight w:val="101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2.4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«Выполнение работ по восстановлению дорожного полотна на               ул. Соколовская и пер. 2-й Северный г. Грязовец, повреждённого при строител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ь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стве объекта: "Канализ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ция г. Грязовец. Пусковой комплекс 2-ой очереди – стро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и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тельство коллектора (3 этап)"» 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5000,0</w:t>
            </w:r>
          </w:p>
        </w:tc>
      </w:tr>
      <w:tr w:rsidR="008312E6" w:rsidRPr="008312E6" w:rsidTr="008312E6">
        <w:trPr>
          <w:trHeight w:val="40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2.5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Резервные средства на непредвиденные работы по ремонтам д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рог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362,7</w:t>
            </w:r>
          </w:p>
        </w:tc>
      </w:tr>
      <w:tr w:rsidR="008312E6" w:rsidRPr="008312E6" w:rsidTr="008312E6">
        <w:trPr>
          <w:trHeight w:val="1023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2.6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Софинансирование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объектов </w:t>
            </w:r>
            <w:proofErr w:type="gram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по субсидии на осуществление дорожной де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я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тельности в отношении автомобильных дорог общего пользования местного значения для обеспечения подъездов к земельным участкам</w:t>
            </w:r>
            <w:proofErr w:type="gram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, предоставля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мым отдельным категориям граждан»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67,7</w:t>
            </w:r>
          </w:p>
        </w:tc>
      </w:tr>
      <w:tr w:rsidR="008312E6" w:rsidRPr="008312E6" w:rsidTr="008312E6">
        <w:trPr>
          <w:trHeight w:val="19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2.6.1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округа Вологодской о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б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ласти»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</w:tr>
      <w:tr w:rsidR="008312E6" w:rsidRPr="008312E6" w:rsidTr="008312E6">
        <w:trPr>
          <w:trHeight w:val="9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2.6.2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«Ремонт участка дороги в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д</w:t>
            </w:r>
            <w:proofErr w:type="gram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.К</w:t>
            </w:r>
            <w:proofErr w:type="gram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амешник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округа Вологодской о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б</w:t>
            </w:r>
            <w:r w:rsidRPr="00C108D1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ласти»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33,85</w:t>
            </w:r>
          </w:p>
        </w:tc>
      </w:tr>
      <w:tr w:rsidR="008312E6" w:rsidRPr="008312E6" w:rsidTr="008312E6">
        <w:trPr>
          <w:trHeight w:val="9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2.7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</w:pP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Софинансирование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объектов </w:t>
            </w:r>
            <w:proofErr w:type="gram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по субсидии на осуществление дорожной де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я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тельности в отношении автомобильных дорог общего пользования местного значения за счет бю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д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жетных ассигнований Дорожного фонда Вологодской области в ра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ках</w:t>
            </w:r>
            <w:proofErr w:type="gram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муниципальной программы «Развитие сети автомобильных дорог местного значения и обеспечение транспортного обслуживания нас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ления в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Грязовецком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муниципальном округе на 2023-2028 годы»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8312E6" w:rsidRPr="008312E6" w:rsidTr="008312E6">
        <w:trPr>
          <w:trHeight w:val="9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>2.7.1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Силифоново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ц</w:t>
            </w: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кого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312E6" w:rsidRPr="00C108D1" w:rsidRDefault="008312E6" w:rsidP="008312E6">
            <w:pPr>
              <w:widowControl w:val="0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</w:rPr>
              <w:t>460,0</w:t>
            </w:r>
          </w:p>
        </w:tc>
      </w:tr>
      <w:tr w:rsidR="008312E6" w:rsidRPr="008312E6" w:rsidTr="008312E6">
        <w:trPr>
          <w:trHeight w:val="9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2.8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Проведение </w:t>
            </w:r>
            <w:r w:rsidRPr="00C108D1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кадастровых работ на объектах транспортной инфр</w:t>
            </w:r>
            <w:r w:rsidRPr="00C108D1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а</w:t>
            </w:r>
            <w:r w:rsidRPr="00C108D1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структуры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600,0</w:t>
            </w:r>
          </w:p>
        </w:tc>
      </w:tr>
      <w:tr w:rsidR="008312E6" w:rsidRPr="008312E6" w:rsidTr="008312E6">
        <w:trPr>
          <w:trHeight w:val="9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2.9</w:t>
            </w: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Содержание дорог </w:t>
            </w:r>
            <w:proofErr w:type="spellStart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округа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29950,0</w:t>
            </w:r>
          </w:p>
        </w:tc>
      </w:tr>
      <w:tr w:rsidR="008312E6" w:rsidRPr="008312E6" w:rsidTr="008312E6">
        <w:trPr>
          <w:trHeight w:val="19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</w:p>
        </w:tc>
        <w:tc>
          <w:tcPr>
            <w:tcW w:w="3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Всего: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312E6" w:rsidRPr="00C108D1" w:rsidRDefault="008312E6" w:rsidP="008312E6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C108D1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>42 558,0</w:t>
            </w:r>
          </w:p>
        </w:tc>
      </w:tr>
      <w:bookmarkEnd w:id="0"/>
    </w:tbl>
    <w:p w:rsidR="00636AE1" w:rsidRPr="00C108D1" w:rsidRDefault="00636AE1" w:rsidP="00636AE1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shd w:val="clear" w:color="auto" w:fill="FFFFFF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C108D1" w:rsidRPr="00C108D1" w:rsidRDefault="00C108D1" w:rsidP="00C108D1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C108D1" w:rsidRDefault="00C108D1" w:rsidP="005816E8">
      <w:pPr>
        <w:widowControl w:val="0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491F84" w:rsidRDefault="00491F84" w:rsidP="00491F84">
      <w:pPr>
        <w:widowControl w:val="0"/>
        <w:ind w:firstLine="709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B61C11" w:rsidRDefault="00B61C11" w:rsidP="00E9265C">
      <w:pPr>
        <w:suppressAutoHyphens w:val="0"/>
        <w:jc w:val="center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sectPr w:rsidR="00B61C11" w:rsidSect="00636AE1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E2E" w:rsidRDefault="00C93E2E">
      <w:r>
        <w:separator/>
      </w:r>
    </w:p>
  </w:endnote>
  <w:endnote w:type="continuationSeparator" w:id="0">
    <w:p w:rsidR="00C93E2E" w:rsidRDefault="00C9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E2E" w:rsidRDefault="00C93E2E">
      <w:r>
        <w:separator/>
      </w:r>
    </w:p>
  </w:footnote>
  <w:footnote w:type="continuationSeparator" w:id="0">
    <w:p w:rsidR="00C93E2E" w:rsidRDefault="00C93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618920"/>
      <w:docPartObj>
        <w:docPartGallery w:val="Page Numbers (Top of Page)"/>
        <w:docPartUnique/>
      </w:docPartObj>
    </w:sdtPr>
    <w:sdtEndPr/>
    <w:sdtContent>
      <w:p w:rsidR="00A969A0" w:rsidRDefault="00A969A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2E6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187582E"/>
    <w:multiLevelType w:val="hybridMultilevel"/>
    <w:tmpl w:val="C8483000"/>
    <w:lvl w:ilvl="0" w:tplc="CCA6B7A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3"/>
  </w:num>
  <w:num w:numId="8">
    <w:abstractNumId w:val="4"/>
  </w:num>
  <w:num w:numId="9">
    <w:abstractNumId w:val="7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10"/>
  </w:num>
  <w:num w:numId="15">
    <w:abstractNumId w:val="8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34F8E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205B"/>
    <w:rsid w:val="001378C0"/>
    <w:rsid w:val="0014703C"/>
    <w:rsid w:val="00165822"/>
    <w:rsid w:val="00165DEE"/>
    <w:rsid w:val="00167C16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E3D"/>
    <w:rsid w:val="002C7D87"/>
    <w:rsid w:val="002E3727"/>
    <w:rsid w:val="00305976"/>
    <w:rsid w:val="00310438"/>
    <w:rsid w:val="003224AE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62D"/>
    <w:rsid w:val="00472DDD"/>
    <w:rsid w:val="004745FA"/>
    <w:rsid w:val="004761CB"/>
    <w:rsid w:val="00491F84"/>
    <w:rsid w:val="00492DDC"/>
    <w:rsid w:val="0049552B"/>
    <w:rsid w:val="004A651C"/>
    <w:rsid w:val="004B2893"/>
    <w:rsid w:val="004C6A4B"/>
    <w:rsid w:val="004D2B01"/>
    <w:rsid w:val="004D67A9"/>
    <w:rsid w:val="004E1614"/>
    <w:rsid w:val="004E2EFA"/>
    <w:rsid w:val="00516AD9"/>
    <w:rsid w:val="00543A89"/>
    <w:rsid w:val="00566596"/>
    <w:rsid w:val="00567D69"/>
    <w:rsid w:val="005760CE"/>
    <w:rsid w:val="005816E8"/>
    <w:rsid w:val="005946A8"/>
    <w:rsid w:val="005A22ED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36AE1"/>
    <w:rsid w:val="0065373B"/>
    <w:rsid w:val="00655A96"/>
    <w:rsid w:val="00666720"/>
    <w:rsid w:val="00675BA6"/>
    <w:rsid w:val="00677793"/>
    <w:rsid w:val="00687209"/>
    <w:rsid w:val="006873AD"/>
    <w:rsid w:val="006A3B5A"/>
    <w:rsid w:val="006B4F8B"/>
    <w:rsid w:val="006B65BA"/>
    <w:rsid w:val="006C3761"/>
    <w:rsid w:val="006C6FA1"/>
    <w:rsid w:val="006C7698"/>
    <w:rsid w:val="006D6880"/>
    <w:rsid w:val="006D7BCB"/>
    <w:rsid w:val="006E129D"/>
    <w:rsid w:val="00704FF9"/>
    <w:rsid w:val="00721D8B"/>
    <w:rsid w:val="007465B9"/>
    <w:rsid w:val="0075305F"/>
    <w:rsid w:val="007543DC"/>
    <w:rsid w:val="00754A64"/>
    <w:rsid w:val="00756301"/>
    <w:rsid w:val="00762BFF"/>
    <w:rsid w:val="007701A5"/>
    <w:rsid w:val="007829C1"/>
    <w:rsid w:val="00782B0E"/>
    <w:rsid w:val="00787BFB"/>
    <w:rsid w:val="00790281"/>
    <w:rsid w:val="00791430"/>
    <w:rsid w:val="00793240"/>
    <w:rsid w:val="007A1851"/>
    <w:rsid w:val="007A4E8F"/>
    <w:rsid w:val="007E46D6"/>
    <w:rsid w:val="007E66EE"/>
    <w:rsid w:val="00801877"/>
    <w:rsid w:val="00812B05"/>
    <w:rsid w:val="008223EA"/>
    <w:rsid w:val="0082279C"/>
    <w:rsid w:val="008312E6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094E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160D"/>
    <w:rsid w:val="00A56CB2"/>
    <w:rsid w:val="00A630E2"/>
    <w:rsid w:val="00A91EFE"/>
    <w:rsid w:val="00A937CE"/>
    <w:rsid w:val="00A969A0"/>
    <w:rsid w:val="00AB460B"/>
    <w:rsid w:val="00AB79A3"/>
    <w:rsid w:val="00AC5F73"/>
    <w:rsid w:val="00AC7388"/>
    <w:rsid w:val="00AC78C7"/>
    <w:rsid w:val="00AD68EB"/>
    <w:rsid w:val="00AE2C24"/>
    <w:rsid w:val="00AF4370"/>
    <w:rsid w:val="00AF51FB"/>
    <w:rsid w:val="00B0535F"/>
    <w:rsid w:val="00B15FF3"/>
    <w:rsid w:val="00B17099"/>
    <w:rsid w:val="00B20F9A"/>
    <w:rsid w:val="00B24473"/>
    <w:rsid w:val="00B448B3"/>
    <w:rsid w:val="00B45674"/>
    <w:rsid w:val="00B529A0"/>
    <w:rsid w:val="00B61C11"/>
    <w:rsid w:val="00B97AA1"/>
    <w:rsid w:val="00BB55A6"/>
    <w:rsid w:val="00BC1246"/>
    <w:rsid w:val="00BC5858"/>
    <w:rsid w:val="00BE257D"/>
    <w:rsid w:val="00C05107"/>
    <w:rsid w:val="00C066CB"/>
    <w:rsid w:val="00C067A1"/>
    <w:rsid w:val="00C108D1"/>
    <w:rsid w:val="00C31D76"/>
    <w:rsid w:val="00C42D8F"/>
    <w:rsid w:val="00C47457"/>
    <w:rsid w:val="00C512E9"/>
    <w:rsid w:val="00C5186D"/>
    <w:rsid w:val="00C52CE8"/>
    <w:rsid w:val="00C56300"/>
    <w:rsid w:val="00C61D8D"/>
    <w:rsid w:val="00C93040"/>
    <w:rsid w:val="00C93E2E"/>
    <w:rsid w:val="00C97129"/>
    <w:rsid w:val="00CA3D87"/>
    <w:rsid w:val="00CA48D3"/>
    <w:rsid w:val="00CA584E"/>
    <w:rsid w:val="00CC43C6"/>
    <w:rsid w:val="00CC6DD0"/>
    <w:rsid w:val="00CE2C55"/>
    <w:rsid w:val="00CE3804"/>
    <w:rsid w:val="00D03550"/>
    <w:rsid w:val="00D0424D"/>
    <w:rsid w:val="00D0751C"/>
    <w:rsid w:val="00D07E72"/>
    <w:rsid w:val="00D17AFA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5A7"/>
    <w:rsid w:val="00DC0267"/>
    <w:rsid w:val="00DC4F72"/>
    <w:rsid w:val="00DC5181"/>
    <w:rsid w:val="00DD2DE0"/>
    <w:rsid w:val="00DD4568"/>
    <w:rsid w:val="00DD4696"/>
    <w:rsid w:val="00DD5D7E"/>
    <w:rsid w:val="00DE45CC"/>
    <w:rsid w:val="00DF39BB"/>
    <w:rsid w:val="00E04DB6"/>
    <w:rsid w:val="00E06F1B"/>
    <w:rsid w:val="00E15F62"/>
    <w:rsid w:val="00E27DEF"/>
    <w:rsid w:val="00E33426"/>
    <w:rsid w:val="00E36FA7"/>
    <w:rsid w:val="00E53F14"/>
    <w:rsid w:val="00E568C0"/>
    <w:rsid w:val="00E63F86"/>
    <w:rsid w:val="00E66C1A"/>
    <w:rsid w:val="00E67771"/>
    <w:rsid w:val="00E9265C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257DC"/>
    <w:rsid w:val="00F61D27"/>
    <w:rsid w:val="00F62B61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11793-9D75-42A4-A963-4527234E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2023-05-23T08:30:00Z</cp:lastPrinted>
  <dcterms:created xsi:type="dcterms:W3CDTF">2023-05-23T08:30:00Z</dcterms:created>
  <dcterms:modified xsi:type="dcterms:W3CDTF">2023-05-23T08:30:00Z</dcterms:modified>
  <dc:language>ru-RU</dc:language>
</cp:coreProperties>
</file>