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73794F53" wp14:editId="0FE506CF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F722C4" w:rsidRDefault="00AC78C7">
      <w:pPr>
        <w:pStyle w:val="1"/>
        <w:numPr>
          <w:ilvl w:val="0"/>
          <w:numId w:val="2"/>
        </w:numPr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</w:pPr>
      <w:r w:rsidRPr="00F722C4"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83221" w:rsidP="00484371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484371">
              <w:rPr>
                <w:rFonts w:ascii="Liberation Serif" w:hAnsi="Liberation Serif"/>
                <w:sz w:val="26"/>
                <w:szCs w:val="26"/>
              </w:rPr>
              <w:t>8</w:t>
            </w:r>
            <w:r w:rsidR="00785A5E">
              <w:rPr>
                <w:rFonts w:ascii="Liberation Serif" w:hAnsi="Liberation Serif"/>
                <w:sz w:val="26"/>
                <w:szCs w:val="26"/>
              </w:rPr>
              <w:t>.12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484371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011B7">
              <w:rPr>
                <w:rFonts w:ascii="Liberation Serif" w:hAnsi="Liberation Serif"/>
                <w:sz w:val="26"/>
                <w:szCs w:val="26"/>
              </w:rPr>
              <w:t>3</w:t>
            </w:r>
            <w:r w:rsidR="00484371">
              <w:rPr>
                <w:rFonts w:ascii="Liberation Serif" w:hAnsi="Liberation Serif"/>
                <w:sz w:val="26"/>
                <w:szCs w:val="26"/>
              </w:rPr>
              <w:t>210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786303" w:rsidRDefault="00700EAF" w:rsidP="00D93D9A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4"/>
          <w:szCs w:val="24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74359F" w:rsidRPr="00F10235" w:rsidRDefault="0074359F" w:rsidP="00F10235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26110B" w:rsidRDefault="0026110B" w:rsidP="0026110B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О внесении изменений в по</w:t>
      </w:r>
      <w:r w:rsidRPr="0026110B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softHyphen/>
        <w:t xml:space="preserve">становление администрации </w:t>
      </w:r>
    </w:p>
    <w:p w:rsidR="0026110B" w:rsidRDefault="0026110B" w:rsidP="0026110B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Грязовецкого муниципального района от 28 октября 2022 г. № 559 </w:t>
      </w:r>
    </w:p>
    <w:p w:rsidR="0026110B" w:rsidRDefault="0026110B" w:rsidP="0026110B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«Об утверждении муниципальной программы «Развитие жилищного строительства и коммунальной инфраструктуры</w:t>
      </w:r>
    </w:p>
    <w:p w:rsidR="0026110B" w:rsidRPr="0026110B" w:rsidRDefault="0026110B" w:rsidP="0026110B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Грязовецкого муниципального округа на 2023-2028 годы»</w:t>
      </w:r>
    </w:p>
    <w:p w:rsidR="0026110B" w:rsidRPr="0026110B" w:rsidRDefault="0026110B" w:rsidP="0026110B">
      <w:pPr>
        <w:widowControl w:val="0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26110B" w:rsidRPr="0026110B" w:rsidRDefault="0026110B" w:rsidP="0026110B">
      <w:pPr>
        <w:widowControl w:val="0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соответствии с решением Земского Собрания Грязовецкого муниципального округа от 22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июня 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2023 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г. 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№ 96 «О внесении изменений в решение Земского Собрания Грязовецкого муниципального округа от 15.12.2022 года № 149 «О бюджете    Грязовецкого муниципального округа на 2023 год и плановый период 2024 и 2025 годов»</w:t>
      </w:r>
    </w:p>
    <w:p w:rsidR="0026110B" w:rsidRPr="0026110B" w:rsidRDefault="0026110B" w:rsidP="0026110B">
      <w:pPr>
        <w:widowControl w:val="0"/>
        <w:jc w:val="both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 ПОСТАНОВЛЯЕТ: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Внести в приложение к постановлению администрации Грязовецкого муниципального района от 28 октября 2022 г. №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559 «Об утверждении муниципальной программы «Развитие жилищного строительства и коммунальной инфраструктуры Грязовецкого муниципального округа на 2023-2028 годы» следующие изменения: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1.1. 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97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670"/>
        <w:gridCol w:w="7049"/>
      </w:tblGrid>
      <w:tr w:rsidR="0026110B" w:rsidRPr="0026110B" w:rsidTr="0026110B">
        <w:trPr>
          <w:trHeight w:val="1359"/>
        </w:trPr>
        <w:tc>
          <w:tcPr>
            <w:tcW w:w="2670" w:type="dxa"/>
            <w:hideMark/>
          </w:tcPr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«Объем 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бюджетных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ассигнований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муниципальной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программы</w:t>
            </w:r>
          </w:p>
        </w:tc>
        <w:tc>
          <w:tcPr>
            <w:tcW w:w="7049" w:type="dxa"/>
            <w:hideMark/>
          </w:tcPr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объем бюджетных ассигнований на реализацию муниципальной программы за счёт средств бюджета округа составляет 591905,1 тыс. рублей, в том числе по годам реализации: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2023 год –  355707,4 тыс. рублей;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2024 год –  119020,4 тыс. рублей;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2025 год –  25115,3 тыс. рублей;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2026 год – 29986,0 тыс. рублей;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2027 год – 34186,0 тыс. рублей;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2028 год – 27890,0 тыс. рублей».</w:t>
            </w:r>
          </w:p>
        </w:tc>
      </w:tr>
    </w:tbl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1.2. 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разделе 3 муниципальной программы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    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lastRenderedPageBreak/>
        <w:t>в следующей редакции: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«Объем бюджетных ассигнований на реализацию муниципальной программы за счет средств бюджета округа составляет 591905,1 тыс. рублей, в том числе по годам реализации: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2023 год –  355707,4 тыс. рублей;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2024 год –  119020,4 тыс. рублей;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2025 год –  25115,3 тыс. рублей;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2026 год – 29986,0 тыс. рублей;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2027 год – 34186,0 тыс. рублей;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2028 год – 27890,0 тыс. рублей.».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1.3. 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Приложение 1 к муниципальной программе «Финансовое обеспечение реализации муниципальной программы за счет средств бюджета округа» изложить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в новой редакции согласно приложению 1 к настоящему постановлению.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1.4.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приложении 4 к муниципальной программе: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1.4.1. 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9704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593"/>
        <w:gridCol w:w="7111"/>
      </w:tblGrid>
      <w:tr w:rsidR="0026110B" w:rsidRPr="0026110B" w:rsidTr="0026110B">
        <w:trPr>
          <w:trHeight w:val="2685"/>
        </w:trPr>
        <w:tc>
          <w:tcPr>
            <w:tcW w:w="2593" w:type="dxa"/>
            <w:hideMark/>
          </w:tcPr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«Объем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бюджетных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ассигнований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подпрограммы 1</w:t>
            </w:r>
          </w:p>
        </w:tc>
        <w:tc>
          <w:tcPr>
            <w:tcW w:w="7111" w:type="dxa"/>
            <w:hideMark/>
          </w:tcPr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объем бюджетных ассигнований на реализацию подпрограммы 1 за счет средств бюджета округа составляет 364188,0 тыс. рублей, в том числе по годам реализации: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2023 год – 271662,4 тыс. рублей;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2024 год – 20784,5 тыс. рублей;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2025 год – 16651,1 тыс. рублей;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2026 год – 18030,0 тыс. рублей;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2027 год – 19030,0 тыс. рублей;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2028 год – 18030,0 тыс. рублей».</w:t>
            </w:r>
          </w:p>
        </w:tc>
      </w:tr>
    </w:tbl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1.4.2. 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разделе IV подпрограммы 1 «Финансовое обеспечение реализации основных мероприятий подпрограммы 1 за счет средств бюджета округа» абзацы первый-седьмой изложить в следующей редакции: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«Объем бюджетных ассигнований на реализацию подпрограммы 1 за счет средств бюджета округа составляет 364188,0 тыс. рублей, в том числе по годам реализации: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2023 год – 271662,4 тыс. рублей;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2024 год – 20784,5 тыс. рублей;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2025 год – 16651,1 тыс. рублей;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2026 год – 18030,0 тыс. рублей;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2027 год – 19030,0 тыс. рублей;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2028 год – 18030,0 тыс. рублей.».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1.4.3. 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Приложение 2 к подпрограмме 1 «Финансовое обеспечение и перечень мероприятий подпрограммы 1 за счет средств бюджета округа» изложить в новой редакции согласно приложению 2 к настоящему постановлению.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1.5. 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приложении 5 к муниципальной программе: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1.5.1. 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паспорте подпрограммы 2 позицию «Объем бюджетных ассиг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нований подпро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граммы 2» изложить в следующей редакции: </w:t>
      </w:r>
    </w:p>
    <w:tbl>
      <w:tblPr>
        <w:tblW w:w="9689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452"/>
        <w:gridCol w:w="7237"/>
      </w:tblGrid>
      <w:tr w:rsidR="0026110B" w:rsidRPr="0026110B" w:rsidTr="0026110B">
        <w:trPr>
          <w:trHeight w:val="1682"/>
        </w:trPr>
        <w:tc>
          <w:tcPr>
            <w:tcW w:w="2452" w:type="dxa"/>
            <w:hideMark/>
          </w:tcPr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«Объем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бюджетных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ассигнований 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подпрограммы 2</w:t>
            </w:r>
          </w:p>
        </w:tc>
        <w:tc>
          <w:tcPr>
            <w:tcW w:w="7237" w:type="dxa"/>
            <w:hideMark/>
          </w:tcPr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объем бюджетных ассигнований на реализацию подпрограммы 2 за счет средств бюджета округа составляет 227717,1 тыс. рублей, в том числе по годам реализации: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2023 год – 84045,0 тыс. рублей;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2024 год – 98235,9 тыс. рублей;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lastRenderedPageBreak/>
              <w:t>2025 год – 8464,2 тыс. рублей;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2026 год – 11956,0 тыс. рублей;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2027 год – 15156,0 тыс. рублей;</w:t>
            </w:r>
          </w:p>
          <w:p w:rsidR="0026110B" w:rsidRPr="0026110B" w:rsidRDefault="0026110B" w:rsidP="0026110B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26110B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2028 год – 9860,0 тыс. рублей».</w:t>
            </w:r>
          </w:p>
        </w:tc>
      </w:tr>
    </w:tbl>
    <w:p w:rsidR="0026110B" w:rsidRPr="0026110B" w:rsidRDefault="0026110B" w:rsidP="0026110B">
      <w:pPr>
        <w:widowControl w:val="0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lastRenderedPageBreak/>
        <w:t>1.5.2. 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разделе III подпрограммы 2 «Финансовое обе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спечение реализации основных ме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роприятий подпрограммы 2 за счет средств бюджета округа» абзацы первый-седьмой изложить в следующей редакции: </w:t>
      </w:r>
    </w:p>
    <w:p w:rsidR="0026110B" w:rsidRPr="0026110B" w:rsidRDefault="0026110B" w:rsidP="0026110B">
      <w:pPr>
        <w:widowControl w:val="0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«Объем бюджетных ассигнований на реализацию подпрограммы 2 за счет средств бюджета 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округа составляет 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227717,1 тыс. рублей, в том числе по годам реализации:</w:t>
      </w:r>
    </w:p>
    <w:p w:rsidR="0026110B" w:rsidRPr="0026110B" w:rsidRDefault="0026110B" w:rsidP="0026110B">
      <w:pPr>
        <w:widowControl w:val="0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2023 год – 84045,0 тыс. рублей;</w:t>
      </w:r>
    </w:p>
    <w:p w:rsidR="0026110B" w:rsidRPr="0026110B" w:rsidRDefault="0026110B" w:rsidP="0026110B">
      <w:pPr>
        <w:widowControl w:val="0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2024 год – 98235,9 тыс. рублей;</w:t>
      </w:r>
    </w:p>
    <w:p w:rsidR="0026110B" w:rsidRPr="0026110B" w:rsidRDefault="0026110B" w:rsidP="0026110B">
      <w:pPr>
        <w:widowControl w:val="0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2025 год – 8464,2 тыс. рублей;</w:t>
      </w:r>
    </w:p>
    <w:p w:rsidR="0026110B" w:rsidRPr="0026110B" w:rsidRDefault="0026110B" w:rsidP="0026110B">
      <w:pPr>
        <w:widowControl w:val="0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2026 год – 11956,0 тыс. рублей;</w:t>
      </w:r>
    </w:p>
    <w:p w:rsidR="0026110B" w:rsidRPr="0026110B" w:rsidRDefault="0026110B" w:rsidP="0026110B">
      <w:pPr>
        <w:widowControl w:val="0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2027 год – 15156,0 тыс. рублей;</w:t>
      </w:r>
    </w:p>
    <w:p w:rsidR="0026110B" w:rsidRPr="0026110B" w:rsidRDefault="0026110B" w:rsidP="0026110B">
      <w:pPr>
        <w:widowControl w:val="0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2028 год – 9860,0 тыс. рублей.».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1.5.3. 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Приложение 1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3 к настоящему постановлению.</w:t>
      </w:r>
    </w:p>
    <w:p w:rsidR="0026110B" w:rsidRPr="0026110B" w:rsidRDefault="0026110B" w:rsidP="0026110B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2. 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Настоящее постановление ступает в силу со дня 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его подписания</w:t>
      </w:r>
      <w:r w:rsidRP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и подлежит размещению на официальном сайте Грязовецкого муниципального округа.</w:t>
      </w:r>
    </w:p>
    <w:p w:rsidR="00F10235" w:rsidRPr="00F10235" w:rsidRDefault="00F10235" w:rsidP="00F10235">
      <w:pPr>
        <w:widowControl w:val="0"/>
        <w:tabs>
          <w:tab w:val="left" w:pos="525"/>
        </w:tabs>
        <w:autoSpaceDN w:val="0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F10235" w:rsidRDefault="00F10235" w:rsidP="00F10235">
      <w:pPr>
        <w:widowControl w:val="0"/>
        <w:tabs>
          <w:tab w:val="left" w:pos="525"/>
        </w:tabs>
        <w:autoSpaceDN w:val="0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F10235" w:rsidRPr="00F10235" w:rsidRDefault="00F10235" w:rsidP="00F10235">
      <w:pPr>
        <w:widowControl w:val="0"/>
        <w:tabs>
          <w:tab w:val="left" w:pos="525"/>
        </w:tabs>
        <w:autoSpaceDN w:val="0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F10235" w:rsidRDefault="00F10235" w:rsidP="00F10235">
      <w:pPr>
        <w:widowControl w:val="0"/>
        <w:autoSpaceDN w:val="0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F10235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Глава Грязовецкого муниципального округа                                             </w:t>
      </w:r>
      <w:r w:rsid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</w:t>
      </w:r>
      <w:r w:rsidRPr="00F10235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</w:t>
      </w:r>
      <w:r w:rsidR="0026110B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С.А.Фёкличев</w:t>
      </w:r>
    </w:p>
    <w:p w:rsidR="0026110B" w:rsidRDefault="0026110B" w:rsidP="00F10235">
      <w:pPr>
        <w:widowControl w:val="0"/>
        <w:autoSpaceDN w:val="0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sectPr w:rsidR="0026110B" w:rsidSect="0026110B">
          <w:headerReference w:type="default" r:id="rId9"/>
          <w:headerReference w:type="first" r:id="rId10"/>
          <w:pgSz w:w="11906" w:h="16838" w:code="9"/>
          <w:pgMar w:top="1134" w:right="567" w:bottom="1134" w:left="1701" w:header="567" w:footer="0" w:gutter="0"/>
          <w:pgNumType w:start="1"/>
          <w:cols w:space="720"/>
          <w:titlePg/>
          <w:docGrid w:linePitch="272"/>
        </w:sectPr>
      </w:pPr>
    </w:p>
    <w:p w:rsidR="0026110B" w:rsidRPr="0026110B" w:rsidRDefault="0026110B" w:rsidP="0026110B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26110B">
        <w:rPr>
          <w:rFonts w:ascii="Liberation Serif" w:hAnsi="Liberation Serif" w:cs="Liberation Serif"/>
          <w:sz w:val="26"/>
          <w:szCs w:val="26"/>
        </w:rPr>
        <w:t xml:space="preserve">Приложение 1 </w:t>
      </w:r>
    </w:p>
    <w:p w:rsidR="0026110B" w:rsidRPr="0026110B" w:rsidRDefault="0026110B" w:rsidP="0026110B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26110B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:rsidR="0026110B" w:rsidRDefault="0026110B" w:rsidP="0026110B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26110B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26110B" w:rsidRPr="0026110B" w:rsidRDefault="0026110B" w:rsidP="0026110B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26110B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</w:rPr>
        <w:t>18.12.2023 № 3210</w:t>
      </w:r>
    </w:p>
    <w:p w:rsidR="0026110B" w:rsidRPr="0026110B" w:rsidRDefault="0026110B" w:rsidP="0026110B">
      <w:pPr>
        <w:widowControl w:val="0"/>
        <w:ind w:left="10773"/>
        <w:rPr>
          <w:rFonts w:ascii="Liberation Serif" w:hAnsi="Liberation Serif" w:cs="Liberation Serif"/>
          <w:sz w:val="16"/>
          <w:szCs w:val="16"/>
        </w:rPr>
      </w:pPr>
    </w:p>
    <w:p w:rsidR="0026110B" w:rsidRPr="0026110B" w:rsidRDefault="0026110B" w:rsidP="0026110B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26110B">
        <w:rPr>
          <w:rFonts w:ascii="Liberation Serif" w:hAnsi="Liberation Serif" w:cs="Liberation Serif"/>
          <w:sz w:val="26"/>
          <w:szCs w:val="26"/>
        </w:rPr>
        <w:t xml:space="preserve">«Приложение </w:t>
      </w:r>
      <w:r w:rsidRPr="0026110B">
        <w:rPr>
          <w:rFonts w:ascii="Liberation Serif" w:eastAsia="Calibri" w:hAnsi="Liberation Serif" w:cs="Liberation Serif"/>
          <w:sz w:val="26"/>
          <w:szCs w:val="26"/>
        </w:rPr>
        <w:t>1</w:t>
      </w:r>
    </w:p>
    <w:p w:rsidR="0026110B" w:rsidRPr="0026110B" w:rsidRDefault="0026110B" w:rsidP="0026110B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26110B">
        <w:rPr>
          <w:rFonts w:ascii="Liberation Serif" w:hAnsi="Liberation Serif" w:cs="Liberation Serif"/>
          <w:sz w:val="26"/>
          <w:szCs w:val="26"/>
        </w:rPr>
        <w:t>к муниципальной программе</w:t>
      </w:r>
    </w:p>
    <w:p w:rsidR="0026110B" w:rsidRPr="0026110B" w:rsidRDefault="0026110B" w:rsidP="0026110B">
      <w:pPr>
        <w:widowControl w:val="0"/>
        <w:suppressAutoHyphens w:val="0"/>
        <w:autoSpaceDE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26110B" w:rsidRPr="0026110B" w:rsidRDefault="0026110B" w:rsidP="0026110B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 w:rsidRPr="0026110B">
        <w:rPr>
          <w:rFonts w:ascii="Liberation Serif" w:hAnsi="Liberation Serif" w:cs="Liberation Serif"/>
          <w:b/>
          <w:sz w:val="26"/>
          <w:szCs w:val="26"/>
        </w:rPr>
        <w:t>Финансовое обеспечение реализации муниципальной программы</w:t>
      </w:r>
    </w:p>
    <w:p w:rsidR="0026110B" w:rsidRPr="0026110B" w:rsidRDefault="0026110B" w:rsidP="0026110B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 w:rsidRPr="0026110B">
        <w:rPr>
          <w:rFonts w:ascii="Liberation Serif" w:hAnsi="Liberation Serif" w:cs="Liberation Serif"/>
          <w:b/>
          <w:sz w:val="26"/>
          <w:szCs w:val="26"/>
        </w:rPr>
        <w:t xml:space="preserve"> за счет средств бюджета округа</w:t>
      </w:r>
    </w:p>
    <w:p w:rsidR="0026110B" w:rsidRPr="0026110B" w:rsidRDefault="0026110B" w:rsidP="0026110B">
      <w:pPr>
        <w:widowControl w:val="0"/>
        <w:suppressAutoHyphens w:val="0"/>
        <w:autoSpaceDE w:val="0"/>
        <w:jc w:val="both"/>
        <w:rPr>
          <w:rFonts w:ascii="Liberation Serif" w:hAnsi="Liberation Serif" w:cs="Liberation Serif"/>
        </w:rPr>
      </w:pPr>
    </w:p>
    <w:tbl>
      <w:tblPr>
        <w:tblW w:w="1509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915"/>
        <w:gridCol w:w="1215"/>
        <w:gridCol w:w="1235"/>
        <w:gridCol w:w="1235"/>
        <w:gridCol w:w="1098"/>
        <w:gridCol w:w="1036"/>
        <w:gridCol w:w="961"/>
      </w:tblGrid>
      <w:tr w:rsidR="0026110B" w:rsidRPr="0026110B" w:rsidTr="0026110B">
        <w:trPr>
          <w:trHeight w:val="32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Наименование муници</w:t>
            </w: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softHyphen/>
              <w:t>пальной программы,  подпрограммы /ответственный исполни</w:t>
            </w: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softHyphen/>
              <w:t>тель, участники муници</w:t>
            </w: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softHyphen/>
              <w:t>пальной программы</w:t>
            </w:r>
          </w:p>
        </w:tc>
        <w:tc>
          <w:tcPr>
            <w:tcW w:w="4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6110B" w:rsidRP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0B" w:rsidRP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26110B" w:rsidRPr="0026110B" w:rsidTr="0026110B">
        <w:trPr>
          <w:trHeight w:val="877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6110B" w:rsidRP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6110B" w:rsidRP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6110B" w:rsidRP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2025 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6110B" w:rsidRP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2026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6110B" w:rsidRP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2027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6110B" w:rsidRP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2028 год</w:t>
            </w:r>
          </w:p>
        </w:tc>
      </w:tr>
      <w:tr w:rsidR="0026110B" w:rsidRPr="0026110B" w:rsidTr="0026110B">
        <w:trPr>
          <w:trHeight w:val="1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0B" w:rsidRP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0B" w:rsidRPr="0026110B" w:rsidRDefault="0026110B" w:rsidP="0026110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</w:tr>
      <w:tr w:rsidR="0026110B" w:rsidRPr="0026110B" w:rsidTr="0026110B">
        <w:trPr>
          <w:trHeight w:val="254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 xml:space="preserve">Итого  по муниципальной программе «Развитие жилищного строительства и коммунальной инфраструктуры Грязовецкого муниципального округа на 2023-2028 годы»                                        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355707,4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119020,4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25115,3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29986,0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34186,0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27890,0</w:t>
            </w:r>
          </w:p>
        </w:tc>
      </w:tr>
      <w:tr w:rsidR="0026110B" w:rsidRPr="0026110B" w:rsidTr="0026110B">
        <w:trPr>
          <w:trHeight w:val="27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69156,5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29072,0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24725,1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29986,0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34186,0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27890,0</w:t>
            </w:r>
          </w:p>
        </w:tc>
      </w:tr>
      <w:tr w:rsidR="0026110B" w:rsidRPr="0026110B" w:rsidTr="0026110B">
        <w:trPr>
          <w:trHeight w:val="408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185593,8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21237,5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14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100942,1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68710,9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14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15,0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404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329387,6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86267,3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10465,5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11564,0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15764,0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9468,0</w:t>
            </w:r>
          </w:p>
        </w:tc>
      </w:tr>
      <w:tr w:rsidR="0026110B" w:rsidRPr="0026110B" w:rsidTr="0026110B">
        <w:trPr>
          <w:trHeight w:val="38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48463,3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12971,0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10075,3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11564,0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15764,0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9468,0</w:t>
            </w:r>
          </w:p>
        </w:tc>
      </w:tr>
      <w:tr w:rsidR="0026110B" w:rsidRPr="0026110B" w:rsidTr="0026110B">
        <w:trPr>
          <w:trHeight w:val="14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179967,2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20597,1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14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100942,1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52699,2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14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15,0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4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Управление имущественных и земельных отношений администрации Грязовецкого муниципального округа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bCs/>
                <w:sz w:val="22"/>
                <w:szCs w:val="22"/>
              </w:rPr>
              <w:t>5861,0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28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234,4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52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5626,6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71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554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9145,6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</w:tr>
      <w:tr w:rsidR="0026110B" w:rsidRPr="0026110B" w:rsidTr="0026110B">
        <w:trPr>
          <w:trHeight w:val="57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9145,6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</w:tr>
      <w:tr w:rsidR="0026110B" w:rsidRPr="0026110B" w:rsidTr="0026110B">
        <w:trPr>
          <w:trHeight w:val="54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7109,5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6723,2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6735,6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</w:tr>
      <w:tr w:rsidR="0026110B" w:rsidRPr="0026110B" w:rsidTr="0026110B">
        <w:trPr>
          <w:trHeight w:val="56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7109,5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6723,2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6735,6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</w:tr>
      <w:tr w:rsidR="0026110B" w:rsidRPr="0026110B" w:rsidTr="0026110B">
        <w:trPr>
          <w:trHeight w:val="56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56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56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56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563"/>
        </w:trPr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1EF1" w:rsidRDefault="0026110B" w:rsidP="0026110B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 xml:space="preserve">Управление по организации </w:t>
            </w:r>
          </w:p>
          <w:p w:rsidR="0026110B" w:rsidRPr="0026110B" w:rsidRDefault="0026110B" w:rsidP="0026110B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проектной деятельно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сти адми</w:t>
            </w: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нистрации Грязовецкого муниципального округа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bCs/>
                <w:sz w:val="22"/>
                <w:szCs w:val="22"/>
              </w:rPr>
              <w:t>4203,7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26110B" w:rsidRPr="0026110B" w:rsidTr="0026110B">
        <w:trPr>
          <w:trHeight w:val="563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4203,7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26110B" w:rsidRPr="0026110B" w:rsidTr="0026110B">
        <w:trPr>
          <w:trHeight w:val="55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Подпрограмма 1 «Создание условий для обеспечения доступным и комфортным жильем населения»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271662,4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20784,5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16651,1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26110B" w:rsidRPr="0026110B" w:rsidTr="0026110B">
        <w:trPr>
          <w:trHeight w:val="551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18769,5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20384,3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16260,9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26110B" w:rsidRPr="0026110B" w:rsidTr="0026110B">
        <w:trPr>
          <w:trHeight w:val="14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166952,8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14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85940,1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31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Подпрограмма 2 «Обеспе</w:t>
            </w: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softHyphen/>
              <w:t>чение качественными жи</w:t>
            </w: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softHyphen/>
              <w:t>лищно-коммунальными услугами населения»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84045</w:t>
            </w: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26110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98235</w:t>
            </w: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,9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26110B" w:rsidRPr="0026110B" w:rsidTr="0026110B">
        <w:trPr>
          <w:trHeight w:val="248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50387</w:t>
            </w: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26110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8687,7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26110B" w:rsidRPr="0026110B" w:rsidTr="0026110B">
        <w:trPr>
          <w:trHeight w:val="14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18641,0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21002,8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14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68545,4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26110B" w:rsidTr="0026110B">
        <w:trPr>
          <w:trHeight w:val="14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26110B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26110B" w:rsidRPr="0026110B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15,0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110B" w:rsidRPr="0026110B" w:rsidRDefault="0026110B" w:rsidP="0026110B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110B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26110B" w:rsidRPr="0026110B" w:rsidRDefault="0026110B" w:rsidP="0026110B">
      <w:pPr>
        <w:widowControl w:val="0"/>
        <w:suppressAutoHyphens w:val="0"/>
        <w:autoSpaceDE w:val="0"/>
        <w:jc w:val="right"/>
        <w:rPr>
          <w:rFonts w:ascii="Liberation Serif" w:hAnsi="Liberation Serif" w:cs="Liberation Serif"/>
          <w:sz w:val="26"/>
          <w:szCs w:val="26"/>
        </w:rPr>
      </w:pPr>
      <w:r w:rsidRPr="0026110B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».</w:t>
      </w:r>
    </w:p>
    <w:p w:rsidR="0026110B" w:rsidRPr="0026110B" w:rsidRDefault="0026110B" w:rsidP="0026110B">
      <w:pPr>
        <w:suppressAutoHyphens w:val="0"/>
        <w:rPr>
          <w:rFonts w:ascii="Liberation Serif" w:hAnsi="Liberation Serif" w:cs="Liberation Serif"/>
          <w:sz w:val="26"/>
          <w:szCs w:val="26"/>
        </w:rPr>
        <w:sectPr w:rsidR="0026110B" w:rsidRPr="0026110B" w:rsidSect="0026110B">
          <w:pgSz w:w="16838" w:h="11906" w:orient="landscape" w:code="9"/>
          <w:pgMar w:top="1701" w:right="567" w:bottom="1134" w:left="1134" w:header="567" w:footer="0" w:gutter="0"/>
          <w:cols w:space="720"/>
        </w:sectPr>
      </w:pPr>
    </w:p>
    <w:p w:rsidR="0026110B" w:rsidRPr="0058038D" w:rsidRDefault="0026110B" w:rsidP="0058038D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58038D">
        <w:rPr>
          <w:rFonts w:ascii="Liberation Serif" w:hAnsi="Liberation Serif" w:cs="Liberation Serif"/>
          <w:sz w:val="26"/>
          <w:szCs w:val="26"/>
        </w:rPr>
        <w:t xml:space="preserve">Приложение 2 </w:t>
      </w:r>
    </w:p>
    <w:p w:rsidR="0026110B" w:rsidRPr="0058038D" w:rsidRDefault="0026110B" w:rsidP="0058038D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58038D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:rsidR="0058038D" w:rsidRDefault="0026110B" w:rsidP="0058038D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58038D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26110B" w:rsidRPr="0058038D" w:rsidRDefault="0026110B" w:rsidP="0058038D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58038D">
        <w:rPr>
          <w:rFonts w:ascii="Liberation Serif" w:hAnsi="Liberation Serif" w:cs="Liberation Serif"/>
          <w:sz w:val="26"/>
          <w:szCs w:val="26"/>
        </w:rPr>
        <w:t xml:space="preserve">от </w:t>
      </w:r>
      <w:r w:rsidR="0058038D">
        <w:rPr>
          <w:rFonts w:ascii="Liberation Serif" w:hAnsi="Liberation Serif" w:cs="Liberation Serif"/>
          <w:sz w:val="26"/>
          <w:szCs w:val="26"/>
        </w:rPr>
        <w:t>18.12.2023 № 3210</w:t>
      </w:r>
    </w:p>
    <w:p w:rsidR="0026110B" w:rsidRPr="0058038D" w:rsidRDefault="0026110B" w:rsidP="0058038D">
      <w:pPr>
        <w:widowControl w:val="0"/>
        <w:autoSpaceDE w:val="0"/>
        <w:ind w:left="10773"/>
        <w:jc w:val="center"/>
        <w:rPr>
          <w:rFonts w:ascii="Liberation Serif" w:hAnsi="Liberation Serif" w:cs="Liberation Serif"/>
          <w:sz w:val="16"/>
          <w:szCs w:val="16"/>
        </w:rPr>
      </w:pPr>
      <w:r w:rsidRPr="0058038D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</w:t>
      </w:r>
    </w:p>
    <w:p w:rsidR="0026110B" w:rsidRPr="0058038D" w:rsidRDefault="0026110B" w:rsidP="0058038D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58038D">
        <w:rPr>
          <w:rFonts w:ascii="Liberation Serif" w:hAnsi="Liberation Serif" w:cs="Liberation Serif"/>
          <w:sz w:val="26"/>
          <w:szCs w:val="26"/>
        </w:rPr>
        <w:t>«Приложение 2</w:t>
      </w:r>
    </w:p>
    <w:p w:rsidR="0026110B" w:rsidRPr="0058038D" w:rsidRDefault="0026110B" w:rsidP="0058038D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58038D">
        <w:rPr>
          <w:rFonts w:ascii="Liberation Serif" w:hAnsi="Liberation Serif" w:cs="Liberation Serif"/>
          <w:sz w:val="26"/>
          <w:szCs w:val="26"/>
        </w:rPr>
        <w:t>к подпрограмме 1</w:t>
      </w:r>
    </w:p>
    <w:p w:rsidR="0026110B" w:rsidRPr="0058038D" w:rsidRDefault="0026110B" w:rsidP="0058038D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26110B" w:rsidRPr="0058038D" w:rsidRDefault="0026110B" w:rsidP="0058038D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 w:rsidRPr="0058038D">
        <w:rPr>
          <w:rFonts w:ascii="Liberation Serif" w:hAnsi="Liberation Serif" w:cs="Liberation Serif"/>
          <w:b/>
          <w:sz w:val="26"/>
          <w:szCs w:val="26"/>
        </w:rPr>
        <w:t>Финансовое обеспечение и перечень мероприятий подпрограммы 1 за счет средств бюджета округа</w:t>
      </w:r>
    </w:p>
    <w:p w:rsidR="0026110B" w:rsidRPr="0026110B" w:rsidRDefault="0026110B" w:rsidP="0026110B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</w:p>
    <w:tbl>
      <w:tblPr>
        <w:tblW w:w="150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5"/>
        <w:gridCol w:w="2361"/>
        <w:gridCol w:w="2249"/>
        <w:gridCol w:w="2466"/>
        <w:gridCol w:w="1204"/>
        <w:gridCol w:w="1103"/>
        <w:gridCol w:w="1103"/>
        <w:gridCol w:w="1088"/>
        <w:gridCol w:w="1054"/>
        <w:gridCol w:w="959"/>
      </w:tblGrid>
      <w:tr w:rsidR="0026110B" w:rsidRPr="0058038D" w:rsidTr="0058038D">
        <w:trPr>
          <w:trHeight w:val="276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Статус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 xml:space="preserve">Ответственный </w:t>
            </w:r>
          </w:p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исполнитель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26110B" w:rsidRPr="0058038D" w:rsidTr="0058038D">
        <w:trPr>
          <w:trHeight w:val="619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 xml:space="preserve">2023 </w:t>
            </w:r>
          </w:p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2025 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2026 год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2027 год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2028 год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Подпрограмма 1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«Создание условий для обеспечения доступным и комфортным жильем населения»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Итого по подпрограмме 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271662,4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20784,5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16651,1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18769,5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20384,3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16260,9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166952,8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85940,1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260833,7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7133,8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6765,5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6740,0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7940,8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6733,6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6375,3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6740,0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166952,8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85940,1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73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4578,7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6623,2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6635,6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4578,7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6623,2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6635,6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26110B" w:rsidRPr="0058038D" w:rsidTr="0058038D">
        <w:trPr>
          <w:trHeight w:val="765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 муниципального округа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6250,0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6250,0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1.1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«Выполнение работ по ликвидации аварийного жилищного фонда»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1.1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4848,3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7919,7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3000,0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4848,3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7919,7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3000,0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1828,3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1919,7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1828,3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1919,7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79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120,0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762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120,0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749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 муниципального округа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2900,0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4000,0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2900,0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4000,0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1.2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«Выполнение обязательств по обеспечению жильем ветеранов боевых действий, инвалидов и семей, имеющих детей-инвалидов»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счет  средств федерального бюджета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1.3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«Выполнение обязательств по обеспечению жильем молодых семей»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591,2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581,2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191,0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191,0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1.4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«Выполнение обязательств по содержанию муниципального жилищного фонда»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1.4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11848,7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12273,6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13069,9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11848,7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12273,6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13069,9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4040,0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4622,9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5184,3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4040,0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4622,9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5184,3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4458,7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4623,2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4635,6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4458,7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4623,2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4635,6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 муниципального округа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3350,0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3027,5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3350,0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3027,5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1.5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«Переселение граждан из аварийного жилищного фонда»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252965,4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72,5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166952,8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85940,1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1.6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«Обеспечение территории округа градостроительной документацией»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1.7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«Приспособление жилых помещений и общего имущества многоквартирных домов для проживания инвалидов и семей, имеющих детей-инвалидов»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1.7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 муниципального округа</w:t>
            </w: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8"/>
        </w:trPr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26110B" w:rsidRPr="0026110B" w:rsidRDefault="0026110B" w:rsidP="0058038D">
      <w:pPr>
        <w:widowControl w:val="0"/>
        <w:autoSpaceDE w:val="0"/>
        <w:jc w:val="right"/>
        <w:rPr>
          <w:rFonts w:ascii="Liberation Serif" w:hAnsi="Liberation Serif" w:cs="Liberation Serif"/>
        </w:rPr>
      </w:pPr>
      <w:r w:rsidRPr="0026110B">
        <w:rPr>
          <w:rFonts w:ascii="Liberation Serif" w:hAnsi="Liberation Serif" w:cs="Liberation Serif"/>
        </w:rPr>
        <w:tab/>
      </w:r>
      <w:r w:rsidRPr="0058038D">
        <w:rPr>
          <w:rFonts w:ascii="Liberation Serif" w:hAnsi="Liberation Serif" w:cs="Liberation Serif"/>
          <w:sz w:val="26"/>
          <w:szCs w:val="26"/>
        </w:rPr>
        <w:t xml:space="preserve">                       ».</w:t>
      </w:r>
    </w:p>
    <w:p w:rsidR="0026110B" w:rsidRPr="0026110B" w:rsidRDefault="0026110B" w:rsidP="0026110B">
      <w:pPr>
        <w:suppressAutoHyphens w:val="0"/>
        <w:rPr>
          <w:rFonts w:ascii="Liberation Serif" w:hAnsi="Liberation Serif" w:cs="Liberation Serif"/>
        </w:rPr>
        <w:sectPr w:rsidR="0026110B" w:rsidRPr="0026110B" w:rsidSect="0058038D">
          <w:pgSz w:w="16838" w:h="11906" w:orient="landscape" w:code="9"/>
          <w:pgMar w:top="1701" w:right="567" w:bottom="1134" w:left="1134" w:header="567" w:footer="0" w:gutter="0"/>
          <w:cols w:space="720"/>
        </w:sectPr>
      </w:pPr>
    </w:p>
    <w:p w:rsidR="0026110B" w:rsidRPr="0058038D" w:rsidRDefault="0026110B" w:rsidP="0058038D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58038D">
        <w:rPr>
          <w:rFonts w:ascii="Liberation Serif" w:hAnsi="Liberation Serif" w:cs="Liberation Serif"/>
          <w:sz w:val="26"/>
          <w:szCs w:val="26"/>
        </w:rPr>
        <w:t xml:space="preserve">Приложение 3 </w:t>
      </w:r>
    </w:p>
    <w:p w:rsidR="0026110B" w:rsidRPr="0058038D" w:rsidRDefault="0026110B" w:rsidP="0058038D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58038D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:rsidR="0058038D" w:rsidRDefault="0026110B" w:rsidP="0058038D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58038D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26110B" w:rsidRPr="0058038D" w:rsidRDefault="0058038D" w:rsidP="0058038D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="0026110B" w:rsidRPr="0058038D">
        <w:rPr>
          <w:rFonts w:ascii="Liberation Serif" w:hAnsi="Liberation Serif" w:cs="Liberation Serif"/>
          <w:sz w:val="26"/>
          <w:szCs w:val="26"/>
        </w:rPr>
        <w:t>т</w:t>
      </w:r>
      <w:r>
        <w:rPr>
          <w:rFonts w:ascii="Liberation Serif" w:hAnsi="Liberation Serif" w:cs="Liberation Serif"/>
          <w:sz w:val="26"/>
          <w:szCs w:val="26"/>
        </w:rPr>
        <w:t xml:space="preserve"> 18.12.2023</w:t>
      </w:r>
      <w:r w:rsidR="0026110B" w:rsidRPr="0058038D">
        <w:rPr>
          <w:rFonts w:ascii="Liberation Serif" w:hAnsi="Liberation Serif" w:cs="Liberation Serif"/>
          <w:sz w:val="26"/>
          <w:szCs w:val="26"/>
        </w:rPr>
        <w:t xml:space="preserve"> № </w:t>
      </w:r>
      <w:r>
        <w:rPr>
          <w:rFonts w:ascii="Liberation Serif" w:hAnsi="Liberation Serif" w:cs="Liberation Serif"/>
          <w:sz w:val="26"/>
          <w:szCs w:val="26"/>
        </w:rPr>
        <w:t>3210</w:t>
      </w:r>
    </w:p>
    <w:p w:rsidR="0026110B" w:rsidRPr="0058038D" w:rsidRDefault="0026110B" w:rsidP="0058038D">
      <w:pPr>
        <w:suppressAutoHyphens w:val="0"/>
        <w:ind w:left="10773"/>
        <w:rPr>
          <w:rFonts w:ascii="Liberation Serif" w:hAnsi="Liberation Serif" w:cs="Liberation Serif"/>
          <w:sz w:val="16"/>
          <w:szCs w:val="16"/>
        </w:rPr>
      </w:pPr>
    </w:p>
    <w:p w:rsidR="0026110B" w:rsidRPr="0058038D" w:rsidRDefault="0026110B" w:rsidP="0058038D">
      <w:pPr>
        <w:widowControl w:val="0"/>
        <w:suppressAutoHyphens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6"/>
          <w:szCs w:val="26"/>
        </w:rPr>
      </w:pPr>
      <w:r w:rsidRPr="0058038D">
        <w:rPr>
          <w:rFonts w:ascii="Liberation Serif" w:hAnsi="Liberation Serif" w:cs="Liberation Serif"/>
          <w:sz w:val="26"/>
          <w:szCs w:val="26"/>
        </w:rPr>
        <w:t>«Приложение 1</w:t>
      </w:r>
    </w:p>
    <w:p w:rsidR="0026110B" w:rsidRDefault="0026110B" w:rsidP="0058038D">
      <w:pPr>
        <w:widowControl w:val="0"/>
        <w:suppressAutoHyphens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6"/>
          <w:szCs w:val="26"/>
        </w:rPr>
      </w:pPr>
      <w:r w:rsidRPr="0058038D">
        <w:rPr>
          <w:rFonts w:ascii="Liberation Serif" w:hAnsi="Liberation Serif" w:cs="Liberation Serif"/>
          <w:sz w:val="26"/>
          <w:szCs w:val="26"/>
        </w:rPr>
        <w:t>к подпрограмме 2</w:t>
      </w:r>
    </w:p>
    <w:p w:rsidR="0058038D" w:rsidRPr="0058038D" w:rsidRDefault="0058038D" w:rsidP="0058038D">
      <w:pPr>
        <w:widowControl w:val="0"/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26110B" w:rsidRPr="0058038D" w:rsidRDefault="0026110B" w:rsidP="005803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8038D">
        <w:rPr>
          <w:rFonts w:ascii="Liberation Serif" w:hAnsi="Liberation Serif" w:cs="Liberation Serif"/>
          <w:b/>
          <w:sz w:val="26"/>
          <w:szCs w:val="26"/>
        </w:rPr>
        <w:t>Финансовое обеспечение и перечень мероприятий подпрограммы 2</w:t>
      </w:r>
    </w:p>
    <w:p w:rsidR="0026110B" w:rsidRPr="0058038D" w:rsidRDefault="0026110B" w:rsidP="005803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8038D">
        <w:rPr>
          <w:rFonts w:ascii="Liberation Serif" w:hAnsi="Liberation Serif" w:cs="Liberation Serif"/>
          <w:b/>
          <w:sz w:val="26"/>
          <w:szCs w:val="26"/>
        </w:rPr>
        <w:t>за счет средств бюджета округа</w:t>
      </w:r>
    </w:p>
    <w:p w:rsidR="0026110B" w:rsidRPr="0026110B" w:rsidRDefault="0026110B" w:rsidP="0026110B">
      <w:pPr>
        <w:widowControl w:val="0"/>
        <w:tabs>
          <w:tab w:val="left" w:pos="6525"/>
        </w:tabs>
        <w:suppressAutoHyphens w:val="0"/>
        <w:autoSpaceDE w:val="0"/>
        <w:autoSpaceDN w:val="0"/>
        <w:adjustRightInd w:val="0"/>
        <w:spacing w:line="300" w:lineRule="exact"/>
        <w:rPr>
          <w:rFonts w:ascii="Liberation Serif" w:hAnsi="Liberation Serif" w:cs="Liberation Serif"/>
          <w:b/>
        </w:rPr>
      </w:pPr>
    </w:p>
    <w:tbl>
      <w:tblPr>
        <w:tblW w:w="150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4"/>
        <w:gridCol w:w="2185"/>
        <w:gridCol w:w="1981"/>
        <w:gridCol w:w="2977"/>
        <w:gridCol w:w="1134"/>
        <w:gridCol w:w="1134"/>
        <w:gridCol w:w="1134"/>
        <w:gridCol w:w="992"/>
        <w:gridCol w:w="993"/>
        <w:gridCol w:w="1005"/>
      </w:tblGrid>
      <w:tr w:rsidR="0026110B" w:rsidRPr="0058038D" w:rsidTr="0058038D">
        <w:trPr>
          <w:trHeight w:val="147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Статус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Наименование подпро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>граммы, 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Ответственный исполни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>тель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26110B" w:rsidRPr="0058038D" w:rsidTr="0058038D">
        <w:trPr>
          <w:trHeight w:val="626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2027 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2028 год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Подпрограмма 2</w:t>
            </w:r>
          </w:p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«Обеспечение качествен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>ными жилищно – комму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>нальными услугами насе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>ления»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Итого по подпрограмме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84045,0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98235,9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50387,0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8687,7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18641,0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21002,8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68545,4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68553,9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79133,5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5824,0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9024,0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3728,0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40522,5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6237,4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5824,0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9024,0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3728,0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13014,4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20362,4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52533,7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имуще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>ственных и земельных от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>ношений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5861,0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5626,6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4203,7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4203,7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2895,6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2895,6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2530,8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2530,8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Комьянское территориальное управление администрации Грязовецкого муниципального 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2.1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«Проектирование, строительство и содержание сетей газоснабжения»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2512,0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5120,0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3120,0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3024,0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2512,0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6542,3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6542,3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2264,4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2264,4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2.2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«Осуществление проектирования, строительства, реконструкции, модернизации, капитального ремонта и ремонта объектов, сооружений и систем теплоснабжения, водоснабжения и водоотведения населенных пунктов Грязовецкого муниципального округа»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63672,8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61032,0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5452,2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6836,0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11836,0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6836,0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40569,8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4788,0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5452,2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6836,0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11836,0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6836,0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19722,0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36522,0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56307,1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59287,5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5704,0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704,0</w:t>
            </w:r>
          </w:p>
        </w:tc>
      </w:tr>
      <w:tr w:rsidR="0026110B" w:rsidRPr="0058038D" w:rsidTr="0058038D">
        <w:trPr>
          <w:trHeight w:val="1066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33204,1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3043,5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5704,0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</w:tr>
      <w:tr w:rsidR="0026110B" w:rsidRPr="0058038D" w:rsidTr="0058038D">
        <w:trPr>
          <w:trHeight w:val="1066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19722,0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066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36522,0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4203,7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4203,7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2895,6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2895,6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мунципального округа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266,4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266,4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26110B" w:rsidRPr="0058038D" w:rsidTr="0058038D">
        <w:trPr>
          <w:trHeight w:val="147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2.3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«Осуществление разработки схем теплоснабжения, водоснабжения и водоотведения округа»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2.4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 xml:space="preserve">«Проектирование объекта «Строительство станции очистки воды и сетей водоснабжения в завокзальной части г. Грязовец»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4832,7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4639,4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2.5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58038D">
            <w:pPr>
              <w:widowControl w:val="0"/>
              <w:tabs>
                <w:tab w:val="left" w:pos="708"/>
                <w:tab w:val="left" w:pos="9712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«Проектирование и строительство объекта «Канализация г.Грязовец. Пусковой комплекс 2-ой очереди – строительство коллектора»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397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 xml:space="preserve">Основное мероприятие 2.6 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«Проектирование объекта «Реконструкция водопроводных очистных сооружений в п.Вохтога Грязовецкого округа Вологодской области»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имущественных и земельных отношений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5861,0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5626,6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420"/>
        </w:trPr>
        <w:tc>
          <w:tcPr>
            <w:tcW w:w="15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2.7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«Реализация проектов «Народный бюджет» в сфере обеспечения коммунальной инфраструктурой»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2.7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371,8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454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454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417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371,8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552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575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575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jc w:val="center"/>
              <w:rPr>
                <w:sz w:val="22"/>
                <w:szCs w:val="22"/>
              </w:rPr>
            </w:pPr>
            <w:r w:rsidRPr="0058038D">
              <w:rPr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455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801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457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444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2.8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 xml:space="preserve">«Строительство и реконструкция </w:t>
            </w:r>
          </w:p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объектов в рамках реализации регионального проекта «Чистая вода»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2.8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34691,9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1387,7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1280,8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32023,4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82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17346,0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80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80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80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6110B" w:rsidRPr="0058038D" w:rsidRDefault="0026110B" w:rsidP="0058038D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Управление иму-щественных и земельных отношений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26110B" w:rsidRPr="0058038D" w:rsidTr="0058038D">
        <w:trPr>
          <w:trHeight w:val="692"/>
        </w:trPr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0B" w:rsidRPr="0058038D" w:rsidRDefault="0026110B" w:rsidP="0026110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8038D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26110B" w:rsidRPr="0058038D" w:rsidRDefault="0026110B" w:rsidP="0026110B">
      <w:pPr>
        <w:widowControl w:val="0"/>
        <w:suppressAutoHyphens w:val="0"/>
        <w:autoSpaceDE w:val="0"/>
        <w:autoSpaceDN w:val="0"/>
        <w:adjustRightInd w:val="0"/>
        <w:spacing w:line="300" w:lineRule="exact"/>
        <w:ind w:right="55"/>
        <w:jc w:val="right"/>
        <w:rPr>
          <w:rFonts w:ascii="Liberation Serif" w:hAnsi="Liberation Serif" w:cs="Liberation Serif"/>
          <w:sz w:val="26"/>
          <w:szCs w:val="26"/>
        </w:rPr>
      </w:pPr>
      <w:r w:rsidRPr="0058038D">
        <w:rPr>
          <w:rFonts w:ascii="Liberation Serif" w:hAnsi="Liberation Serif" w:cs="Liberation Serif"/>
          <w:sz w:val="26"/>
          <w:szCs w:val="26"/>
        </w:rPr>
        <w:t xml:space="preserve">               ».</w:t>
      </w:r>
    </w:p>
    <w:p w:rsidR="0026110B" w:rsidRPr="00F10235" w:rsidRDefault="0026110B" w:rsidP="00F10235">
      <w:pPr>
        <w:widowControl w:val="0"/>
        <w:autoSpaceDN w:val="0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26110B" w:rsidRPr="00F10235" w:rsidSect="0058038D">
      <w:pgSz w:w="16838" w:h="11906" w:orient="landscape" w:code="9"/>
      <w:pgMar w:top="1701" w:right="567" w:bottom="1134" w:left="1134" w:header="567" w:footer="0" w:gutter="0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21" w:rsidRDefault="00144621">
      <w:r>
        <w:separator/>
      </w:r>
    </w:p>
  </w:endnote>
  <w:endnote w:type="continuationSeparator" w:id="0">
    <w:p w:rsidR="00144621" w:rsidRDefault="0014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21" w:rsidRDefault="00144621">
      <w:r>
        <w:separator/>
      </w:r>
    </w:p>
  </w:footnote>
  <w:footnote w:type="continuationSeparator" w:id="0">
    <w:p w:rsidR="00144621" w:rsidRDefault="0014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030883"/>
      <w:docPartObj>
        <w:docPartGallery w:val="Page Numbers (Top of Page)"/>
        <w:docPartUnique/>
      </w:docPartObj>
    </w:sdtPr>
    <w:sdtEndPr/>
    <w:sdtContent>
      <w:p w:rsidR="0058038D" w:rsidRDefault="0058038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980">
          <w:rPr>
            <w:noProof/>
          </w:rPr>
          <w:t>2</w:t>
        </w:r>
        <w:r>
          <w:fldChar w:fldCharType="end"/>
        </w:r>
      </w:p>
    </w:sdtContent>
  </w:sdt>
  <w:p w:rsidR="0058038D" w:rsidRDefault="0058038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8D" w:rsidRDefault="0058038D">
    <w:pPr>
      <w:pStyle w:val="af1"/>
      <w:jc w:val="center"/>
    </w:pPr>
  </w:p>
  <w:p w:rsidR="0058038D" w:rsidRDefault="0058038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8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4"/>
  </w:num>
  <w:num w:numId="3">
    <w:abstractNumId w:val="30"/>
  </w:num>
  <w:num w:numId="4">
    <w:abstractNumId w:val="19"/>
  </w:num>
  <w:num w:numId="5">
    <w:abstractNumId w:val="26"/>
  </w:num>
  <w:num w:numId="6">
    <w:abstractNumId w:val="20"/>
  </w:num>
  <w:num w:numId="7">
    <w:abstractNumId w:val="24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13"/>
  </w:num>
  <w:num w:numId="13">
    <w:abstractNumId w:val="16"/>
  </w:num>
  <w:num w:numId="14">
    <w:abstractNumId w:val="23"/>
  </w:num>
  <w:num w:numId="15">
    <w:abstractNumId w:val="25"/>
  </w:num>
  <w:num w:numId="16">
    <w:abstractNumId w:val="5"/>
  </w:num>
  <w:num w:numId="17">
    <w:abstractNumId w:val="17"/>
  </w:num>
  <w:num w:numId="18">
    <w:abstractNumId w:val="21"/>
  </w:num>
  <w:num w:numId="19">
    <w:abstractNumId w:val="29"/>
  </w:num>
  <w:num w:numId="20">
    <w:abstractNumId w:val="11"/>
  </w:num>
  <w:num w:numId="21">
    <w:abstractNumId w:val="7"/>
  </w:num>
  <w:num w:numId="22">
    <w:abstractNumId w:val="18"/>
  </w:num>
  <w:num w:numId="23">
    <w:abstractNumId w:val="15"/>
  </w:num>
  <w:num w:numId="24">
    <w:abstractNumId w:val="28"/>
  </w:num>
  <w:num w:numId="25">
    <w:abstractNumId w:val="8"/>
  </w:num>
  <w:num w:numId="26">
    <w:abstractNumId w:val="27"/>
  </w:num>
  <w:num w:numId="27">
    <w:abstractNumId w:val="6"/>
  </w:num>
  <w:num w:numId="28">
    <w:abstractNumId w:val="2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F6"/>
    <w:rsid w:val="00072FAB"/>
    <w:rsid w:val="00075392"/>
    <w:rsid w:val="00085F43"/>
    <w:rsid w:val="000903DD"/>
    <w:rsid w:val="00091211"/>
    <w:rsid w:val="00097882"/>
    <w:rsid w:val="000A087B"/>
    <w:rsid w:val="000A11CA"/>
    <w:rsid w:val="000A2E85"/>
    <w:rsid w:val="000A6F0A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FA4"/>
    <w:rsid w:val="001378C0"/>
    <w:rsid w:val="00144621"/>
    <w:rsid w:val="001447A5"/>
    <w:rsid w:val="0014582C"/>
    <w:rsid w:val="0014650D"/>
    <w:rsid w:val="001507C3"/>
    <w:rsid w:val="00151D19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4611"/>
    <w:rsid w:val="00195B4D"/>
    <w:rsid w:val="001960AA"/>
    <w:rsid w:val="00196375"/>
    <w:rsid w:val="00197C97"/>
    <w:rsid w:val="001A2C7A"/>
    <w:rsid w:val="001A30E5"/>
    <w:rsid w:val="001A3FBA"/>
    <w:rsid w:val="001B05A0"/>
    <w:rsid w:val="001B2F80"/>
    <w:rsid w:val="001B60CC"/>
    <w:rsid w:val="001C23CD"/>
    <w:rsid w:val="001C59BD"/>
    <w:rsid w:val="001D0480"/>
    <w:rsid w:val="001D3327"/>
    <w:rsid w:val="001D4637"/>
    <w:rsid w:val="001D52C6"/>
    <w:rsid w:val="001D583F"/>
    <w:rsid w:val="001D5BBB"/>
    <w:rsid w:val="001E1EF1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10B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60B3"/>
    <w:rsid w:val="00287B6C"/>
    <w:rsid w:val="00287F0F"/>
    <w:rsid w:val="00291783"/>
    <w:rsid w:val="00291F9E"/>
    <w:rsid w:val="00294377"/>
    <w:rsid w:val="00295FB0"/>
    <w:rsid w:val="0029716E"/>
    <w:rsid w:val="00297F5D"/>
    <w:rsid w:val="002A00F7"/>
    <w:rsid w:val="002A01D3"/>
    <w:rsid w:val="002A0848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10438"/>
    <w:rsid w:val="00311918"/>
    <w:rsid w:val="00312F0C"/>
    <w:rsid w:val="00315B28"/>
    <w:rsid w:val="00316177"/>
    <w:rsid w:val="003224AE"/>
    <w:rsid w:val="00323578"/>
    <w:rsid w:val="00324980"/>
    <w:rsid w:val="00324BE0"/>
    <w:rsid w:val="00325B9F"/>
    <w:rsid w:val="00326BC8"/>
    <w:rsid w:val="00327BC8"/>
    <w:rsid w:val="00333338"/>
    <w:rsid w:val="00334BDB"/>
    <w:rsid w:val="00334DA4"/>
    <w:rsid w:val="00336E8D"/>
    <w:rsid w:val="003371F1"/>
    <w:rsid w:val="00337713"/>
    <w:rsid w:val="0034079E"/>
    <w:rsid w:val="0034194D"/>
    <w:rsid w:val="00347F4C"/>
    <w:rsid w:val="00354541"/>
    <w:rsid w:val="00355D19"/>
    <w:rsid w:val="00360226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20E"/>
    <w:rsid w:val="003834A1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10D14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6552"/>
    <w:rsid w:val="004468A9"/>
    <w:rsid w:val="004471A5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45FA"/>
    <w:rsid w:val="00474AE6"/>
    <w:rsid w:val="00474C42"/>
    <w:rsid w:val="00476BF5"/>
    <w:rsid w:val="00477F8A"/>
    <w:rsid w:val="00484371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E9E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7A9C"/>
    <w:rsid w:val="00527CB2"/>
    <w:rsid w:val="005431D5"/>
    <w:rsid w:val="00543A89"/>
    <w:rsid w:val="00543B69"/>
    <w:rsid w:val="0054603C"/>
    <w:rsid w:val="005469C2"/>
    <w:rsid w:val="00546D0B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038D"/>
    <w:rsid w:val="00581DAE"/>
    <w:rsid w:val="00584514"/>
    <w:rsid w:val="005845F3"/>
    <w:rsid w:val="00584BB3"/>
    <w:rsid w:val="0059028E"/>
    <w:rsid w:val="00591FE3"/>
    <w:rsid w:val="00592A2D"/>
    <w:rsid w:val="00593050"/>
    <w:rsid w:val="00596715"/>
    <w:rsid w:val="005A22ED"/>
    <w:rsid w:val="005A64CC"/>
    <w:rsid w:val="005B0F06"/>
    <w:rsid w:val="005B3796"/>
    <w:rsid w:val="005B3F7E"/>
    <w:rsid w:val="005B41F8"/>
    <w:rsid w:val="005B4FC2"/>
    <w:rsid w:val="005B553A"/>
    <w:rsid w:val="005B728A"/>
    <w:rsid w:val="005C3C48"/>
    <w:rsid w:val="005C3F80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7934"/>
    <w:rsid w:val="00611520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3EAE"/>
    <w:rsid w:val="00637E71"/>
    <w:rsid w:val="00643EB4"/>
    <w:rsid w:val="00645F9F"/>
    <w:rsid w:val="006531AE"/>
    <w:rsid w:val="006532B9"/>
    <w:rsid w:val="006534C1"/>
    <w:rsid w:val="00653850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E02"/>
    <w:rsid w:val="00687209"/>
    <w:rsid w:val="006873AD"/>
    <w:rsid w:val="006878E5"/>
    <w:rsid w:val="00687DB9"/>
    <w:rsid w:val="006A28DB"/>
    <w:rsid w:val="006A3B5A"/>
    <w:rsid w:val="006A3D8E"/>
    <w:rsid w:val="006A3DE1"/>
    <w:rsid w:val="006A450B"/>
    <w:rsid w:val="006A6A69"/>
    <w:rsid w:val="006A7A90"/>
    <w:rsid w:val="006B1ADF"/>
    <w:rsid w:val="006B4A13"/>
    <w:rsid w:val="006B538C"/>
    <w:rsid w:val="006B65BA"/>
    <w:rsid w:val="006C0052"/>
    <w:rsid w:val="006C2036"/>
    <w:rsid w:val="006C204D"/>
    <w:rsid w:val="006C445A"/>
    <w:rsid w:val="006C69E7"/>
    <w:rsid w:val="006C7698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54EE"/>
    <w:rsid w:val="006F560B"/>
    <w:rsid w:val="00700EAF"/>
    <w:rsid w:val="00721FEE"/>
    <w:rsid w:val="007223D2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B09AE"/>
    <w:rsid w:val="007B2FDC"/>
    <w:rsid w:val="007B3CA8"/>
    <w:rsid w:val="007B3F22"/>
    <w:rsid w:val="007B3F51"/>
    <w:rsid w:val="007B59B2"/>
    <w:rsid w:val="007B648F"/>
    <w:rsid w:val="007C241F"/>
    <w:rsid w:val="007C5849"/>
    <w:rsid w:val="007D12D8"/>
    <w:rsid w:val="007D1E6D"/>
    <w:rsid w:val="007D1E74"/>
    <w:rsid w:val="007E46D6"/>
    <w:rsid w:val="007E4BA5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4B41"/>
    <w:rsid w:val="00836981"/>
    <w:rsid w:val="0084022F"/>
    <w:rsid w:val="00840D41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5D2C"/>
    <w:rsid w:val="008A7718"/>
    <w:rsid w:val="008A7D96"/>
    <w:rsid w:val="008B13F4"/>
    <w:rsid w:val="008B2022"/>
    <w:rsid w:val="008B3EC6"/>
    <w:rsid w:val="008B45D0"/>
    <w:rsid w:val="008B4933"/>
    <w:rsid w:val="008B5C88"/>
    <w:rsid w:val="008C1234"/>
    <w:rsid w:val="008C32FF"/>
    <w:rsid w:val="008C4472"/>
    <w:rsid w:val="008D0663"/>
    <w:rsid w:val="008D18DD"/>
    <w:rsid w:val="008D191E"/>
    <w:rsid w:val="008E104D"/>
    <w:rsid w:val="008E23BC"/>
    <w:rsid w:val="008E3E51"/>
    <w:rsid w:val="008E674C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27E1B"/>
    <w:rsid w:val="00931FD6"/>
    <w:rsid w:val="00934E14"/>
    <w:rsid w:val="009410CA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652"/>
    <w:rsid w:val="009822BF"/>
    <w:rsid w:val="00982997"/>
    <w:rsid w:val="009840BF"/>
    <w:rsid w:val="00984A05"/>
    <w:rsid w:val="00985C07"/>
    <w:rsid w:val="00986C4A"/>
    <w:rsid w:val="00991FBE"/>
    <w:rsid w:val="00993558"/>
    <w:rsid w:val="009947BD"/>
    <w:rsid w:val="00997997"/>
    <w:rsid w:val="009A075D"/>
    <w:rsid w:val="009A1C0C"/>
    <w:rsid w:val="009A350E"/>
    <w:rsid w:val="009A4A43"/>
    <w:rsid w:val="009A6FC5"/>
    <w:rsid w:val="009B007D"/>
    <w:rsid w:val="009B4710"/>
    <w:rsid w:val="009B5D6B"/>
    <w:rsid w:val="009B6329"/>
    <w:rsid w:val="009C0ED9"/>
    <w:rsid w:val="009C19FE"/>
    <w:rsid w:val="009C4972"/>
    <w:rsid w:val="009C5F6D"/>
    <w:rsid w:val="009C69F1"/>
    <w:rsid w:val="009D0CB6"/>
    <w:rsid w:val="009D1C85"/>
    <w:rsid w:val="009D314D"/>
    <w:rsid w:val="009D6F85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74BA9"/>
    <w:rsid w:val="00A756E5"/>
    <w:rsid w:val="00A77B2D"/>
    <w:rsid w:val="00A804D4"/>
    <w:rsid w:val="00A83107"/>
    <w:rsid w:val="00A848D5"/>
    <w:rsid w:val="00A937CE"/>
    <w:rsid w:val="00A94508"/>
    <w:rsid w:val="00A95EC0"/>
    <w:rsid w:val="00A9792E"/>
    <w:rsid w:val="00AA2860"/>
    <w:rsid w:val="00AA3A56"/>
    <w:rsid w:val="00AB09C9"/>
    <w:rsid w:val="00AB26C4"/>
    <w:rsid w:val="00AB4001"/>
    <w:rsid w:val="00AB460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13E7"/>
    <w:rsid w:val="00AF28A9"/>
    <w:rsid w:val="00AF30B8"/>
    <w:rsid w:val="00AF420D"/>
    <w:rsid w:val="00AF7ECD"/>
    <w:rsid w:val="00B01A2C"/>
    <w:rsid w:val="00B04F40"/>
    <w:rsid w:val="00B0535F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7298"/>
    <w:rsid w:val="00B40302"/>
    <w:rsid w:val="00B40724"/>
    <w:rsid w:val="00B4123E"/>
    <w:rsid w:val="00B428FA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55A6"/>
    <w:rsid w:val="00BB708B"/>
    <w:rsid w:val="00BB71DC"/>
    <w:rsid w:val="00BC0A46"/>
    <w:rsid w:val="00BC1246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10812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6C2D"/>
    <w:rsid w:val="00C61D8D"/>
    <w:rsid w:val="00C6364F"/>
    <w:rsid w:val="00C64CF0"/>
    <w:rsid w:val="00C664CA"/>
    <w:rsid w:val="00C7138D"/>
    <w:rsid w:val="00C77D3E"/>
    <w:rsid w:val="00C80E9F"/>
    <w:rsid w:val="00C81873"/>
    <w:rsid w:val="00C82987"/>
    <w:rsid w:val="00C92E9D"/>
    <w:rsid w:val="00C93800"/>
    <w:rsid w:val="00C95659"/>
    <w:rsid w:val="00C95A06"/>
    <w:rsid w:val="00C97129"/>
    <w:rsid w:val="00CA093E"/>
    <w:rsid w:val="00CA0BFA"/>
    <w:rsid w:val="00CA1631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645"/>
    <w:rsid w:val="00CC37E6"/>
    <w:rsid w:val="00CC43C6"/>
    <w:rsid w:val="00CC55DC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A3D"/>
    <w:rsid w:val="00D46C1B"/>
    <w:rsid w:val="00D4725E"/>
    <w:rsid w:val="00D501C7"/>
    <w:rsid w:val="00D50B2D"/>
    <w:rsid w:val="00D53D9C"/>
    <w:rsid w:val="00D54503"/>
    <w:rsid w:val="00D578CA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15E6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C0D3E"/>
    <w:rsid w:val="00EC23CC"/>
    <w:rsid w:val="00EC6F7A"/>
    <w:rsid w:val="00ED0AD6"/>
    <w:rsid w:val="00ED1B3C"/>
    <w:rsid w:val="00ED3443"/>
    <w:rsid w:val="00ED741B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235"/>
    <w:rsid w:val="00F10B3A"/>
    <w:rsid w:val="00F135FA"/>
    <w:rsid w:val="00F1373E"/>
    <w:rsid w:val="00F1564C"/>
    <w:rsid w:val="00F207FA"/>
    <w:rsid w:val="00F26016"/>
    <w:rsid w:val="00F26CC9"/>
    <w:rsid w:val="00F27AE8"/>
    <w:rsid w:val="00F32032"/>
    <w:rsid w:val="00F33B36"/>
    <w:rsid w:val="00F343BA"/>
    <w:rsid w:val="00F354B6"/>
    <w:rsid w:val="00F35D05"/>
    <w:rsid w:val="00F54850"/>
    <w:rsid w:val="00F55D31"/>
    <w:rsid w:val="00F55E92"/>
    <w:rsid w:val="00F57FE7"/>
    <w:rsid w:val="00F61D27"/>
    <w:rsid w:val="00F624F1"/>
    <w:rsid w:val="00F722C4"/>
    <w:rsid w:val="00F7641B"/>
    <w:rsid w:val="00F77877"/>
    <w:rsid w:val="00F81A7C"/>
    <w:rsid w:val="00F91D2E"/>
    <w:rsid w:val="00FA0830"/>
    <w:rsid w:val="00FA1247"/>
    <w:rsid w:val="00FA6560"/>
    <w:rsid w:val="00FB02CA"/>
    <w:rsid w:val="00FB0408"/>
    <w:rsid w:val="00FB5B44"/>
    <w:rsid w:val="00FB77DF"/>
    <w:rsid w:val="00FC2ED3"/>
    <w:rsid w:val="00FC422B"/>
    <w:rsid w:val="00FC5314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B6630F-D535-4E33-BDB2-4FF1E605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32">
    <w:name w:val="Нет списка3"/>
    <w:next w:val="a2"/>
    <w:uiPriority w:val="99"/>
    <w:semiHidden/>
    <w:unhideWhenUsed/>
    <w:rsid w:val="0026110B"/>
  </w:style>
  <w:style w:type="paragraph" w:customStyle="1" w:styleId="23">
    <w:name w:val="Текст2"/>
    <w:basedOn w:val="a"/>
    <w:rsid w:val="0026110B"/>
    <w:pPr>
      <w:widowControl w:val="0"/>
      <w:overflowPunct w:val="0"/>
      <w:autoSpaceDE w:val="0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26110B"/>
    <w:pPr>
      <w:jc w:val="center"/>
    </w:pPr>
    <w:rPr>
      <w:b/>
      <w:bCs/>
    </w:rPr>
  </w:style>
  <w:style w:type="character" w:customStyle="1" w:styleId="19">
    <w:name w:val="Нижний колонтитул Знак1"/>
    <w:uiPriority w:val="99"/>
    <w:semiHidden/>
    <w:locked/>
    <w:rsid w:val="0026110B"/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8A59-B9E0-4E04-B060-DF73556C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4105</Words>
  <Characters>23399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2023-12-18T11:36:00Z</cp:lastPrinted>
  <dcterms:created xsi:type="dcterms:W3CDTF">2023-12-22T11:37:00Z</dcterms:created>
  <dcterms:modified xsi:type="dcterms:W3CDTF">2023-12-22T11:37:00Z</dcterms:modified>
  <dc:language>ru-RU</dc:language>
</cp:coreProperties>
</file>