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73794F53" wp14:editId="0FE506CF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3573" w:rsidP="00CA4B5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CA4B5E">
              <w:rPr>
                <w:rFonts w:ascii="Liberation Serif" w:hAnsi="Liberation Serif"/>
                <w:sz w:val="26"/>
                <w:szCs w:val="26"/>
              </w:rPr>
              <w:t>6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703B4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B43015">
              <w:rPr>
                <w:rFonts w:ascii="Liberation Serif" w:hAnsi="Liberation Serif"/>
                <w:sz w:val="26"/>
                <w:szCs w:val="26"/>
              </w:rPr>
              <w:t>3</w:t>
            </w:r>
            <w:r w:rsidR="007703B4">
              <w:rPr>
                <w:rFonts w:ascii="Liberation Serif" w:hAnsi="Liberation Serif"/>
                <w:sz w:val="26"/>
                <w:szCs w:val="26"/>
              </w:rPr>
              <w:t>18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700EAF" w:rsidP="00E53508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EB2317" w:rsidRPr="00680757" w:rsidRDefault="00EB2317" w:rsidP="003618BE">
      <w:pPr>
        <w:autoSpaceDN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мероприятиях по ведомственному контролю за соблюдением законодательства 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Российской</w:t>
      </w:r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Федерации и иных нормативных правовых актов о контрактной системе в сфере закупок товаров, работ,  услуг в 2024 году</w:t>
      </w:r>
    </w:p>
    <w:p w:rsidR="003618BE" w:rsidRPr="003618BE" w:rsidRDefault="003618BE" w:rsidP="003618BE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со статьей 100 Федерального закона от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.04.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2013 № 44-ФЗ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контрактной системе в сфере закупок товаров, работ, услуг для обеспечения государственных и муниципальных нужд», постановлением администрации Грязовецкого муниципального округа от 14.03.2023 № 452 «Об утверждении Положения об осуществлении ведомственного контроля за соблюдением законодательства Российской Федерации и иных нормативных правовых актов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 контрактной системе в сфере закупок  товаров, работ, услуг в казенных, бюджетных и автономных учреждениях, учредителем которых является администрация Грязовецкого  муниципального округа» </w:t>
      </w:r>
    </w:p>
    <w:p w:rsidR="003618BE" w:rsidRPr="003618BE" w:rsidRDefault="003618BE" w:rsidP="003618BE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618BE" w:rsidRPr="003618BE" w:rsidRDefault="003618BE" w:rsidP="003618BE">
      <w:pPr>
        <w:widowControl w:val="0"/>
        <w:autoSpaceDN w:val="0"/>
        <w:spacing w:line="276" w:lineRule="auto"/>
        <w:ind w:firstLine="42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Годовой план на 2024 год проведения мероприятий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ведомственному контролю за соблюдением законодательства Российской   Федерации и иных нормативных правовых актов о контрактной системе в сфере закупок товаров, работ, услуг (прилагается).</w:t>
      </w:r>
    </w:p>
    <w:p w:rsidR="003618BE" w:rsidRPr="003618BE" w:rsidRDefault="003618BE" w:rsidP="003618BE">
      <w:pPr>
        <w:widowControl w:val="0"/>
        <w:autoSpaceDE w:val="0"/>
        <w:autoSpaceDN w:val="0"/>
        <w:spacing w:line="276" w:lineRule="auto"/>
        <w:ind w:firstLine="435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Определить уполномоченными должностными лицами, осуществляющими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2024 году мероприятия по ведомственному контролю за соблюдением законодательства Российской Федерации и иных нормативных правовых актов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контрактной системе в сфере закупок товаров, работ, услуг:</w:t>
      </w:r>
    </w:p>
    <w:tbl>
      <w:tblPr>
        <w:tblW w:w="969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7708"/>
      </w:tblGrid>
      <w:tr w:rsidR="003618BE" w:rsidRPr="003618BE" w:rsidTr="003618BE">
        <w:trPr>
          <w:jc w:val="right"/>
        </w:trPr>
        <w:tc>
          <w:tcPr>
            <w:tcW w:w="19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ind w:left="87" w:right="-147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Е.С. Брусникова</w:t>
            </w:r>
          </w:p>
        </w:tc>
        <w:tc>
          <w:tcPr>
            <w:tcW w:w="7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8BE" w:rsidRPr="003618BE" w:rsidRDefault="003618BE" w:rsidP="003618BE">
            <w:pPr>
              <w:widowControl w:val="0"/>
              <w:autoSpaceDN w:val="0"/>
              <w:ind w:left="321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заместитель начальника управления, начальник отдела муниципального заказа управления социально-экономического развития округа администрации Грязовецкого муниципального округа</w:t>
            </w:r>
          </w:p>
        </w:tc>
      </w:tr>
      <w:tr w:rsidR="003618BE" w:rsidRPr="003618BE" w:rsidTr="003618BE">
        <w:trPr>
          <w:trHeight w:val="983"/>
          <w:jc w:val="right"/>
        </w:trPr>
        <w:tc>
          <w:tcPr>
            <w:tcW w:w="19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ind w:left="87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М.В. Касаткина</w:t>
            </w:r>
          </w:p>
        </w:tc>
        <w:tc>
          <w:tcPr>
            <w:tcW w:w="7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618BE" w:rsidRPr="003618BE" w:rsidRDefault="003618BE" w:rsidP="003618BE">
            <w:pPr>
              <w:widowControl w:val="0"/>
              <w:autoSpaceDN w:val="0"/>
              <w:ind w:left="37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консультант отдела муниципального заказа управления социально-экономического развития округа администрации Грязовецкого муниципального округа</w:t>
            </w:r>
          </w:p>
        </w:tc>
      </w:tr>
    </w:tbl>
    <w:p w:rsidR="003618BE" w:rsidRPr="003618BE" w:rsidRDefault="003618BE" w:rsidP="003618BE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 выполнением постановления возложить на первого заместителя главы Грязовецкого муниципального округа Крутикову Л.Н.</w:t>
      </w:r>
    </w:p>
    <w:p w:rsidR="0056136D" w:rsidRPr="00680757" w:rsidRDefault="0056136D" w:rsidP="003618BE">
      <w:pPr>
        <w:suppressAutoHyphens w:val="0"/>
        <w:autoSpaceDN w:val="0"/>
        <w:ind w:firstLine="736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6136D" w:rsidRPr="00680757" w:rsidRDefault="0056136D" w:rsidP="003618BE">
      <w:pPr>
        <w:widowControl w:val="0"/>
        <w:shd w:val="clear" w:color="auto" w:fill="FFFFFF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6136D" w:rsidRPr="00680757" w:rsidRDefault="0056136D" w:rsidP="003618BE">
      <w:pPr>
        <w:tabs>
          <w:tab w:val="left" w:pos="1065"/>
        </w:tabs>
        <w:ind w:left="1069" w:hanging="106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8075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56136D" w:rsidRPr="0056136D" w:rsidRDefault="0056136D" w:rsidP="003618B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56136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                                                 С.А.Фёкличев</w:t>
      </w:r>
    </w:p>
    <w:p w:rsidR="0056136D" w:rsidRPr="00680757" w:rsidRDefault="0056136D" w:rsidP="003618BE">
      <w:pPr>
        <w:pStyle w:val="afb"/>
        <w:spacing w:before="0" w:after="0" w:line="240" w:lineRule="auto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</w:p>
    <w:p w:rsidR="00BF24C2" w:rsidRDefault="00BF24C2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F24C2" w:rsidRDefault="00BF24C2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F24C2" w:rsidRDefault="00BF24C2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F24C2" w:rsidRDefault="00BF24C2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УТВЕРЖДЁН</w:t>
      </w:r>
    </w:p>
    <w:p w:rsidR="00680757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68075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680757" w:rsidRDefault="00680757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680757" w:rsidRDefault="00680757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</w:t>
      </w:r>
      <w:r w:rsidR="00BF24C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.12.2023 № 33</w:t>
      </w:r>
      <w:r w:rsidR="003618B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18</w:t>
      </w:r>
    </w:p>
    <w:p w:rsidR="003618BE" w:rsidRDefault="003618BE" w:rsidP="003618BE">
      <w:pPr>
        <w:tabs>
          <w:tab w:val="left" w:pos="15412"/>
        </w:tabs>
        <w:suppressAutoHyphens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680757" w:rsidRPr="00680757" w:rsidRDefault="00680757" w:rsidP="003618BE">
      <w:pPr>
        <w:tabs>
          <w:tab w:val="left" w:pos="15412"/>
        </w:tabs>
        <w:suppressAutoHyphens w:val="0"/>
        <w:autoSpaceDN w:val="0"/>
        <w:ind w:left="570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1" w:name="Par276"/>
      <w:bookmarkEnd w:id="1"/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Годовой план на 2024 год</w:t>
      </w:r>
    </w:p>
    <w:p w:rsidR="003618BE" w:rsidRPr="003618BE" w:rsidRDefault="003618BE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проведения мероприятий по ведомственному контролю</w:t>
      </w:r>
    </w:p>
    <w:p w:rsidR="003618BE" w:rsidRPr="003618BE" w:rsidRDefault="003618BE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18B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за соблюдением законодательства Российской Федерации и иных нормативных правовых актов о контрактной системе в сфере закупок товаров, работ, услуг </w:t>
      </w:r>
    </w:p>
    <w:p w:rsidR="003618BE" w:rsidRPr="003618BE" w:rsidRDefault="003618BE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476"/>
        <w:gridCol w:w="2526"/>
        <w:gridCol w:w="2026"/>
        <w:gridCol w:w="1808"/>
      </w:tblGrid>
      <w:tr w:rsidR="003618BE" w:rsidRPr="003618BE" w:rsidTr="003618BE">
        <w:trPr>
          <w:trHeight w:val="522"/>
        </w:trPr>
        <w:tc>
          <w:tcPr>
            <w:tcW w:w="675" w:type="dxa"/>
            <w:vMerge w:val="restart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№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>п/п</w:t>
            </w:r>
          </w:p>
        </w:tc>
        <w:tc>
          <w:tcPr>
            <w:tcW w:w="2752" w:type="dxa"/>
            <w:gridSpan w:val="2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>Проведение мероприятий</w:t>
            </w:r>
          </w:p>
        </w:tc>
        <w:tc>
          <w:tcPr>
            <w:tcW w:w="2526" w:type="dxa"/>
            <w:vMerge w:val="restart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Наименование   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>подведомственной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 xml:space="preserve">организации     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Лица,     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>уполномоченные</w:t>
            </w:r>
          </w:p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 на проведение     мероприятий по   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 xml:space="preserve">контролю    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t xml:space="preserve">Лицо,       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>ответственное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>за проведение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 xml:space="preserve">мероприятий  </w:t>
            </w:r>
            <w:r w:rsidRPr="003618BE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2"/>
                <w:szCs w:val="22"/>
                <w:lang w:eastAsia="zh-CN" w:bidi="hi-IN"/>
              </w:rPr>
              <w:br/>
              <w:t xml:space="preserve">по контролю  </w:t>
            </w:r>
          </w:p>
        </w:tc>
      </w:tr>
      <w:tr w:rsidR="003618BE" w:rsidRPr="003618BE" w:rsidTr="003618BE">
        <w:trPr>
          <w:trHeight w:val="152"/>
        </w:trPr>
        <w:tc>
          <w:tcPr>
            <w:tcW w:w="675" w:type="dxa"/>
            <w:vMerge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2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 xml:space="preserve">Дата  </w:t>
            </w: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br/>
              <w:t>начала</w:t>
            </w:r>
          </w:p>
        </w:tc>
        <w:tc>
          <w:tcPr>
            <w:tcW w:w="14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Дата окончания</w:t>
            </w:r>
          </w:p>
        </w:tc>
        <w:tc>
          <w:tcPr>
            <w:tcW w:w="2526" w:type="dxa"/>
            <w:vMerge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618BE" w:rsidRPr="003618BE" w:rsidTr="003618BE">
        <w:trPr>
          <w:trHeight w:val="521"/>
        </w:trPr>
        <w:tc>
          <w:tcPr>
            <w:tcW w:w="675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07.10.2024</w:t>
            </w:r>
          </w:p>
        </w:tc>
        <w:tc>
          <w:tcPr>
            <w:tcW w:w="14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09.10.2024</w:t>
            </w:r>
          </w:p>
        </w:tc>
        <w:tc>
          <w:tcPr>
            <w:tcW w:w="25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  «МФЦ»</w:t>
            </w:r>
          </w:p>
        </w:tc>
        <w:tc>
          <w:tcPr>
            <w:tcW w:w="20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Касаткина М.В.</w:t>
            </w:r>
          </w:p>
        </w:tc>
        <w:tc>
          <w:tcPr>
            <w:tcW w:w="1808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</w:tc>
      </w:tr>
      <w:tr w:rsidR="003618BE" w:rsidRPr="003618BE" w:rsidTr="003618BE">
        <w:trPr>
          <w:trHeight w:val="791"/>
        </w:trPr>
        <w:tc>
          <w:tcPr>
            <w:tcW w:w="675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21.10.2024</w:t>
            </w:r>
          </w:p>
        </w:tc>
        <w:tc>
          <w:tcPr>
            <w:tcW w:w="14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25.10.2024</w:t>
            </w:r>
          </w:p>
        </w:tc>
        <w:tc>
          <w:tcPr>
            <w:tcW w:w="25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autoSpaceDN w:val="0"/>
              <w:snapToGrid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 «Центр развития физической культуры и спорта»</w:t>
            </w: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ab/>
              <w:t xml:space="preserve"> </w:t>
            </w:r>
          </w:p>
        </w:tc>
        <w:tc>
          <w:tcPr>
            <w:tcW w:w="20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Касаткина М.В.</w:t>
            </w: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08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</w:tc>
      </w:tr>
      <w:tr w:rsidR="003618BE" w:rsidRPr="003618BE" w:rsidTr="003618BE">
        <w:trPr>
          <w:trHeight w:val="629"/>
        </w:trPr>
        <w:tc>
          <w:tcPr>
            <w:tcW w:w="675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18.11.2024</w:t>
            </w:r>
          </w:p>
        </w:tc>
        <w:tc>
          <w:tcPr>
            <w:tcW w:w="147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21.11.2024</w:t>
            </w:r>
          </w:p>
        </w:tc>
        <w:tc>
          <w:tcPr>
            <w:tcW w:w="25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tabs>
                <w:tab w:val="left" w:pos="9712"/>
              </w:tabs>
              <w:autoSpaceDN w:val="0"/>
              <w:ind w:firstLine="34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БУ «ФОЦ поселка Вохтога»</w:t>
            </w:r>
          </w:p>
        </w:tc>
        <w:tc>
          <w:tcPr>
            <w:tcW w:w="2026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  <w:p w:rsidR="003618BE" w:rsidRPr="003618BE" w:rsidRDefault="003618BE" w:rsidP="003618BE">
            <w:pPr>
              <w:widowControl w:val="0"/>
              <w:suppressLineNumbers/>
              <w:autoSpaceDN w:val="0"/>
              <w:ind w:left="5" w:right="-4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Касаткина М.В.</w:t>
            </w:r>
          </w:p>
        </w:tc>
        <w:tc>
          <w:tcPr>
            <w:tcW w:w="1808" w:type="dxa"/>
            <w:shd w:val="clear" w:color="auto" w:fill="auto"/>
          </w:tcPr>
          <w:p w:rsidR="003618BE" w:rsidRPr="003618BE" w:rsidRDefault="003618BE" w:rsidP="003618BE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3618BE">
              <w:rPr>
                <w:rFonts w:ascii="Liberation Serif" w:eastAsia="Segoe UI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Брусникова Е.С.</w:t>
            </w:r>
          </w:p>
        </w:tc>
      </w:tr>
    </w:tbl>
    <w:p w:rsidR="003618BE" w:rsidRPr="003618BE" w:rsidRDefault="003618BE" w:rsidP="003618B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618BE" w:rsidRPr="003618BE" w:rsidRDefault="003618BE" w:rsidP="003618BE">
      <w:pPr>
        <w:widowControl w:val="0"/>
        <w:autoSpaceDN w:val="0"/>
        <w:textAlignment w:val="baseline"/>
        <w:rPr>
          <w:rFonts w:eastAsia="Lucida Sans Unicode" w:cs="Tahoma"/>
          <w:color w:val="000000"/>
          <w:kern w:val="3"/>
          <w:sz w:val="24"/>
          <w:szCs w:val="24"/>
          <w:lang w:eastAsia="en-US" w:bidi="en-US"/>
        </w:rPr>
      </w:pPr>
    </w:p>
    <w:p w:rsidR="003618BE" w:rsidRPr="003618BE" w:rsidRDefault="003618BE" w:rsidP="003618BE">
      <w:pPr>
        <w:shd w:val="clear" w:color="auto" w:fill="FFFFFF"/>
        <w:tabs>
          <w:tab w:val="left" w:pos="720"/>
        </w:tabs>
        <w:suppressAutoHyphens w:val="0"/>
        <w:rPr>
          <w:rFonts w:ascii="Bookman Old Style" w:hAnsi="Bookman Old Style" w:cs="Bookman Old Style"/>
          <w:color w:val="000000"/>
          <w:sz w:val="23"/>
          <w:szCs w:val="23"/>
          <w:lang w:eastAsia="zh-CN"/>
        </w:rPr>
      </w:pPr>
    </w:p>
    <w:p w:rsidR="006878E5" w:rsidRPr="00BF24C2" w:rsidRDefault="006878E5" w:rsidP="003618B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878E5" w:rsidRPr="00BF24C2" w:rsidSect="003618BE">
      <w:headerReference w:type="default" r:id="rId9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751" w:rsidRDefault="00210751">
      <w:r>
        <w:separator/>
      </w:r>
    </w:p>
  </w:endnote>
  <w:endnote w:type="continuationSeparator" w:id="0">
    <w:p w:rsidR="00210751" w:rsidRDefault="0021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751" w:rsidRDefault="00210751">
      <w:r>
        <w:separator/>
      </w:r>
    </w:p>
  </w:footnote>
  <w:footnote w:type="continuationSeparator" w:id="0">
    <w:p w:rsidR="00210751" w:rsidRDefault="0021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030883"/>
      <w:docPartObj>
        <w:docPartGallery w:val="Page Numbers (Top of Page)"/>
        <w:docPartUnique/>
      </w:docPartObj>
    </w:sdtPr>
    <w:sdtEndPr/>
    <w:sdtContent>
      <w:p w:rsidR="0038020E" w:rsidRDefault="003802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5823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7882"/>
    <w:rsid w:val="000A087B"/>
    <w:rsid w:val="000A0A6A"/>
    <w:rsid w:val="000A11CA"/>
    <w:rsid w:val="000A2E85"/>
    <w:rsid w:val="000A4BB0"/>
    <w:rsid w:val="000A6F0A"/>
    <w:rsid w:val="000B2E89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52C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1BC0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C97"/>
    <w:rsid w:val="001A2C7A"/>
    <w:rsid w:val="001A30E5"/>
    <w:rsid w:val="001A3DE0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48D5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0751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07012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3D2A"/>
    <w:rsid w:val="00354541"/>
    <w:rsid w:val="003557A3"/>
    <w:rsid w:val="00355D19"/>
    <w:rsid w:val="00360226"/>
    <w:rsid w:val="0036118B"/>
    <w:rsid w:val="003618BE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65910"/>
    <w:rsid w:val="004706FC"/>
    <w:rsid w:val="00470967"/>
    <w:rsid w:val="00471748"/>
    <w:rsid w:val="00472DDD"/>
    <w:rsid w:val="004737C6"/>
    <w:rsid w:val="004745FA"/>
    <w:rsid w:val="00474AE6"/>
    <w:rsid w:val="00474C42"/>
    <w:rsid w:val="00476BF5"/>
    <w:rsid w:val="00477F8A"/>
    <w:rsid w:val="004830EB"/>
    <w:rsid w:val="00492DDC"/>
    <w:rsid w:val="00494AB3"/>
    <w:rsid w:val="0049552B"/>
    <w:rsid w:val="00495823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CEA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4D01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940"/>
    <w:rsid w:val="00550DE9"/>
    <w:rsid w:val="005514DD"/>
    <w:rsid w:val="0055415C"/>
    <w:rsid w:val="00555A76"/>
    <w:rsid w:val="00557146"/>
    <w:rsid w:val="00560F08"/>
    <w:rsid w:val="0056136D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1D4F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0757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3015"/>
    <w:rsid w:val="006F54EE"/>
    <w:rsid w:val="006F560B"/>
    <w:rsid w:val="00700EAF"/>
    <w:rsid w:val="007173E6"/>
    <w:rsid w:val="00721FEE"/>
    <w:rsid w:val="007223D2"/>
    <w:rsid w:val="007254ED"/>
    <w:rsid w:val="00740F7D"/>
    <w:rsid w:val="007411E4"/>
    <w:rsid w:val="00742289"/>
    <w:rsid w:val="0074359F"/>
    <w:rsid w:val="0075010C"/>
    <w:rsid w:val="00750FA4"/>
    <w:rsid w:val="0075305F"/>
    <w:rsid w:val="007543DC"/>
    <w:rsid w:val="0075573A"/>
    <w:rsid w:val="00756301"/>
    <w:rsid w:val="00757F64"/>
    <w:rsid w:val="00762BFF"/>
    <w:rsid w:val="00767722"/>
    <w:rsid w:val="007701A5"/>
    <w:rsid w:val="007703B4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21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7718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0240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5B85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15A5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4C2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4B5E"/>
    <w:rsid w:val="00CA584E"/>
    <w:rsid w:val="00CA6EA1"/>
    <w:rsid w:val="00CB1B7E"/>
    <w:rsid w:val="00CB2640"/>
    <w:rsid w:val="00CB2681"/>
    <w:rsid w:val="00CB28D3"/>
    <w:rsid w:val="00CB2A63"/>
    <w:rsid w:val="00CB364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B52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14FD"/>
    <w:rsid w:val="00DF3A8C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01E2"/>
    <w:rsid w:val="00E51A4C"/>
    <w:rsid w:val="00E53508"/>
    <w:rsid w:val="00E5663A"/>
    <w:rsid w:val="00E568C0"/>
    <w:rsid w:val="00E57F08"/>
    <w:rsid w:val="00E60751"/>
    <w:rsid w:val="00E608CA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317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EF7CF7"/>
    <w:rsid w:val="00F0053B"/>
    <w:rsid w:val="00F0060F"/>
    <w:rsid w:val="00F0261A"/>
    <w:rsid w:val="00F0275E"/>
    <w:rsid w:val="00F0519E"/>
    <w:rsid w:val="00F06AF2"/>
    <w:rsid w:val="00F10B3A"/>
    <w:rsid w:val="00F135FA"/>
    <w:rsid w:val="00F1373E"/>
    <w:rsid w:val="00F14C46"/>
    <w:rsid w:val="00F1564C"/>
    <w:rsid w:val="00F203E8"/>
    <w:rsid w:val="00F207FA"/>
    <w:rsid w:val="00F23436"/>
    <w:rsid w:val="00F26016"/>
    <w:rsid w:val="00F26CC9"/>
    <w:rsid w:val="00F27AE8"/>
    <w:rsid w:val="00F32032"/>
    <w:rsid w:val="00F33B36"/>
    <w:rsid w:val="00F343BA"/>
    <w:rsid w:val="00F354B6"/>
    <w:rsid w:val="00F35D05"/>
    <w:rsid w:val="00F53FF2"/>
    <w:rsid w:val="00F54850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91D2E"/>
    <w:rsid w:val="00FA0830"/>
    <w:rsid w:val="00FA1247"/>
    <w:rsid w:val="00FA1DAD"/>
    <w:rsid w:val="00FA481D"/>
    <w:rsid w:val="00FA6560"/>
    <w:rsid w:val="00FB02CA"/>
    <w:rsid w:val="00FB0408"/>
    <w:rsid w:val="00FB1E46"/>
    <w:rsid w:val="00FB5B44"/>
    <w:rsid w:val="00FB77DF"/>
    <w:rsid w:val="00FC07E6"/>
    <w:rsid w:val="00FC2ED3"/>
    <w:rsid w:val="00FC422B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E75E9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4BCA89B-C0D0-428A-86C5-A79272B1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56057-09A0-4C89-8EC7-16CC8C65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482</Words>
  <Characters>2754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2023-12-28T13:00:00Z</cp:lastPrinted>
  <dcterms:created xsi:type="dcterms:W3CDTF">2023-12-29T06:57:00Z</dcterms:created>
  <dcterms:modified xsi:type="dcterms:W3CDTF">2023-12-29T06:57:00Z</dcterms:modified>
  <dc:language>ru-RU</dc:language>
</cp:coreProperties>
</file>