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7749F9" w:rsidP="00FA7098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19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730C5B" w:rsidP="007749F9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</w:t>
            </w:r>
            <w:r w:rsidR="007749F9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E129B8" w:rsidRDefault="00700EAF" w:rsidP="00A65182">
      <w:pPr>
        <w:pStyle w:val="a6"/>
        <w:tabs>
          <w:tab w:val="left" w:pos="5385"/>
        </w:tabs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E129B8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ab/>
      </w:r>
    </w:p>
    <w:p w:rsidR="00A81A93" w:rsidRPr="007B564E" w:rsidRDefault="00A81A93" w:rsidP="00D9635C">
      <w:pPr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D93F28" w:rsidRPr="00D93F28" w:rsidRDefault="00D93F28" w:rsidP="00D93F28">
      <w:pPr>
        <w:tabs>
          <w:tab w:val="left" w:pos="4617"/>
        </w:tabs>
        <w:suppressAutoHyphens w:val="0"/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</w:pPr>
      <w:bookmarkStart w:id="0" w:name="_GoBack"/>
      <w:r w:rsidRPr="00D93F28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 xml:space="preserve">Об утверждении административного регламента </w:t>
      </w:r>
    </w:p>
    <w:p w:rsidR="00D93F28" w:rsidRDefault="00D93F28" w:rsidP="00D93F28">
      <w:pPr>
        <w:tabs>
          <w:tab w:val="left" w:pos="4617"/>
        </w:tabs>
        <w:suppressAutoHyphens w:val="0"/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</w:pPr>
      <w:r w:rsidRPr="00D93F28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>«Предоставление движимого и недвижимого имущества, находящегося</w:t>
      </w:r>
    </w:p>
    <w:p w:rsidR="00D93F28" w:rsidRDefault="00D93F28" w:rsidP="00D93F28">
      <w:pPr>
        <w:tabs>
          <w:tab w:val="left" w:pos="4617"/>
        </w:tabs>
        <w:suppressAutoHyphens w:val="0"/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</w:pPr>
      <w:r w:rsidRPr="00D93F28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 xml:space="preserve"> в муниципальной собственности, арендуемого субъектами малого и среднего предпринимательства, при реализации ими преимущественного права</w:t>
      </w:r>
    </w:p>
    <w:p w:rsidR="00D93F28" w:rsidRPr="00D93F28" w:rsidRDefault="00D93F28" w:rsidP="00D93F28">
      <w:pPr>
        <w:tabs>
          <w:tab w:val="left" w:pos="4617"/>
        </w:tabs>
        <w:suppressAutoHyphens w:val="0"/>
        <w:jc w:val="center"/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</w:pPr>
      <w:r w:rsidRPr="00D93F28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 xml:space="preserve"> на приобретение арендуем</w:t>
      </w:r>
      <w:r w:rsidRPr="00D93F28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>о</w:t>
      </w:r>
      <w:r w:rsidRPr="00D93F28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>го имущества, в собственность»</w:t>
      </w:r>
    </w:p>
    <w:bookmarkEnd w:id="0"/>
    <w:p w:rsidR="00D93F28" w:rsidRDefault="00D93F28" w:rsidP="00D93F28">
      <w:pPr>
        <w:jc w:val="center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D93F28" w:rsidRPr="00D93F28" w:rsidRDefault="00D93F28" w:rsidP="00D93F28">
      <w:pPr>
        <w:jc w:val="center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D93F28" w:rsidRPr="00D93F28" w:rsidRDefault="00D93F28" w:rsidP="00D93F2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proofErr w:type="gramStart"/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В соответствии с Федеральным законом от 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0</w:t>
      </w:r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6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.10.</w:t>
      </w:r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2003 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№</w:t>
      </w:r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131-ФЗ «Об общих принципах организации местного самоуправления в Российской Федерации», Федеральным законом Российской Федерации от 27.07.2010 № 210-ФЗ 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                               </w:t>
      </w:r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«Об организации предоставления государственных и муниципальных услуг», Уставом Грязовецкого муниципального округа Вологодской области, 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п</w:t>
      </w:r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остановлением администрации Грязовецкого муниципального района от 01.06.2022 № 259 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                           </w:t>
      </w:r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«Об утверждении Порядка разработки и утверждения административных регламентов предоставления муниципальных услуг органами местного самоуправления Грязовецкого</w:t>
      </w:r>
      <w:proofErr w:type="gramEnd"/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муниципального района»</w:t>
      </w:r>
    </w:p>
    <w:p w:rsidR="00D93F28" w:rsidRDefault="00D93F28" w:rsidP="00D93F28">
      <w:pPr>
        <w:jc w:val="both"/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</w:pPr>
      <w:r w:rsidRPr="00D93F28"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>Администрация Грязовецкого муниц</w:t>
      </w:r>
      <w:r>
        <w:rPr>
          <w:rFonts w:ascii="Liberation Serif" w:hAnsi="Liberation Serif" w:cs="Liberation Serif"/>
          <w:b/>
          <w:color w:val="000000"/>
          <w:sz w:val="26"/>
          <w:szCs w:val="26"/>
          <w:lang w:eastAsia="en-US"/>
        </w:rPr>
        <w:t>ипального округа ПОСТАНОВЛЯЕТ:</w:t>
      </w:r>
    </w:p>
    <w:p w:rsidR="00D93F28" w:rsidRPr="00D93F28" w:rsidRDefault="00D93F28" w:rsidP="00D93F28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1.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 </w:t>
      </w:r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Утвердить административный регламент «Предоставление движимого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                     </w:t>
      </w:r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и недвижимого имущества, находящегося в муниципальной собственности, арендуемого субъектами малого и среднего предпринимательства, при реализации ими преимущественного права на приобретение арендуемого имущества, 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                              </w:t>
      </w:r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в собственность» (прилагается).</w:t>
      </w:r>
    </w:p>
    <w:p w:rsidR="00D93F28" w:rsidRPr="00D93F28" w:rsidRDefault="00D93F28" w:rsidP="00D93F28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2. </w:t>
      </w:r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Признать утратившим силу постановления администрации Грязовецкого муниципального округа Вологодской области от 20.01.2023 № 92 «Об утверждении административного регламента «Предоставление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предпринимательства, при реализации ими преимущественного права на приобретение арендуемого имущества, в собственность»».</w:t>
      </w:r>
    </w:p>
    <w:p w:rsidR="00D93F28" w:rsidRPr="00D93F28" w:rsidRDefault="00D93F28" w:rsidP="00D93F2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3.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 </w:t>
      </w:r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Определить Уполномоченным органом, ответственным за выполнение муниципальной услуги, отраслевой (функциональный) орган администрации Грязовецкого муниципального округа - Управление имущественных и земельных отношений администрации Грязовецкого муниципального округа Вологодской области.</w:t>
      </w:r>
    </w:p>
    <w:p w:rsidR="00D93F28" w:rsidRPr="00D93F28" w:rsidRDefault="00D93F28" w:rsidP="00D93F28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lastRenderedPageBreak/>
        <w:t>4. </w:t>
      </w:r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Настоящее постановление подлежит официальному опубликованию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                         </w:t>
      </w:r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и размещению на официальном сайте Грязовецкого муниципального округа Вологодской области в сети «Интернет», распространяется на правоотношения, возникшие с 01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.01.</w:t>
      </w:r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2023.</w:t>
      </w:r>
    </w:p>
    <w:p w:rsidR="00D93F28" w:rsidRPr="00D93F28" w:rsidRDefault="00D93F28" w:rsidP="00D93F2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5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. </w:t>
      </w:r>
      <w:proofErr w:type="gramStart"/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Контроль за</w:t>
      </w:r>
      <w:proofErr w:type="gramEnd"/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выполнением настоящего постановления возложить</w:t>
      </w:r>
      <w:r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                                 </w:t>
      </w:r>
      <w:r w:rsidRPr="00D93F28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 на начальника Управления  имущественных и земельных отношений администрации Грязовецкого муниципального округа  Вологодской области.</w:t>
      </w:r>
    </w:p>
    <w:p w:rsidR="00D93F28" w:rsidRPr="00D93F28" w:rsidRDefault="00D93F28" w:rsidP="00D93F28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3F0B90" w:rsidRPr="003F0B90" w:rsidRDefault="003F0B90" w:rsidP="00D93F28">
      <w:pPr>
        <w:widowControl w:val="0"/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3F0B90" w:rsidRPr="003F0B90" w:rsidRDefault="003F0B90" w:rsidP="00D93F28">
      <w:pPr>
        <w:widowControl w:val="0"/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3F0B90" w:rsidRPr="003F0B90" w:rsidRDefault="003F0B90" w:rsidP="00D93F28">
      <w:pPr>
        <w:widowControl w:val="0"/>
        <w:shd w:val="clear" w:color="auto" w:fill="FFFFFF"/>
        <w:suppressAutoHyphens w:val="0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 xml:space="preserve">Глава Грязовецкого муниципального округа                                               С.А. </w:t>
      </w:r>
      <w:proofErr w:type="spellStart"/>
      <w:r w:rsidRPr="003F0B90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Фёкличев</w:t>
      </w:r>
      <w:proofErr w:type="spellEnd"/>
    </w:p>
    <w:p w:rsidR="003F0B90" w:rsidRPr="003F0B90" w:rsidRDefault="003F0B90" w:rsidP="00D93F28">
      <w:pPr>
        <w:widowControl w:val="0"/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3F0B90" w:rsidRPr="003F0B90" w:rsidRDefault="003F0B90" w:rsidP="00D93F28">
      <w:pPr>
        <w:widowControl w:val="0"/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3F0B90" w:rsidRPr="003F0B90" w:rsidRDefault="003F0B90" w:rsidP="00D93F28">
      <w:pPr>
        <w:widowControl w:val="0"/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3F0B90" w:rsidRPr="00D93F28" w:rsidRDefault="003F0B90" w:rsidP="00D93F28">
      <w:pPr>
        <w:tabs>
          <w:tab w:val="left" w:pos="9712"/>
        </w:tabs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D93F28" w:rsidRPr="00D93F28" w:rsidRDefault="00D93F28" w:rsidP="00D93F28">
      <w:pPr>
        <w:tabs>
          <w:tab w:val="left" w:pos="9712"/>
        </w:tabs>
        <w:suppressAutoHyphens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D93F28" w:rsidRDefault="00D93F28" w:rsidP="003F0B90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D93F28" w:rsidRDefault="00D93F28" w:rsidP="003F0B90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D93F28" w:rsidRDefault="00D93F28" w:rsidP="003F0B90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D93F28" w:rsidRDefault="00D93F28" w:rsidP="003F0B90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D93F28" w:rsidRDefault="00D93F28" w:rsidP="003F0B90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D93F28" w:rsidRDefault="00D93F28" w:rsidP="003F0B90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D93F28" w:rsidRDefault="00D93F28" w:rsidP="003F0B90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D93F28" w:rsidRDefault="00D93F28" w:rsidP="003F0B90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D93F28" w:rsidRDefault="00D93F28" w:rsidP="003F0B90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D93F28" w:rsidRDefault="00D93F28" w:rsidP="003F0B90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D93F28" w:rsidRDefault="00D93F28" w:rsidP="003F0B90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D93F28" w:rsidRDefault="00D93F28" w:rsidP="003F0B90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D93F28" w:rsidRDefault="00D93F28" w:rsidP="003F0B90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D93F28" w:rsidRDefault="00D93F28" w:rsidP="003F0B90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D93F28" w:rsidRDefault="00D93F28" w:rsidP="003F0B90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D93F28" w:rsidRDefault="00D93F28" w:rsidP="003F0B90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D93F28" w:rsidRDefault="00D93F28" w:rsidP="003F0B90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D93F28" w:rsidRDefault="00D93F28" w:rsidP="003F0B90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D93F28" w:rsidRDefault="00D93F28" w:rsidP="003F0B90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D93F28" w:rsidRDefault="00D93F28" w:rsidP="003F0B90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D93F28" w:rsidRDefault="00D93F28" w:rsidP="003F0B90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D93F28" w:rsidRDefault="00D93F28" w:rsidP="003F0B90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D93F28" w:rsidRDefault="00D93F28" w:rsidP="003F0B90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D93F28" w:rsidRDefault="00D93F28" w:rsidP="003F0B90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D93F28" w:rsidRDefault="00D93F28" w:rsidP="003F0B90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D93F28" w:rsidRDefault="00D93F28" w:rsidP="003F0B90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D93F28" w:rsidRDefault="00D93F28" w:rsidP="003F0B90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D93F28" w:rsidRDefault="00D93F28" w:rsidP="003F0B90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D93F28" w:rsidRDefault="00D93F28" w:rsidP="003F0B90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D93F28" w:rsidRDefault="00D93F28" w:rsidP="003F0B90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p w:rsidR="00D93F28" w:rsidRDefault="00D93F28" w:rsidP="00D93F28">
      <w:pPr>
        <w:suppressAutoHyphens w:val="0"/>
        <w:ind w:firstLine="540"/>
        <w:contextualSpacing/>
        <w:rPr>
          <w:rFonts w:ascii="Liberation Serif" w:hAnsi="Liberation Serif" w:cs="Liberation Serif"/>
          <w:color w:val="00000A"/>
          <w:w w:val="90"/>
          <w:sz w:val="26"/>
          <w:szCs w:val="26"/>
          <w:lang w:eastAsia="zh-CN"/>
        </w:rPr>
      </w:pPr>
    </w:p>
    <w:p w:rsidR="00D93F28" w:rsidRPr="00D93F28" w:rsidRDefault="00D93F28" w:rsidP="00D93F28">
      <w:pPr>
        <w:suppressAutoHyphens w:val="0"/>
        <w:ind w:firstLine="540"/>
        <w:contextualSpacing/>
        <w:rPr>
          <w:rFonts w:ascii="Liberation Serif" w:hAnsi="Liberation Serif" w:cs="Liberation Serif"/>
          <w:color w:val="00000A"/>
          <w:w w:val="90"/>
          <w:sz w:val="26"/>
          <w:szCs w:val="26"/>
          <w:lang w:eastAsia="zh-CN"/>
        </w:rPr>
      </w:pPr>
    </w:p>
    <w:p w:rsidR="00D93F28" w:rsidRPr="00D93F28" w:rsidRDefault="00D93F28" w:rsidP="00D93F28">
      <w:pPr>
        <w:suppressAutoHyphens w:val="0"/>
        <w:ind w:left="5387"/>
        <w:contextualSpacing/>
        <w:rPr>
          <w:w w:val="90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lastRenderedPageBreak/>
        <w:t>УТВЕРЖДЕН</w:t>
      </w:r>
    </w:p>
    <w:p w:rsidR="00D93F28" w:rsidRDefault="00D93F28" w:rsidP="00D93F28">
      <w:pPr>
        <w:suppressAutoHyphens w:val="0"/>
        <w:ind w:left="5387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постановлением администрации </w:t>
      </w:r>
    </w:p>
    <w:p w:rsidR="00D93F28" w:rsidRPr="00D93F28" w:rsidRDefault="00D93F28" w:rsidP="00D93F28">
      <w:pPr>
        <w:suppressAutoHyphens w:val="0"/>
        <w:ind w:left="5387"/>
        <w:contextualSpacing/>
        <w:rPr>
          <w:w w:val="90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Грязовецкого муниципального округа</w:t>
      </w:r>
    </w:p>
    <w:p w:rsidR="00D93F28" w:rsidRDefault="00D93F28" w:rsidP="00D93F28">
      <w:pPr>
        <w:suppressAutoHyphens w:val="0"/>
        <w:ind w:left="5387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от 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19.01.2024 № 114</w:t>
      </w:r>
    </w:p>
    <w:p w:rsidR="00D93F28" w:rsidRDefault="00D93F28" w:rsidP="00D93F28">
      <w:pPr>
        <w:suppressAutoHyphens w:val="0"/>
        <w:ind w:left="5387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(Приложение)</w:t>
      </w:r>
    </w:p>
    <w:p w:rsidR="00D93F28" w:rsidRPr="00D93F28" w:rsidRDefault="00D93F28" w:rsidP="00D93F28">
      <w:pPr>
        <w:suppressAutoHyphens w:val="0"/>
        <w:contextualSpacing/>
        <w:rPr>
          <w:rFonts w:ascii="Liberation Serif" w:hAnsi="Liberation Serif" w:cs="Liberation Serif"/>
          <w:color w:val="00000A"/>
          <w:w w:val="90"/>
          <w:sz w:val="26"/>
          <w:szCs w:val="26"/>
          <w:lang w:eastAsia="zh-CN"/>
        </w:rPr>
      </w:pPr>
    </w:p>
    <w:p w:rsidR="00D93F28" w:rsidRPr="00D93F28" w:rsidRDefault="00D93F28" w:rsidP="00D93F28">
      <w:pPr>
        <w:suppressAutoHyphens w:val="0"/>
        <w:contextualSpacing/>
        <w:jc w:val="center"/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  <w:t xml:space="preserve">Административный регламент предоставления муниципальной услуги </w:t>
      </w:r>
      <w:bookmarkStart w:id="1" w:name="__DdeLink__1952_4083886239"/>
    </w:p>
    <w:p w:rsidR="00D93F28" w:rsidRPr="00D93F28" w:rsidRDefault="00D93F28" w:rsidP="00D93F28">
      <w:pPr>
        <w:suppressAutoHyphens w:val="0"/>
        <w:contextualSpacing/>
        <w:jc w:val="center"/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  <w:t>по п</w:t>
      </w:r>
      <w:bookmarkEnd w:id="1"/>
      <w:r w:rsidRPr="00D93F28"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  <w:t>редоставлению движимого и недвижимого имущества, находящегося</w:t>
      </w:r>
    </w:p>
    <w:p w:rsidR="00D93F28" w:rsidRDefault="00D93F28" w:rsidP="00D93F28">
      <w:pPr>
        <w:suppressAutoHyphens w:val="0"/>
        <w:contextualSpacing/>
        <w:jc w:val="center"/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  <w:t xml:space="preserve"> в муниципальной собственности, арендуемого субъектами малого и среднего</w:t>
      </w:r>
    </w:p>
    <w:p w:rsidR="00D93F28" w:rsidRPr="00D93F28" w:rsidRDefault="00D93F28" w:rsidP="00D93F28">
      <w:pPr>
        <w:suppressAutoHyphens w:val="0"/>
        <w:contextualSpacing/>
        <w:jc w:val="center"/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  <w:t xml:space="preserve"> пре</w:t>
      </w:r>
      <w:r w:rsidRPr="00D93F28"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  <w:t>д</w:t>
      </w:r>
      <w:r w:rsidRPr="00D93F28"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  <w:t>принимательства, при реализации ими преимущественного права</w:t>
      </w:r>
    </w:p>
    <w:p w:rsidR="00D93F28" w:rsidRPr="00D93F28" w:rsidRDefault="00D93F28" w:rsidP="00D93F28">
      <w:pPr>
        <w:suppressAutoHyphens w:val="0"/>
        <w:contextualSpacing/>
        <w:jc w:val="center"/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  <w:t xml:space="preserve"> на приобр</w:t>
      </w:r>
      <w:r w:rsidRPr="00D93F28"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  <w:t>тение арендуемого имущества, в собственность</w:t>
      </w:r>
    </w:p>
    <w:p w:rsidR="00D93F28" w:rsidRPr="00D93F28" w:rsidRDefault="00D93F28" w:rsidP="00D93F28">
      <w:pPr>
        <w:suppressAutoHyphens w:val="0"/>
        <w:ind w:firstLine="54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16"/>
          <w:szCs w:val="16"/>
          <w:lang w:eastAsia="zh-CN"/>
        </w:rPr>
      </w:pPr>
    </w:p>
    <w:p w:rsidR="00D93F28" w:rsidRPr="00D93F28" w:rsidRDefault="00D93F28" w:rsidP="00D93F28">
      <w:pPr>
        <w:suppressAutoHyphens w:val="0"/>
        <w:contextualSpacing/>
        <w:jc w:val="center"/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  <w:t>I. Общие положения</w:t>
      </w:r>
    </w:p>
    <w:p w:rsidR="00D93F28" w:rsidRPr="00D93F28" w:rsidRDefault="00D93F28" w:rsidP="00D93F28">
      <w:pPr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10"/>
          <w:szCs w:val="10"/>
          <w:lang w:eastAsia="zh-CN"/>
        </w:rPr>
      </w:pP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1.1.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 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Административный регламент предоставления муниципальной услуги 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по предоставлению движимого и недвижимого имущества, находящегося 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      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в муниципальной собственности, арендуемого субъектами малого и среднего 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предпринимательства при реализации ими преимущественного права на приобретение арендуемого имущества, в собственность (далее соответственно – административный регламент, муниципальная услуга) устанавливает порядок и стандарт предоставления муниципальной усл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ги.</w:t>
      </w:r>
    </w:p>
    <w:p w:rsidR="00D93F28" w:rsidRPr="00D93F28" w:rsidRDefault="00D93F28" w:rsidP="00D93F28">
      <w:pPr>
        <w:suppressAutoHyphens w:val="0"/>
        <w:ind w:firstLine="54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ab/>
        <w:t>1.2.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 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Заявителями при предоставлении муниципальной услуги являются 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индивидуальные предприниматели и юридические лица - субъекты малого и среднего предпринимательства, арендующие движимое и  недвижимое имущество, находящееся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в собственности Грязовецкого муниципального округа, либо их уполномоченные 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представители (далее – заявители), при усл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вии, что:</w:t>
      </w:r>
    </w:p>
    <w:p w:rsidR="00D93F28" w:rsidRPr="00D93F28" w:rsidRDefault="00D93F28" w:rsidP="00D93F28">
      <w:pPr>
        <w:suppressAutoHyphens w:val="0"/>
        <w:ind w:firstLine="54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ab/>
      </w: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арендуемое недвижимое имущество на день подачи заявления находится 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 их временном владении и (или) временном пользовании непрерывно в течение двух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и более лет, арендуемое движимое  имущество на день подачи заявления находится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в их вр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менном владении и (или) временном пользовании непрерывно в течение одного года и более в соответствии с договором или договорами аренды такого имущества,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за исключением случая, предусмотренного частью</w:t>
      </w:r>
      <w:proofErr w:type="gram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2.1 статьи 9 Федерального закона 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от 22.07.2008 № 159-ФЗ «Об особенностях отчуждения движимого и недвижимого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имущества, находящегося в государственной или в муниципальной собственности 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  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 арендуемого субъектами малого и среднего предпринимательства, и о внесении изм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нений в отдельные з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конодательные акты Российской Федерации» (далее – Федеральный закон № 159-ФЗ);</w:t>
      </w: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отсутствует задолженность по арендной плате за такое имущество, неустойкам (штрафам, пеням) на день заключения договора купли-продажи арендуемого имущ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ства в соответствии с частью 4 статьи 4 Федерального закона № 159-ФЗ, а в случае,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предусмотренном частью 2 или частью 2.1 статьи 9 Федерального закона № 159-ФЗ - 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на день подачи субъектом малого или сре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д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него предпринимательства заявления;</w:t>
      </w:r>
      <w:proofErr w:type="gramEnd"/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арендуемое  недвижимое имущество не включено в утвержденный в соо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ветствии с частью 4 статьи 18 Федерального закона от 24</w:t>
      </w:r>
      <w:r w:rsidR="00F80A01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.07.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2007 № 209-ФЗ  «О развитии мал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за исключен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ем случая, предусмо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ренного частью 2.1 статьи 9 Федерального закона</w:t>
      </w:r>
      <w:r w:rsidR="00F80A01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№ 159-ФЗ;</w:t>
      </w:r>
      <w:proofErr w:type="gramEnd"/>
    </w:p>
    <w:p w:rsidR="00D93F28" w:rsidRPr="00D93F28" w:rsidRDefault="00D93F28" w:rsidP="00D93F28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lastRenderedPageBreak/>
        <w:t xml:space="preserve">арендуемое движимое имущество включено в утвержденный в соответствии 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с </w:t>
      </w:r>
      <w:hyperlink r:id="rId11" w:history="1">
        <w:r w:rsidRPr="00D93F28">
          <w:rPr>
            <w:rFonts w:ascii="Liberation Serif" w:hAnsi="Liberation Serif" w:cs="Liberation Serif"/>
            <w:iCs/>
            <w:color w:val="000000"/>
            <w:spacing w:val="-4"/>
            <w:kern w:val="2"/>
            <w:sz w:val="26"/>
            <w:szCs w:val="26"/>
            <w:lang w:eastAsia="zh-CN"/>
          </w:rPr>
          <w:t>частью 4 статьи 18</w:t>
        </w:r>
      </w:hyperlink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Федерального закона «О развитии малого и среднего предприним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тельства в Российской Федерации» перечень государственного имущества или муниц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пального имущества, предназначенного для передачи во владение и (или) в пользование суб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ъ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ектам малого и среднего предпринимательства, в указанном перечне в отношении такого имущества отсутствуют сведения об отнесении такого имущества к имуществу, указанному</w:t>
      </w:r>
      <w:proofErr w:type="gram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</w:t>
      </w: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в </w:t>
      </w:r>
      <w:hyperlink r:id="rId12" w:history="1">
        <w:r w:rsidRPr="00D93F28">
          <w:rPr>
            <w:rFonts w:ascii="Liberation Serif" w:hAnsi="Liberation Serif" w:cs="Liberation Serif"/>
            <w:iCs/>
            <w:color w:val="000000"/>
            <w:spacing w:val="-4"/>
            <w:kern w:val="2"/>
            <w:sz w:val="26"/>
            <w:szCs w:val="26"/>
            <w:lang w:eastAsia="zh-CN"/>
          </w:rPr>
          <w:t>части 4 статьи 2</w:t>
        </w:r>
      </w:hyperlink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настоящего Федерального закона, и на день подачи заявл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ния т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</w:t>
      </w:r>
      <w:hyperlink r:id="rId13" w:history="1">
        <w:r w:rsidRPr="00D93F28">
          <w:rPr>
            <w:rFonts w:ascii="Liberation Serif" w:hAnsi="Liberation Serif" w:cs="Liberation Serif"/>
            <w:iCs/>
            <w:color w:val="000000"/>
            <w:spacing w:val="-4"/>
            <w:kern w:val="2"/>
            <w:sz w:val="26"/>
            <w:szCs w:val="26"/>
            <w:lang w:eastAsia="zh-CN"/>
          </w:rPr>
          <w:t>ч</w:t>
        </w:r>
        <w:r w:rsidRPr="00D93F28">
          <w:rPr>
            <w:rFonts w:ascii="Liberation Serif" w:hAnsi="Liberation Serif" w:cs="Liberation Serif"/>
            <w:iCs/>
            <w:color w:val="000000"/>
            <w:spacing w:val="-4"/>
            <w:kern w:val="2"/>
            <w:sz w:val="26"/>
            <w:szCs w:val="26"/>
            <w:lang w:eastAsia="zh-CN"/>
          </w:rPr>
          <w:t>а</w:t>
        </w:r>
        <w:r w:rsidRPr="00D93F28">
          <w:rPr>
            <w:rFonts w:ascii="Liberation Serif" w:hAnsi="Liberation Serif" w:cs="Liberation Serif"/>
            <w:iCs/>
            <w:color w:val="000000"/>
            <w:spacing w:val="-4"/>
            <w:kern w:val="2"/>
            <w:sz w:val="26"/>
            <w:szCs w:val="26"/>
            <w:lang w:eastAsia="zh-CN"/>
          </w:rPr>
          <w:t>стью 2.1 статьи 9</w:t>
        </w:r>
      </w:hyperlink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настоящего Федерального закона;</w:t>
      </w:r>
      <w:proofErr w:type="gramEnd"/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Заявителями не могут быть субъекты малого и среднего предпринимательства: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ab/>
      </w: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являющиеся</w:t>
      </w:r>
      <w:proofErr w:type="gram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кредитными организациями, страховыми организациями (за искл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ю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чением потребительских кооперативов), инвестиционными фондами, негосударственн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ы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ми пенсионными фондами, профессиональными участниками рынка ценных бумаг, ло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бардами;</w:t>
      </w: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являющиеся участниками соглашений о разделе продукции;</w:t>
      </w: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осуществляющие</w:t>
      </w:r>
      <w:proofErr w:type="gram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предпринимательскую деятельность в сфере игорного бизнеса;</w:t>
      </w: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являющиеся в порядке, установленном законодательством Российской Ф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дерации о 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лютном регулировании и валютном контроле, нерезидентами Российской Федерации, за искл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ю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чением случаев, предусмотренных международными договорами Российской Федерации;</w:t>
      </w: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осуществляющие</w:t>
      </w:r>
      <w:proofErr w:type="gram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добычу и переработку полезных ископаемых (кроме 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общераспростр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ненных полезных ископаемых).</w:t>
      </w: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1.3.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 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Порядок информирования о предоставлении муниципальной услуги: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Место нахождения: администрация Грязовецкого муниципального округа 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Вологодской области, в лице отраслевого (функционального) органа -  Управление 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имущественных и земель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softHyphen/>
        <w:t>ных отношений администрации Грязовецкого муниципального округа Вологодской области (д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лее — Уполномоченный орган).</w:t>
      </w:r>
    </w:p>
    <w:p w:rsidR="00D93F28" w:rsidRPr="00D93F28" w:rsidRDefault="00D93F28" w:rsidP="00D93F28">
      <w:pPr>
        <w:tabs>
          <w:tab w:val="left" w:pos="851"/>
        </w:tabs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Почтовый адрес Уполномоченного органа: ул. К. Маркса, 58, г. Грязовец, 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Вологодская 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б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ласть, Россия, 162000; </w:t>
      </w:r>
    </w:p>
    <w:p w:rsidR="00D93F28" w:rsidRPr="00D93F28" w:rsidRDefault="00D93F28" w:rsidP="00D93F28">
      <w:pPr>
        <w:tabs>
          <w:tab w:val="left" w:pos="851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График работы Уполномоченного органа:</w:t>
      </w:r>
    </w:p>
    <w:tbl>
      <w:tblPr>
        <w:tblW w:w="0" w:type="auto"/>
        <w:tblInd w:w="88" w:type="dxa"/>
        <w:tblLayout w:type="fixed"/>
        <w:tblCellMar>
          <w:left w:w="88" w:type="dxa"/>
          <w:right w:w="104" w:type="dxa"/>
        </w:tblCellMar>
        <w:tblLook w:val="0000" w:firstRow="0" w:lastRow="0" w:firstColumn="0" w:lastColumn="0" w:noHBand="0" w:noVBand="0"/>
      </w:tblPr>
      <w:tblGrid>
        <w:gridCol w:w="4661"/>
        <w:gridCol w:w="4978"/>
      </w:tblGrid>
      <w:tr w:rsidR="00D93F28" w:rsidRPr="00D93F28" w:rsidTr="00ED25B4">
        <w:trPr>
          <w:trHeight w:val="23"/>
        </w:trPr>
        <w:tc>
          <w:tcPr>
            <w:tcW w:w="4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Понедельник</w:t>
            </w:r>
          </w:p>
        </w:tc>
        <w:tc>
          <w:tcPr>
            <w:tcW w:w="497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 </w:t>
            </w:r>
          </w:p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    8:00-12:00</w:t>
            </w:r>
          </w:p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    13:00-17:00</w:t>
            </w:r>
          </w:p>
        </w:tc>
      </w:tr>
      <w:tr w:rsidR="00D93F28" w:rsidRPr="00D93F28" w:rsidTr="00ED25B4">
        <w:trPr>
          <w:trHeight w:val="23"/>
        </w:trPr>
        <w:tc>
          <w:tcPr>
            <w:tcW w:w="4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Вторник</w:t>
            </w:r>
          </w:p>
        </w:tc>
        <w:tc>
          <w:tcPr>
            <w:tcW w:w="497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snapToGrid w:val="0"/>
              <w:contextualSpacing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</w:p>
        </w:tc>
      </w:tr>
      <w:tr w:rsidR="00D93F28" w:rsidRPr="00D93F28" w:rsidTr="00ED25B4">
        <w:trPr>
          <w:trHeight w:val="23"/>
        </w:trPr>
        <w:tc>
          <w:tcPr>
            <w:tcW w:w="4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Среда</w:t>
            </w:r>
          </w:p>
        </w:tc>
        <w:tc>
          <w:tcPr>
            <w:tcW w:w="497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snapToGrid w:val="0"/>
              <w:contextualSpacing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</w:p>
        </w:tc>
      </w:tr>
      <w:tr w:rsidR="00D93F28" w:rsidRPr="00D93F28" w:rsidTr="00ED25B4">
        <w:trPr>
          <w:trHeight w:val="23"/>
        </w:trPr>
        <w:tc>
          <w:tcPr>
            <w:tcW w:w="4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Четверг</w:t>
            </w:r>
          </w:p>
        </w:tc>
        <w:tc>
          <w:tcPr>
            <w:tcW w:w="497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snapToGrid w:val="0"/>
              <w:contextualSpacing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</w:p>
        </w:tc>
      </w:tr>
      <w:tr w:rsidR="00D93F28" w:rsidRPr="00D93F28" w:rsidTr="00ED25B4">
        <w:trPr>
          <w:trHeight w:val="23"/>
        </w:trPr>
        <w:tc>
          <w:tcPr>
            <w:tcW w:w="4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Пятница</w:t>
            </w:r>
          </w:p>
        </w:tc>
        <w:tc>
          <w:tcPr>
            <w:tcW w:w="497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snapToGrid w:val="0"/>
              <w:contextualSpacing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</w:p>
        </w:tc>
      </w:tr>
      <w:tr w:rsidR="00D93F28" w:rsidRPr="00D93F28" w:rsidTr="00ED25B4">
        <w:trPr>
          <w:trHeight w:val="23"/>
        </w:trPr>
        <w:tc>
          <w:tcPr>
            <w:tcW w:w="4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Суббота</w:t>
            </w:r>
          </w:p>
        </w:tc>
        <w:tc>
          <w:tcPr>
            <w:tcW w:w="4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Выходной</w:t>
            </w:r>
          </w:p>
        </w:tc>
      </w:tr>
      <w:tr w:rsidR="00D93F28" w:rsidRPr="00D93F28" w:rsidTr="00ED25B4">
        <w:trPr>
          <w:trHeight w:val="23"/>
        </w:trPr>
        <w:tc>
          <w:tcPr>
            <w:tcW w:w="4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Воскресенье</w:t>
            </w:r>
          </w:p>
        </w:tc>
        <w:tc>
          <w:tcPr>
            <w:tcW w:w="4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Выходной</w:t>
            </w:r>
          </w:p>
        </w:tc>
      </w:tr>
      <w:tr w:rsidR="00D93F28" w:rsidRPr="00D93F28" w:rsidTr="00ED25B4">
        <w:trPr>
          <w:trHeight w:val="23"/>
        </w:trPr>
        <w:tc>
          <w:tcPr>
            <w:tcW w:w="4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Праздничные дни</w:t>
            </w:r>
          </w:p>
        </w:tc>
        <w:tc>
          <w:tcPr>
            <w:tcW w:w="4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Выходной</w:t>
            </w:r>
          </w:p>
        </w:tc>
      </w:tr>
      <w:tr w:rsidR="00D93F28" w:rsidRPr="00D93F28" w:rsidTr="00ED25B4">
        <w:trPr>
          <w:trHeight w:val="23"/>
        </w:trPr>
        <w:tc>
          <w:tcPr>
            <w:tcW w:w="46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widowControl w:val="0"/>
              <w:suppressAutoHyphens w:val="0"/>
              <w:ind w:right="-5"/>
              <w:contextualSpacing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Предпраздничные дни</w:t>
            </w:r>
          </w:p>
        </w:tc>
        <w:tc>
          <w:tcPr>
            <w:tcW w:w="497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widowControl w:val="0"/>
              <w:suppressAutoHyphens w:val="0"/>
              <w:ind w:right="-5"/>
              <w:contextualSpacing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8.00-12.00, 13.00-16.00</w:t>
            </w:r>
          </w:p>
        </w:tc>
      </w:tr>
    </w:tbl>
    <w:p w:rsidR="00D93F28" w:rsidRPr="00D93F28" w:rsidRDefault="00D93F28" w:rsidP="00D93F28">
      <w:pPr>
        <w:tabs>
          <w:tab w:val="left" w:pos="851"/>
        </w:tabs>
        <w:suppressAutoHyphens w:val="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D93F28" w:rsidRPr="00D93F28" w:rsidRDefault="00D93F28" w:rsidP="00D93F28">
      <w:pPr>
        <w:suppressAutoHyphens w:val="0"/>
        <w:ind w:firstLine="709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График приема документов: </w:t>
      </w:r>
    </w:p>
    <w:tbl>
      <w:tblPr>
        <w:tblW w:w="0" w:type="auto"/>
        <w:tblInd w:w="88" w:type="dxa"/>
        <w:tblLayout w:type="fixed"/>
        <w:tblCellMar>
          <w:left w:w="88" w:type="dxa"/>
          <w:right w:w="104" w:type="dxa"/>
        </w:tblCellMar>
        <w:tblLook w:val="0000" w:firstRow="0" w:lastRow="0" w:firstColumn="0" w:lastColumn="0" w:noHBand="0" w:noVBand="0"/>
      </w:tblPr>
      <w:tblGrid>
        <w:gridCol w:w="4661"/>
        <w:gridCol w:w="4978"/>
      </w:tblGrid>
      <w:tr w:rsidR="00D93F28" w:rsidRPr="00D93F28" w:rsidTr="00ED25B4">
        <w:trPr>
          <w:trHeight w:val="23"/>
        </w:trPr>
        <w:tc>
          <w:tcPr>
            <w:tcW w:w="4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Понедельник</w:t>
            </w:r>
          </w:p>
        </w:tc>
        <w:tc>
          <w:tcPr>
            <w:tcW w:w="497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 </w:t>
            </w:r>
          </w:p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    8:00-12:00</w:t>
            </w:r>
          </w:p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lastRenderedPageBreak/>
              <w:t>    13:00-17:00</w:t>
            </w:r>
          </w:p>
        </w:tc>
      </w:tr>
      <w:tr w:rsidR="00D93F28" w:rsidRPr="00D93F28" w:rsidTr="00ED25B4">
        <w:trPr>
          <w:trHeight w:val="23"/>
        </w:trPr>
        <w:tc>
          <w:tcPr>
            <w:tcW w:w="4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Вторник</w:t>
            </w:r>
          </w:p>
        </w:tc>
        <w:tc>
          <w:tcPr>
            <w:tcW w:w="497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snapToGrid w:val="0"/>
              <w:contextualSpacing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</w:p>
        </w:tc>
      </w:tr>
      <w:tr w:rsidR="00D93F28" w:rsidRPr="00D93F28" w:rsidTr="00ED25B4">
        <w:trPr>
          <w:trHeight w:val="23"/>
        </w:trPr>
        <w:tc>
          <w:tcPr>
            <w:tcW w:w="4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lastRenderedPageBreak/>
              <w:t>Среда</w:t>
            </w:r>
          </w:p>
        </w:tc>
        <w:tc>
          <w:tcPr>
            <w:tcW w:w="497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snapToGrid w:val="0"/>
              <w:contextualSpacing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</w:p>
        </w:tc>
      </w:tr>
      <w:tr w:rsidR="00D93F28" w:rsidRPr="00D93F28" w:rsidTr="00ED25B4">
        <w:trPr>
          <w:trHeight w:val="23"/>
        </w:trPr>
        <w:tc>
          <w:tcPr>
            <w:tcW w:w="4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lastRenderedPageBreak/>
              <w:t>Четверг</w:t>
            </w:r>
          </w:p>
        </w:tc>
        <w:tc>
          <w:tcPr>
            <w:tcW w:w="497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snapToGrid w:val="0"/>
              <w:contextualSpacing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</w:p>
        </w:tc>
      </w:tr>
      <w:tr w:rsidR="00D93F28" w:rsidRPr="00D93F28" w:rsidTr="00ED25B4">
        <w:trPr>
          <w:trHeight w:val="23"/>
        </w:trPr>
        <w:tc>
          <w:tcPr>
            <w:tcW w:w="4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Пятница</w:t>
            </w:r>
          </w:p>
        </w:tc>
        <w:tc>
          <w:tcPr>
            <w:tcW w:w="497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snapToGrid w:val="0"/>
              <w:contextualSpacing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</w:p>
        </w:tc>
      </w:tr>
      <w:tr w:rsidR="00D93F28" w:rsidRPr="00D93F28" w:rsidTr="00ED25B4">
        <w:trPr>
          <w:trHeight w:val="23"/>
        </w:trPr>
        <w:tc>
          <w:tcPr>
            <w:tcW w:w="4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Суббота</w:t>
            </w:r>
          </w:p>
        </w:tc>
        <w:tc>
          <w:tcPr>
            <w:tcW w:w="4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Выходной</w:t>
            </w:r>
          </w:p>
        </w:tc>
      </w:tr>
      <w:tr w:rsidR="00D93F28" w:rsidRPr="00D93F28" w:rsidTr="00ED25B4">
        <w:trPr>
          <w:trHeight w:val="23"/>
        </w:trPr>
        <w:tc>
          <w:tcPr>
            <w:tcW w:w="4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Воскресенье</w:t>
            </w:r>
          </w:p>
        </w:tc>
        <w:tc>
          <w:tcPr>
            <w:tcW w:w="4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Выходной</w:t>
            </w:r>
          </w:p>
        </w:tc>
      </w:tr>
      <w:tr w:rsidR="00D93F28" w:rsidRPr="00D93F28" w:rsidTr="00ED25B4">
        <w:trPr>
          <w:trHeight w:val="23"/>
        </w:trPr>
        <w:tc>
          <w:tcPr>
            <w:tcW w:w="46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Праздничные дни</w:t>
            </w:r>
          </w:p>
        </w:tc>
        <w:tc>
          <w:tcPr>
            <w:tcW w:w="4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Выходной</w:t>
            </w:r>
          </w:p>
        </w:tc>
      </w:tr>
      <w:tr w:rsidR="00D93F28" w:rsidRPr="00D93F28" w:rsidTr="00ED25B4">
        <w:trPr>
          <w:trHeight w:val="23"/>
        </w:trPr>
        <w:tc>
          <w:tcPr>
            <w:tcW w:w="46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widowControl w:val="0"/>
              <w:suppressAutoHyphens w:val="0"/>
              <w:ind w:right="-5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Предпраздничные дни</w:t>
            </w:r>
          </w:p>
        </w:tc>
        <w:tc>
          <w:tcPr>
            <w:tcW w:w="497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widowControl w:val="0"/>
              <w:suppressAutoHyphens w:val="0"/>
              <w:ind w:right="-5"/>
              <w:contextualSpacing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8.00-12.00, 13.00-16.00</w:t>
            </w:r>
          </w:p>
        </w:tc>
      </w:tr>
    </w:tbl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График личного приема руководителя Уполномоченного органа: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Каждый четверг с 9:00 до 16:00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Телефон для информирования по вопросам, связанным с предоставлением мун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ципал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ь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ной услуги: (81755) 21391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«Интернет»): </w:t>
      </w:r>
      <w:hyperlink r:id="rId14" w:history="1">
        <w:r w:rsidRPr="00D93F28">
          <w:rPr>
            <w:rFonts w:ascii="Liberation Serif" w:hAnsi="Liberation Serif" w:cs="Liberation Serif"/>
            <w:iCs/>
            <w:color w:val="000000"/>
            <w:spacing w:val="-4"/>
            <w:kern w:val="2"/>
            <w:sz w:val="26"/>
            <w:szCs w:val="26"/>
            <w:lang w:eastAsia="zh-CN"/>
          </w:rPr>
          <w:t>www.gradm.ru</w:t>
        </w:r>
      </w:hyperlink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в сети «Интернет»: </w:t>
      </w:r>
      <w:hyperlink w:history="1">
        <w:r w:rsidR="00ED25B4" w:rsidRPr="003305D3">
          <w:rPr>
            <w:rStyle w:val="afd"/>
            <w:rFonts w:ascii="Liberation Serif" w:hAnsi="Liberation Serif" w:cs="Liberation Serif"/>
            <w:iCs/>
            <w:spacing w:val="-4"/>
            <w:kern w:val="2"/>
            <w:sz w:val="26"/>
            <w:szCs w:val="26"/>
            <w:lang w:eastAsia="zh-CN"/>
          </w:rPr>
          <w:t>www.gosuslugi.HYPERLINK «http://www.gosuslugi.ru/»ru</w:t>
        </w:r>
      </w:hyperlink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.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Адрес государственной информационной системы «Портал государственных </w:t>
      </w:r>
      <w:r w:rsidR="00ED25B4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и муниципальных услуг (функций) Вологодской области» в сети «Интернет»: </w:t>
      </w:r>
      <w:hyperlink r:id="rId15" w:history="1">
        <w:proofErr w:type="spellStart"/>
        <w:r w:rsidR="00ED25B4">
          <w:rPr>
            <w:rFonts w:ascii="Liberation Serif" w:hAnsi="Liberation Serif" w:cs="Liberation Serif"/>
            <w:iCs/>
            <w:color w:val="000000"/>
            <w:spacing w:val="-4"/>
            <w:kern w:val="2"/>
            <w:sz w:val="26"/>
            <w:szCs w:val="26"/>
            <w:lang w:eastAsia="zh-CN"/>
          </w:rPr>
          <w:t>httpsHYPERLINK</w:t>
        </w:r>
        <w:proofErr w:type="spellEnd"/>
        <w:r w:rsidR="00ED25B4">
          <w:rPr>
            <w:rFonts w:ascii="Liberation Serif" w:hAnsi="Liberation Serif" w:cs="Liberation Serif"/>
            <w:iCs/>
            <w:color w:val="000000"/>
            <w:spacing w:val="-4"/>
            <w:kern w:val="2"/>
            <w:sz w:val="26"/>
            <w:szCs w:val="26"/>
            <w:lang w:eastAsia="zh-CN"/>
          </w:rPr>
          <w:t xml:space="preserve"> «</w:t>
        </w:r>
        <w:r w:rsidRPr="00D93F28">
          <w:rPr>
            <w:rFonts w:ascii="Liberation Serif" w:hAnsi="Liberation Serif" w:cs="Liberation Serif"/>
            <w:iCs/>
            <w:color w:val="000000"/>
            <w:spacing w:val="-4"/>
            <w:kern w:val="2"/>
            <w:sz w:val="26"/>
            <w:szCs w:val="26"/>
            <w:lang w:eastAsia="zh-CN"/>
          </w:rPr>
          <w:t>https://gosuslugi35.ru./</w:t>
        </w:r>
        <w:r w:rsidR="00ED25B4">
          <w:rPr>
            <w:rFonts w:ascii="Liberation Serif" w:hAnsi="Liberation Serif" w:cs="Liberation Serif"/>
            <w:iCs/>
            <w:color w:val="000000"/>
            <w:spacing w:val="-4"/>
            <w:kern w:val="2"/>
            <w:sz w:val="26"/>
            <w:szCs w:val="26"/>
            <w:lang w:eastAsia="zh-CN"/>
          </w:rPr>
          <w:t>»</w:t>
        </w:r>
        <w:r w:rsidRPr="00D93F28">
          <w:rPr>
            <w:rFonts w:ascii="Liberation Serif" w:hAnsi="Liberation Serif" w:cs="Liberation Serif"/>
            <w:iCs/>
            <w:color w:val="000000"/>
            <w:spacing w:val="-4"/>
            <w:kern w:val="2"/>
            <w:sz w:val="26"/>
            <w:szCs w:val="26"/>
            <w:lang w:eastAsia="zh-CN"/>
          </w:rPr>
          <w:t>://gosuslugi35.ru.</w:t>
        </w:r>
      </w:hyperlink>
    </w:p>
    <w:p w:rsidR="00D93F28" w:rsidRPr="00D93F28" w:rsidRDefault="00D93F28" w:rsidP="00ED25B4">
      <w:pPr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Место нахождения многофункциональных центров предоставления государственных и муниципальных услуг, с которыми заключены соглашения </w:t>
      </w:r>
      <w:r w:rsidR="00ED25B4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о взаимодействии (далее - МФЦ): 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Почтовый адрес МФЦ: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ab/>
        <w:t xml:space="preserve">ул. Беляева, 15, г. Грязовец, Вологодская область, </w:t>
      </w:r>
      <w:r w:rsidR="00ED25B4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Россия, 162000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Телефон/факс МФЦ: (81755) 20274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Адрес электронной почты МФЦ: grmfc@yandex.ru</w:t>
      </w:r>
    </w:p>
    <w:p w:rsidR="00D93F28" w:rsidRPr="00D93F28" w:rsidRDefault="00D93F28" w:rsidP="00ED25B4">
      <w:pPr>
        <w:suppressAutoHyphens w:val="0"/>
        <w:ind w:right="-5"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График работы МФЦ:</w:t>
      </w:r>
    </w:p>
    <w:p w:rsidR="00D93F28" w:rsidRPr="00ED25B4" w:rsidRDefault="00D93F28" w:rsidP="00D93F28">
      <w:pPr>
        <w:suppressAutoHyphens w:val="0"/>
        <w:ind w:right="-5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10"/>
          <w:szCs w:val="10"/>
          <w:lang w:eastAsia="zh-CN"/>
        </w:rPr>
      </w:pPr>
    </w:p>
    <w:tbl>
      <w:tblPr>
        <w:tblW w:w="0" w:type="auto"/>
        <w:tblInd w:w="131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753"/>
        <w:gridCol w:w="4829"/>
      </w:tblGrid>
      <w:tr w:rsidR="00D93F28" w:rsidRPr="00D93F28" w:rsidTr="00D93F28">
        <w:trPr>
          <w:trHeight w:val="23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ind w:right="-5" w:firstLine="709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Понедельник</w:t>
            </w:r>
          </w:p>
        </w:tc>
        <w:tc>
          <w:tcPr>
            <w:tcW w:w="48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8:00-19:00</w:t>
            </w:r>
          </w:p>
          <w:p w:rsidR="00D93F28" w:rsidRPr="00D93F28" w:rsidRDefault="00D93F28" w:rsidP="00D93F28">
            <w:pPr>
              <w:suppressAutoHyphens w:val="0"/>
              <w:contextualSpacing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</w:p>
        </w:tc>
      </w:tr>
      <w:tr w:rsidR="00D93F28" w:rsidRPr="00D93F28" w:rsidTr="00D93F28">
        <w:trPr>
          <w:trHeight w:val="23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ind w:right="-5" w:firstLine="709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Вторник</w:t>
            </w:r>
          </w:p>
        </w:tc>
        <w:tc>
          <w:tcPr>
            <w:tcW w:w="4829" w:type="dxa"/>
            <w:vMerge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snapToGrid w:val="0"/>
              <w:contextualSpacing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</w:p>
        </w:tc>
      </w:tr>
      <w:tr w:rsidR="00D93F28" w:rsidRPr="00D93F28" w:rsidTr="00D93F28">
        <w:trPr>
          <w:trHeight w:val="23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ind w:right="-5" w:firstLine="709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Среда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8:00-20:00</w:t>
            </w:r>
          </w:p>
        </w:tc>
      </w:tr>
      <w:tr w:rsidR="00D93F28" w:rsidRPr="00D93F28" w:rsidTr="00D93F28">
        <w:trPr>
          <w:trHeight w:val="23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ind w:right="-5" w:firstLine="709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Четверг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8:00-19:00</w:t>
            </w:r>
          </w:p>
        </w:tc>
      </w:tr>
      <w:tr w:rsidR="00D93F28" w:rsidRPr="00D93F28" w:rsidTr="00D93F28">
        <w:trPr>
          <w:trHeight w:val="23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ind w:right="-5" w:firstLine="709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Пятница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8:00-19:00</w:t>
            </w:r>
          </w:p>
        </w:tc>
      </w:tr>
      <w:tr w:rsidR="00D93F28" w:rsidRPr="00D93F28" w:rsidTr="00D93F28">
        <w:trPr>
          <w:trHeight w:val="23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ind w:right="-5" w:firstLine="709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Суббота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8:00-12:00</w:t>
            </w:r>
          </w:p>
        </w:tc>
      </w:tr>
      <w:tr w:rsidR="00D93F28" w:rsidRPr="00D93F28" w:rsidTr="00D93F28">
        <w:trPr>
          <w:trHeight w:val="23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ind w:right="-5" w:firstLine="709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Воскресенье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ind w:right="-5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Выходной</w:t>
            </w:r>
          </w:p>
          <w:p w:rsidR="00D93F28" w:rsidRPr="00D93F28" w:rsidRDefault="00D93F28" w:rsidP="00D93F28">
            <w:pPr>
              <w:suppressAutoHyphens w:val="0"/>
              <w:ind w:right="-5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</w:p>
        </w:tc>
      </w:tr>
      <w:tr w:rsidR="00D93F28" w:rsidRPr="00D93F28" w:rsidTr="00D93F28">
        <w:trPr>
          <w:trHeight w:val="23"/>
        </w:trPr>
        <w:tc>
          <w:tcPr>
            <w:tcW w:w="4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ind w:right="-5" w:firstLine="709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Предпраздничные дни</w:t>
            </w:r>
          </w:p>
        </w:tc>
        <w:tc>
          <w:tcPr>
            <w:tcW w:w="4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3F28" w:rsidRPr="00D93F28" w:rsidRDefault="00D93F28" w:rsidP="00D93F28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</w:pPr>
            <w:r w:rsidRPr="00D93F28">
              <w:rPr>
                <w:rFonts w:ascii="Liberation Serif" w:hAnsi="Liberation Serif" w:cs="Liberation Serif"/>
                <w:iCs/>
                <w:color w:val="000000"/>
                <w:spacing w:val="-4"/>
                <w:kern w:val="2"/>
                <w:sz w:val="26"/>
                <w:szCs w:val="26"/>
                <w:lang w:eastAsia="zh-CN"/>
              </w:rPr>
              <w:t>8:00-16:00</w:t>
            </w:r>
          </w:p>
        </w:tc>
      </w:tr>
    </w:tbl>
    <w:p w:rsidR="00D93F28" w:rsidRPr="00ED25B4" w:rsidRDefault="00D93F28" w:rsidP="00D93F28">
      <w:pPr>
        <w:suppressAutoHyphens w:val="0"/>
        <w:ind w:firstLine="72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10"/>
          <w:szCs w:val="10"/>
          <w:lang w:eastAsia="zh-CN"/>
        </w:rPr>
      </w:pPr>
    </w:p>
    <w:p w:rsidR="00D93F28" w:rsidRPr="00D93F28" w:rsidRDefault="00D93F28" w:rsidP="00D93F28">
      <w:pPr>
        <w:suppressAutoHyphens w:val="0"/>
        <w:ind w:firstLine="72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1.4. Способы получения информации о правилах предоставления муниципальной услуги:</w:t>
      </w: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лично;</w:t>
      </w: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посредством телефонной связи;</w:t>
      </w: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посредством электронной почты,</w:t>
      </w: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посредством почтовой связи;</w:t>
      </w: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на информационных стендах в помещениях Уполномоченного органа, МФЦ;</w:t>
      </w: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 сети «Интернет»:</w:t>
      </w: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на сайтах  администрации округа в сети «Интернет», МФЦ;</w:t>
      </w: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на Едином портале;</w:t>
      </w: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lastRenderedPageBreak/>
        <w:t>на Региональном портале.</w:t>
      </w:r>
    </w:p>
    <w:p w:rsidR="00D93F28" w:rsidRPr="00D93F28" w:rsidRDefault="00ED25B4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1.5. 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Порядок информирования о предоставлении муниципальной услуги.</w:t>
      </w:r>
    </w:p>
    <w:p w:rsidR="00D93F28" w:rsidRPr="00D93F28" w:rsidRDefault="00ED25B4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1.5.1. 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Информирование о предоставлении муниципальной услуги осуществляется по сл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дующим вопросам:</w:t>
      </w:r>
    </w:p>
    <w:p w:rsidR="00D93F28" w:rsidRPr="00D93F28" w:rsidRDefault="00D93F28" w:rsidP="00D93F28">
      <w:pPr>
        <w:suppressAutoHyphens w:val="0"/>
        <w:ind w:right="-5" w:firstLine="72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место нахождения Уполномоченного органа, МФЦ;</w:t>
      </w:r>
    </w:p>
    <w:p w:rsidR="00D93F28" w:rsidRPr="00D93F28" w:rsidRDefault="00D93F28" w:rsidP="00D93F28">
      <w:pPr>
        <w:suppressAutoHyphens w:val="0"/>
        <w:ind w:right="-5" w:firstLine="72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должностные лица и муниципальные служащие Уполномоченного органа, упо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номоче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ные предоставлять муниципальную услугу и номера контактных телефонов; </w:t>
      </w:r>
    </w:p>
    <w:p w:rsidR="00D93F28" w:rsidRPr="00D93F28" w:rsidRDefault="00D93F28" w:rsidP="00D93F28">
      <w:pPr>
        <w:suppressAutoHyphens w:val="0"/>
        <w:ind w:right="-5" w:firstLine="72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график работы Уполномоченного органа, МФЦ;</w:t>
      </w:r>
    </w:p>
    <w:p w:rsidR="00D93F28" w:rsidRPr="00D93F28" w:rsidRDefault="00D93F28" w:rsidP="00D93F28">
      <w:pPr>
        <w:suppressAutoHyphens w:val="0"/>
        <w:ind w:right="-5" w:firstLine="72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адрес сайта в сети «Интернет» Уполномоченного органа, МФЦ;</w:t>
      </w:r>
    </w:p>
    <w:p w:rsidR="00D93F28" w:rsidRPr="00D93F28" w:rsidRDefault="00D93F28" w:rsidP="00D93F28">
      <w:pPr>
        <w:suppressAutoHyphens w:val="0"/>
        <w:ind w:right="-5" w:firstLine="72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адрес электронной почты Уполномоченного органа, МФЦ;</w:t>
      </w:r>
    </w:p>
    <w:p w:rsidR="00D93F28" w:rsidRPr="00D93F28" w:rsidRDefault="00D93F28" w:rsidP="00D93F28">
      <w:pPr>
        <w:suppressAutoHyphens w:val="0"/>
        <w:ind w:right="-5" w:firstLine="72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я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тия нормати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ного правового акта);</w:t>
      </w:r>
    </w:p>
    <w:p w:rsidR="00D93F28" w:rsidRPr="00D93F28" w:rsidRDefault="00D93F28" w:rsidP="00D93F28">
      <w:pPr>
        <w:suppressAutoHyphens w:val="0"/>
        <w:ind w:right="-5" w:firstLine="72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ход предоставления муниципальной услуги;</w:t>
      </w:r>
    </w:p>
    <w:p w:rsidR="00D93F28" w:rsidRPr="00D93F28" w:rsidRDefault="00D93F28" w:rsidP="00D93F28">
      <w:pPr>
        <w:suppressAutoHyphens w:val="0"/>
        <w:ind w:right="-5" w:firstLine="72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административные процедуры предоставления муниципальной услуги;</w:t>
      </w:r>
    </w:p>
    <w:p w:rsidR="00D93F28" w:rsidRPr="00D93F28" w:rsidRDefault="00D93F28" w:rsidP="00D93F28">
      <w:pPr>
        <w:tabs>
          <w:tab w:val="left" w:pos="540"/>
        </w:tabs>
        <w:suppressAutoHyphens w:val="0"/>
        <w:ind w:right="-5" w:firstLine="72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срок предоставления муниципальной услуги;</w:t>
      </w:r>
    </w:p>
    <w:p w:rsidR="00D93F28" w:rsidRPr="00D93F28" w:rsidRDefault="00D93F28" w:rsidP="00D93F28">
      <w:pPr>
        <w:suppressAutoHyphens w:val="0"/>
        <w:ind w:right="-5" w:firstLine="72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порядок и формы </w:t>
      </w: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контроля за</w:t>
      </w:r>
      <w:proofErr w:type="gram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предоставлением муниципальной услуги;</w:t>
      </w:r>
    </w:p>
    <w:p w:rsidR="00D93F28" w:rsidRPr="00D93F28" w:rsidRDefault="00D93F28" w:rsidP="00D93F28">
      <w:pPr>
        <w:suppressAutoHyphens w:val="0"/>
        <w:ind w:right="-5" w:firstLine="72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основания для отказа в предоставлении муниципальной услуги;</w:t>
      </w:r>
    </w:p>
    <w:p w:rsidR="00D93F28" w:rsidRPr="00D93F28" w:rsidRDefault="00D93F28" w:rsidP="00D93F28">
      <w:pPr>
        <w:suppressAutoHyphens w:val="0"/>
        <w:ind w:right="-5" w:firstLine="72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досудебный и судебный порядок обжалования действий (бездействия) должнос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ных лиц и муниципальных служащих Уполномоченного органа (МФЦ), ответственных за предоставление муниципальной услуги, а также решений, принятых в ходе предоста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ления муниципальной услуги.</w:t>
      </w:r>
    </w:p>
    <w:p w:rsidR="00D93F28" w:rsidRPr="00D93F28" w:rsidRDefault="00D93F28" w:rsidP="00D93F28">
      <w:pPr>
        <w:suppressAutoHyphens w:val="0"/>
        <w:ind w:right="-5" w:firstLine="72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иная информация о деятельности Уполномоченного органа в соответствии </w:t>
      </w:r>
      <w:r w:rsidR="00ED25B4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 Федеральным законом от 09.02.2009  № 8-ФЗ «Об обеспечении доступа к информации о деятельности го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ударственных органов и органов местного самоуправления».</w:t>
      </w:r>
    </w:p>
    <w:p w:rsidR="00D93F28" w:rsidRPr="00D93F28" w:rsidRDefault="00ED25B4" w:rsidP="00D93F28">
      <w:pPr>
        <w:suppressAutoHyphens w:val="0"/>
        <w:ind w:right="-5" w:firstLine="72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1.5.2. 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Информирование (консультирование) осуществляется специалистами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п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чты.</w:t>
      </w:r>
    </w:p>
    <w:p w:rsidR="00D93F28" w:rsidRPr="00D93F28" w:rsidRDefault="00D93F28" w:rsidP="00D93F28">
      <w:pPr>
        <w:suppressAutoHyphens w:val="0"/>
        <w:ind w:right="-5" w:firstLine="72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Информирование проводится на русском языке в форме: индивидуального </w:t>
      </w:r>
      <w:r w:rsidR="00ED25B4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 публичного информирования.</w:t>
      </w:r>
    </w:p>
    <w:p w:rsidR="00D93F28" w:rsidRPr="00D93F28" w:rsidRDefault="00D93F28" w:rsidP="00D93F28">
      <w:pPr>
        <w:suppressAutoHyphens w:val="0"/>
        <w:ind w:right="-5" w:firstLine="72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1.5.3.</w:t>
      </w:r>
      <w:r w:rsidR="00ED25B4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 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Индивидуальное устное информирование осуществляется должностными лицами, ответственными за информирование, при обращении заявителей за информац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ей лично или по телефону.</w:t>
      </w:r>
    </w:p>
    <w:p w:rsidR="00D93F28" w:rsidRPr="00D93F28" w:rsidRDefault="00D93F28" w:rsidP="00D93F28">
      <w:pPr>
        <w:suppressAutoHyphens w:val="0"/>
        <w:ind w:right="-5" w:firstLine="72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Специалист, ответственный за информирование, принимает все необходимые</w:t>
      </w:r>
      <w:r w:rsidR="00ED25B4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меры для предоставления полного и оперативного ответа на поставленные вопросы,</w:t>
      </w:r>
      <w:r w:rsidR="00ED25B4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в том числе с привл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чением других сотрудников.</w:t>
      </w: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</w:t>
      </w:r>
      <w:r w:rsidR="00ED25B4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ы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ми лицами структурных подразделений органов и организаций, участвующих </w:t>
      </w:r>
      <w:r w:rsidR="00ED25B4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    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 предоставлении муниципальной услуги.</w:t>
      </w: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 случае если предоставление информации, необходимой заявителю, не предста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ляется возможным посредством телефона, сотрудник Уполномоченного органа/ МФЦ, принявший т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лефонный звонок, разъясняет заявителю право обратиться с письменным обращением в Упо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номоченный орган и требования к оформлению обращения.</w:t>
      </w:r>
    </w:p>
    <w:p w:rsidR="00D93F28" w:rsidRPr="00D93F28" w:rsidRDefault="00D93F28" w:rsidP="00D93F28">
      <w:pPr>
        <w:suppressAutoHyphens w:val="0"/>
        <w:ind w:right="-5" w:firstLine="72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lastRenderedPageBreak/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к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турного по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д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разделения (при наличии) Уполномоченного органа. </w:t>
      </w:r>
    </w:p>
    <w:p w:rsidR="00D93F28" w:rsidRPr="00D93F28" w:rsidRDefault="00D93F28" w:rsidP="00D93F28">
      <w:pPr>
        <w:suppressAutoHyphens w:val="0"/>
        <w:ind w:right="-5" w:firstLine="72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чине поступления звонка на другой аппарат. В конце информирования специалист, </w:t>
      </w:r>
      <w:r w:rsidR="00ED25B4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ответственный за информирование, должен кратко подвести итоги и перечислить меры, к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торые необходимо принять (кто именно, когда и что должен сделать).</w:t>
      </w:r>
    </w:p>
    <w:p w:rsidR="00D93F28" w:rsidRPr="00D93F28" w:rsidRDefault="00ED25B4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1.5.4. 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Индивидуальное письменное информирование осуществляется </w:t>
      </w:r>
      <w:proofErr w:type="gramStart"/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 виде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письменного ответа на обращение заинтересованного лица в соответствии с законод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тельством о порядке</w:t>
      </w:r>
      <w:proofErr w:type="gramEnd"/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ра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смотрения обращений граждан.</w:t>
      </w: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моченного органа и направляется способом, позволяющим подтвердить факт и дату направления.</w:t>
      </w:r>
    </w:p>
    <w:p w:rsidR="00D93F28" w:rsidRPr="00D93F28" w:rsidRDefault="00ED25B4" w:rsidP="00D93F28">
      <w:pPr>
        <w:suppressAutoHyphens w:val="0"/>
        <w:ind w:right="-5" w:firstLine="72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1.5.5. 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Публичное устное информирование осуществляется посредством привлеч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ководителем Упо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номоченного органа.</w:t>
      </w:r>
    </w:p>
    <w:p w:rsidR="00D93F28" w:rsidRPr="00D93F28" w:rsidRDefault="00ED25B4" w:rsidP="00D93F28">
      <w:pPr>
        <w:tabs>
          <w:tab w:val="left" w:pos="0"/>
        </w:tabs>
        <w:suppressAutoHyphens w:val="0"/>
        <w:ind w:right="-5" w:firstLine="72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1.5.6. 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к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же насто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я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щего административного регламента и муниципального правового акта об его утверждении:</w:t>
      </w:r>
    </w:p>
    <w:p w:rsidR="00D93F28" w:rsidRPr="00D93F28" w:rsidRDefault="00D93F28" w:rsidP="00D93F28">
      <w:pPr>
        <w:suppressAutoHyphens w:val="0"/>
        <w:ind w:right="-5" w:firstLine="72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 средствах массовой информации;</w:t>
      </w:r>
    </w:p>
    <w:p w:rsidR="00D93F28" w:rsidRPr="00D93F28" w:rsidRDefault="00D93F28" w:rsidP="00D93F28">
      <w:pPr>
        <w:suppressAutoHyphens w:val="0"/>
        <w:ind w:right="-5" w:firstLine="72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на  сайте администрации округа в сети «Интернет»;</w:t>
      </w:r>
    </w:p>
    <w:p w:rsidR="00D93F28" w:rsidRPr="00D93F28" w:rsidRDefault="00D93F28" w:rsidP="00D93F28">
      <w:pPr>
        <w:suppressAutoHyphens w:val="0"/>
        <w:ind w:right="-5" w:firstLine="72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на Региональном портале;</w:t>
      </w:r>
    </w:p>
    <w:p w:rsidR="00D93F28" w:rsidRPr="00D93F28" w:rsidRDefault="00D93F28" w:rsidP="00D93F28">
      <w:pPr>
        <w:suppressAutoHyphens w:val="0"/>
        <w:ind w:right="-5" w:firstLine="72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на информационных стендах Уполномоченного органа, МФЦ.</w:t>
      </w:r>
    </w:p>
    <w:p w:rsidR="00D93F28" w:rsidRPr="00ED25B4" w:rsidRDefault="00D93F28" w:rsidP="00D93F28">
      <w:pPr>
        <w:widowControl w:val="0"/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10"/>
          <w:szCs w:val="10"/>
          <w:lang w:eastAsia="zh-CN"/>
        </w:rPr>
      </w:pPr>
    </w:p>
    <w:p w:rsidR="00D93F28" w:rsidRPr="00ED25B4" w:rsidRDefault="00D93F28" w:rsidP="00D93F28">
      <w:pPr>
        <w:keepNext/>
        <w:tabs>
          <w:tab w:val="left" w:pos="0"/>
        </w:tabs>
        <w:suppressAutoHyphens w:val="0"/>
        <w:contextualSpacing/>
        <w:jc w:val="center"/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</w:pPr>
      <w:r w:rsidRPr="00ED25B4"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  <w:t>II. Стандарт предоставления муниципальной услуги</w:t>
      </w:r>
    </w:p>
    <w:p w:rsidR="00D93F28" w:rsidRPr="00ED25B4" w:rsidRDefault="00D93F28" w:rsidP="00D93F28">
      <w:pPr>
        <w:suppressAutoHyphens w:val="0"/>
        <w:ind w:firstLine="709"/>
        <w:contextualSpacing/>
        <w:rPr>
          <w:rFonts w:ascii="Liberation Serif" w:hAnsi="Liberation Serif" w:cs="Liberation Serif"/>
          <w:b/>
          <w:iCs/>
          <w:color w:val="000000"/>
          <w:spacing w:val="-4"/>
          <w:kern w:val="2"/>
          <w:sz w:val="10"/>
          <w:szCs w:val="10"/>
          <w:lang w:eastAsia="zh-CN"/>
        </w:rPr>
      </w:pPr>
    </w:p>
    <w:p w:rsidR="00D93F28" w:rsidRPr="00D93F28" w:rsidRDefault="00D93F28" w:rsidP="00D93F28">
      <w:pPr>
        <w:keepNext/>
        <w:tabs>
          <w:tab w:val="left" w:pos="0"/>
        </w:tabs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2.1. Наименование муниципальной услуги</w:t>
      </w:r>
    </w:p>
    <w:p w:rsidR="00D93F28" w:rsidRPr="00D93F28" w:rsidRDefault="00D93F28" w:rsidP="00D93F28">
      <w:pPr>
        <w:tabs>
          <w:tab w:val="left" w:pos="0"/>
        </w:tabs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Предоставление движимого и недвижимого имущества, находящегося в муниц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пальной собственности, арендуемого субъектами малого и среднего предпринимател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ь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ства при реализации ими преимущественного права на приобретение арендуемого им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щества, в собственность. </w:t>
      </w:r>
    </w:p>
    <w:p w:rsidR="00D93F28" w:rsidRPr="00D93F28" w:rsidRDefault="00D93F28" w:rsidP="00D93F28">
      <w:pPr>
        <w:keepNext/>
        <w:tabs>
          <w:tab w:val="left" w:pos="0"/>
        </w:tabs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D93F28" w:rsidRPr="00D93F28" w:rsidRDefault="00D93F28" w:rsidP="00D93F28">
      <w:pPr>
        <w:tabs>
          <w:tab w:val="left" w:pos="0"/>
        </w:tabs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2.2. Наименование органа местного самоуправления, </w:t>
      </w:r>
    </w:p>
    <w:p w:rsidR="00D93F28" w:rsidRPr="00D93F28" w:rsidRDefault="00D93F28" w:rsidP="00D93F28">
      <w:pPr>
        <w:keepNext/>
        <w:tabs>
          <w:tab w:val="left" w:pos="0"/>
        </w:tabs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предоставляющего</w:t>
      </w:r>
      <w:proofErr w:type="gram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муниципальную услугу</w:t>
      </w:r>
    </w:p>
    <w:p w:rsidR="00D93F28" w:rsidRPr="00D93F28" w:rsidRDefault="00D93F28" w:rsidP="00D93F28">
      <w:pPr>
        <w:tabs>
          <w:tab w:val="left" w:pos="0"/>
        </w:tabs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2.2.1. Муниципальная услуга предоставляется:</w:t>
      </w: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Управлением имущественных и земельных отношений администрации Грязове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ц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кого м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ниципального округа  Вологодской области.</w:t>
      </w: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МФЦ по месту жительства </w:t>
      </w: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( </w:t>
      </w:r>
      <w:proofErr w:type="gram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по месту нахождения) заявителя - в части  приема и (или) выдачи документов на предоставление муниципальной услуги. </w:t>
      </w: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lastRenderedPageBreak/>
        <w:t>щением в иные органы и организации, не предусмотренных административным регл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ментом. </w:t>
      </w:r>
    </w:p>
    <w:p w:rsidR="00D93F28" w:rsidRPr="00ED25B4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10"/>
          <w:szCs w:val="10"/>
          <w:lang w:eastAsia="zh-CN"/>
        </w:rPr>
      </w:pPr>
    </w:p>
    <w:p w:rsidR="00D93F28" w:rsidRPr="00D93F28" w:rsidRDefault="00D93F28" w:rsidP="00D93F28">
      <w:pPr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2.3. Результат предоставления муниципальной услуги</w:t>
      </w:r>
    </w:p>
    <w:p w:rsidR="00D93F28" w:rsidRPr="00ED25B4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10"/>
          <w:szCs w:val="10"/>
          <w:lang w:eastAsia="zh-CN"/>
        </w:rPr>
      </w:pPr>
    </w:p>
    <w:p w:rsidR="00D93F28" w:rsidRPr="00D93F28" w:rsidRDefault="00ED25B4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2.3.1. 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Результатом предоставления муниципальной услуги является:</w:t>
      </w:r>
    </w:p>
    <w:p w:rsidR="00D93F28" w:rsidRPr="00D93F28" w:rsidRDefault="00D93F28" w:rsidP="00D93F28">
      <w:pPr>
        <w:suppressAutoHyphens w:val="0"/>
        <w:ind w:firstLine="54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заключение договора купли-продажи  имущества;</w:t>
      </w:r>
    </w:p>
    <w:p w:rsidR="00D93F28" w:rsidRPr="00D93F28" w:rsidRDefault="00D93F28" w:rsidP="00D93F28">
      <w:pPr>
        <w:suppressAutoHyphens w:val="0"/>
        <w:ind w:firstLine="54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мотивированный отказ в предоставлении арендуемого  имущества в собственность.</w:t>
      </w: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2.3.2.</w:t>
      </w:r>
      <w:r w:rsidR="00ED25B4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 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Результат предоставления муниципальной услуги подписывается Главой Грязове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ц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кого муниципального округа или лицом, его замещающим, или лицом, которому Главой  Грязовецкого муниципального округа делегировано право подписания муниц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пальных правовых актов и иных решений по результатам предоставления муниципал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ь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ной услуги (далее — руковод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тель Уполномоченного органа).</w:t>
      </w:r>
    </w:p>
    <w:p w:rsidR="00D93F28" w:rsidRPr="00ED25B4" w:rsidRDefault="00D93F28" w:rsidP="00D93F28">
      <w:pPr>
        <w:keepNext/>
        <w:tabs>
          <w:tab w:val="left" w:pos="0"/>
        </w:tabs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10"/>
          <w:szCs w:val="10"/>
          <w:lang w:eastAsia="zh-CN"/>
        </w:rPr>
      </w:pPr>
    </w:p>
    <w:p w:rsidR="00D93F28" w:rsidRPr="00D93F28" w:rsidRDefault="00D93F28" w:rsidP="00D93F28">
      <w:pPr>
        <w:tabs>
          <w:tab w:val="left" w:pos="0"/>
        </w:tabs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2.4. Срок предоставления муниципальной услуги</w:t>
      </w:r>
    </w:p>
    <w:p w:rsidR="00D93F28" w:rsidRPr="00ED25B4" w:rsidRDefault="00D93F28" w:rsidP="00D93F28">
      <w:pPr>
        <w:tabs>
          <w:tab w:val="left" w:pos="0"/>
        </w:tabs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10"/>
          <w:szCs w:val="10"/>
          <w:lang w:eastAsia="zh-CN"/>
        </w:rPr>
      </w:pPr>
    </w:p>
    <w:p w:rsidR="00D93F28" w:rsidRPr="00D93F28" w:rsidRDefault="00ED25B4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2.4.1. 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При реализации преимущественного права на приобретение арендуемого имущества по инициативе заявителя (при отсутствии решения Уполномоченного органа об условиях приватизации) Уполномоченный орган: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в тридцатидневный срок </w:t>
      </w: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 даты получения</w:t>
      </w:r>
      <w:proofErr w:type="gram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заявления рассматривает заявл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ние и в случае наличия оснований для отказа в предоставлении муниципальной услуги прин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мает решение об отказе в предоставлении муниципальной услуги и уведомляет об этом заявителя;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 случае отсутствия оснований для отказа в предоставлении муниципальной усл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ги в двухмесячный срок с даты</w:t>
      </w:r>
      <w:proofErr w:type="gram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регистрации заявления обеспечивает заключение догов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ра на проведение оценки рыночной стоимости арендуемого имущества в порядке, уст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новленном Федеральным </w:t>
      </w:r>
      <w:hyperlink r:id="rId16" w:history="1">
        <w:r w:rsidRPr="00D93F28">
          <w:rPr>
            <w:rFonts w:ascii="Liberation Serif" w:hAnsi="Liberation Serif" w:cs="Liberation Serif"/>
            <w:iCs/>
            <w:color w:val="000000"/>
            <w:spacing w:val="-4"/>
            <w:kern w:val="2"/>
            <w:sz w:val="26"/>
            <w:szCs w:val="26"/>
            <w:lang w:eastAsia="zh-CN"/>
          </w:rPr>
          <w:t>законом</w:t>
        </w:r>
      </w:hyperlink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от 29.07.1998 № 135-ФЗ «Об оценочной деятел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ь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ности в Российской Федер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ции»;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в двухнедельный срок с даты  поступления </w:t>
      </w: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отчета</w:t>
      </w:r>
      <w:proofErr w:type="gram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об оценке рыночной ст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имости аре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дуемого имущества принимает решение об условиях его приватизации;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в десятидневный срок </w:t>
      </w: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 даты принятия</w:t>
      </w:r>
      <w:proofErr w:type="gram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решения об условиях приватизации направляет заявителю проект договора купли-продажи арендуемого имущества спос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бом, позволяющим установить дату его получения заявителем;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 тридцатидневный срок со дня получения заявителем проекта договора купли-продажи обеспечивает заключение договора купли-продажи арендуемого имущ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ства.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2.4.2. При реализации преимущественного права на приобретение арендуемого имущества по инициативе Уполномоченного органа (при наличии решения Уполном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ченного органа об условиях приватизации) Уполномоченного органа: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 десятидневный срок с даты принятия решения об условиях приватизации направляет арендаторам - субъектам малого, среднего предпринимательства, соотве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ствующим установленным Федерального закона № 159-ФЗ требованиям, его копию, предложение о заключении договора купли-продажи арендуемого имущества, проект данного договора, а также при наличии з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долженности по арендной плате (неустойкам, пеням, штрафам) - требование о ее погашении (с указанием размера) способом, позвол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я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ющим установить дату их получения;</w:t>
      </w:r>
      <w:proofErr w:type="gramEnd"/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 течение 30 (тридцати) дней со дня получения заявителем предложения о закл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ю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чении договора купли-продажи арендуемого имущества и проекта договора при отсу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ствии оснований для отказа в предоставлении муниципальной услуги обеспечивает з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ключение договора купли-продажи арендуемого имущества. Течение указанного срока приостанавливается в случае оспаривания субъектом малого или среднего предприним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тельства достоверности величины рыно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ч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ной стоимости объекта оценки, используемой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lastRenderedPageBreak/>
        <w:t xml:space="preserve">для определения цены выкупаемого имущества, до дня вступления в законную силу </w:t>
      </w:r>
      <w:r w:rsidR="00ED25B4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решения суда;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при наличии оснований для отказа в предоставлении муниципальной услуги</w:t>
      </w:r>
      <w:r w:rsidR="00ED25B4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в течение 30 (тридцати) дней со дня получения субъектом малого и среднего предприн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мательства </w:t>
      </w: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предложения</w:t>
      </w:r>
      <w:proofErr w:type="gram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о заключении договора купли-продажи арендуемого имущ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ства и проекта договора принимает решение об отказе в предоставлении муниципальной услуги и уведомляет о принятом р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шении заявителя.   </w:t>
      </w:r>
    </w:p>
    <w:p w:rsidR="00D93F28" w:rsidRPr="00ED25B4" w:rsidRDefault="00D93F28" w:rsidP="00D93F28">
      <w:pPr>
        <w:suppressAutoHyphens w:val="0"/>
        <w:ind w:firstLine="53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10"/>
          <w:szCs w:val="10"/>
          <w:lang w:eastAsia="zh-CN"/>
        </w:rPr>
      </w:pPr>
    </w:p>
    <w:p w:rsidR="00D93F28" w:rsidRPr="00D93F28" w:rsidRDefault="00D93F28" w:rsidP="00ED25B4">
      <w:pPr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2.5. Правовые основания для предоставления  муниципальной услуги</w:t>
      </w:r>
    </w:p>
    <w:p w:rsidR="00D93F28" w:rsidRPr="00ED25B4" w:rsidRDefault="00D93F28" w:rsidP="00D93F28">
      <w:pPr>
        <w:suppressAutoHyphens w:val="0"/>
        <w:ind w:firstLine="54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10"/>
          <w:szCs w:val="10"/>
          <w:lang w:eastAsia="zh-CN"/>
        </w:rPr>
      </w:pP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Предоставление муниципальной услуги осуществляется в соответствии </w:t>
      </w: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</w:t>
      </w:r>
      <w:proofErr w:type="gram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: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Гражданским </w:t>
      </w:r>
      <w:hyperlink r:id="rId17" w:history="1">
        <w:r w:rsidRPr="00D93F28">
          <w:rPr>
            <w:rFonts w:ascii="Liberation Serif" w:hAnsi="Liberation Serif" w:cs="Liberation Serif"/>
            <w:iCs/>
            <w:color w:val="000000"/>
            <w:spacing w:val="-4"/>
            <w:kern w:val="2"/>
            <w:sz w:val="26"/>
            <w:szCs w:val="26"/>
            <w:lang w:eastAsia="zh-CN"/>
          </w:rPr>
          <w:t>кодексом</w:t>
        </w:r>
      </w:hyperlink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Российской Федерации;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Федеральным </w:t>
      </w:r>
      <w:hyperlink r:id="rId18" w:history="1">
        <w:r w:rsidRPr="00D93F28">
          <w:rPr>
            <w:rFonts w:ascii="Liberation Serif" w:hAnsi="Liberation Serif" w:cs="Liberation Serif"/>
            <w:iCs/>
            <w:color w:val="000000"/>
            <w:spacing w:val="-4"/>
            <w:kern w:val="2"/>
            <w:sz w:val="26"/>
            <w:szCs w:val="26"/>
            <w:lang w:eastAsia="zh-CN"/>
          </w:rPr>
          <w:t>законом</w:t>
        </w:r>
      </w:hyperlink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от 21.12.2001 № 178-ФЗ «О приватизации госуда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р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ственного и м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ниципального имущества»;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Федеральный </w:t>
      </w:r>
      <w:hyperlink r:id="rId19" w:history="1">
        <w:r w:rsidRPr="00D93F28">
          <w:rPr>
            <w:rFonts w:ascii="Liberation Serif" w:hAnsi="Liberation Serif" w:cs="Liberation Serif"/>
            <w:iCs/>
            <w:color w:val="000000"/>
            <w:spacing w:val="-4"/>
            <w:kern w:val="2"/>
            <w:sz w:val="26"/>
            <w:szCs w:val="26"/>
            <w:lang w:eastAsia="zh-CN"/>
          </w:rPr>
          <w:t>закон</w:t>
        </w:r>
      </w:hyperlink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от 22 .07.2008 № 159-ФЗ «Об особенностях отчуждения</w:t>
      </w:r>
      <w:r w:rsidR="00ED25B4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движимого и  недвижимого имущества, находящегося в государственной или в муниц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пальной собственности и арендуемого субъектами малого и среднего предпринимател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ь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ства, и о внесении изменений в отдельные законодательные акты Российской </w:t>
      </w:r>
      <w:r w:rsidR="00ED25B4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Федерации»;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Федеральным </w:t>
      </w:r>
      <w:hyperlink r:id="rId20" w:history="1">
        <w:r w:rsidRPr="00D93F28">
          <w:rPr>
            <w:rFonts w:ascii="Liberation Serif" w:hAnsi="Liberation Serif" w:cs="Liberation Serif"/>
            <w:iCs/>
            <w:color w:val="000000"/>
            <w:spacing w:val="-4"/>
            <w:kern w:val="2"/>
            <w:sz w:val="26"/>
            <w:szCs w:val="26"/>
            <w:lang w:eastAsia="zh-CN"/>
          </w:rPr>
          <w:t>законом</w:t>
        </w:r>
      </w:hyperlink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от 06.10.2003 № 131-ФЗ «Об общих принципах организ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ции мес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ного самоуправления в Российской Федерации»;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Федеральным </w:t>
      </w:r>
      <w:hyperlink r:id="rId21" w:history="1">
        <w:r w:rsidRPr="00D93F28">
          <w:rPr>
            <w:rFonts w:ascii="Liberation Serif" w:hAnsi="Liberation Serif" w:cs="Liberation Serif"/>
            <w:iCs/>
            <w:color w:val="000000"/>
            <w:spacing w:val="-4"/>
            <w:kern w:val="2"/>
            <w:sz w:val="26"/>
            <w:szCs w:val="26"/>
            <w:lang w:eastAsia="zh-CN"/>
          </w:rPr>
          <w:t>законом</w:t>
        </w:r>
      </w:hyperlink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от 27.07.2010 № 210-ФЗ «Об организации предоставления государственных и муниципальных услуг»;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Федеральным законом от 24.11.1995 № 181-ФЗ «О социальной защите 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валидов в Ро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сийской Федерации»;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Федеральным </w:t>
      </w:r>
      <w:hyperlink r:id="rId22" w:history="1">
        <w:r w:rsidRPr="00D93F28">
          <w:rPr>
            <w:rFonts w:ascii="Liberation Serif" w:hAnsi="Liberation Serif" w:cs="Liberation Serif"/>
            <w:iCs/>
            <w:color w:val="000000"/>
            <w:spacing w:val="-4"/>
            <w:kern w:val="2"/>
            <w:sz w:val="26"/>
            <w:szCs w:val="26"/>
            <w:lang w:eastAsia="zh-CN"/>
          </w:rPr>
          <w:t>законом</w:t>
        </w:r>
      </w:hyperlink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от 06.04.2011 № 63-ФЗ «Об электронной подписи»;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Федеральным </w:t>
      </w:r>
      <w:hyperlink r:id="rId23" w:history="1">
        <w:r w:rsidRPr="00D93F28">
          <w:rPr>
            <w:rFonts w:ascii="Liberation Serif" w:hAnsi="Liberation Serif" w:cs="Liberation Serif"/>
            <w:iCs/>
            <w:color w:val="000000"/>
            <w:spacing w:val="-4"/>
            <w:kern w:val="2"/>
            <w:sz w:val="26"/>
            <w:szCs w:val="26"/>
            <w:lang w:eastAsia="zh-CN"/>
          </w:rPr>
          <w:t>законом</w:t>
        </w:r>
      </w:hyperlink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от 13.07. 2015 № 218-ФЗ «О государственной рег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страции недв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жимости»;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hyperlink r:id="rId24" w:history="1">
        <w:r w:rsidRPr="00D93F28">
          <w:rPr>
            <w:rFonts w:ascii="Liberation Serif" w:hAnsi="Liberation Serif" w:cs="Liberation Serif"/>
            <w:iCs/>
            <w:color w:val="000000"/>
            <w:spacing w:val="-4"/>
            <w:kern w:val="2"/>
            <w:sz w:val="26"/>
            <w:szCs w:val="26"/>
            <w:lang w:eastAsia="zh-CN"/>
          </w:rPr>
          <w:t>Постановлением</w:t>
        </w:r>
      </w:hyperlink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Правительства Российской Федерации от 08.09.2010 № 697 </w:t>
      </w:r>
      <w:r w:rsidR="00ED25B4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«О единой системе межведомственного электронного взаимодействия»;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hyperlink r:id="rId25" w:history="1">
        <w:r w:rsidRPr="00D93F28">
          <w:rPr>
            <w:rFonts w:ascii="Liberation Serif" w:hAnsi="Liberation Serif" w:cs="Liberation Serif"/>
            <w:iCs/>
            <w:color w:val="000000"/>
            <w:spacing w:val="-4"/>
            <w:kern w:val="2"/>
            <w:sz w:val="26"/>
            <w:szCs w:val="26"/>
            <w:lang w:eastAsia="zh-CN"/>
          </w:rPr>
          <w:t>Постановлением</w:t>
        </w:r>
      </w:hyperlink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Правительства Российской Федерации от 25.06.2012 № 634 </w:t>
      </w:r>
      <w:r w:rsidR="00ED25B4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«О видах электронной подписи, использование которых допускается при обращении</w:t>
      </w:r>
      <w:r w:rsidR="00ED25B4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за получением гос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дарственных и муниципальных услуг»;</w:t>
      </w:r>
    </w:p>
    <w:p w:rsidR="00D93F28" w:rsidRPr="00D93F28" w:rsidRDefault="00D93F28" w:rsidP="00ED25B4">
      <w:pPr>
        <w:suppressAutoHyphens w:val="0"/>
        <w:ind w:right="-6"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Положением об Управлении имущественных и земельных отношений </w:t>
      </w:r>
      <w:r w:rsidR="00ED25B4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администрации Грязовецкого муниципального округа Вологодской области, </w:t>
      </w:r>
      <w:r w:rsidR="00ED25B4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утвержденным р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шением Земского Собрания округа от 27.10.2022 № 30,</w:t>
      </w:r>
    </w:p>
    <w:p w:rsidR="00D93F28" w:rsidRPr="00D93F28" w:rsidRDefault="00D93F28" w:rsidP="00ED25B4">
      <w:pPr>
        <w:shd w:val="clear" w:color="auto" w:fill="FFFFFF"/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Положением об управлении и распоряжении имуществом, находящимся</w:t>
      </w:r>
      <w:r w:rsidR="00ED25B4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в собственности Грязовецкого муниципального округа Вологодской области, утвержде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ным решением Земского Собрания Грязовецкого муниципального округа от 24.11.2022 № 68;</w:t>
      </w:r>
    </w:p>
    <w:p w:rsidR="00D93F28" w:rsidRPr="00D93F28" w:rsidRDefault="00D93F28" w:rsidP="00ED25B4">
      <w:pPr>
        <w:shd w:val="clear" w:color="auto" w:fill="FFFFFF"/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Настоящим административным регламентом.</w:t>
      </w:r>
    </w:p>
    <w:p w:rsidR="00D93F28" w:rsidRPr="00ED25B4" w:rsidRDefault="00D93F28" w:rsidP="00D93F28">
      <w:pPr>
        <w:suppressAutoHyphens w:val="0"/>
        <w:ind w:firstLine="709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10"/>
          <w:szCs w:val="10"/>
          <w:lang w:eastAsia="zh-CN"/>
        </w:rPr>
      </w:pPr>
    </w:p>
    <w:p w:rsidR="00D93F28" w:rsidRPr="00D93F28" w:rsidRDefault="00D93F28" w:rsidP="00ED25B4">
      <w:pPr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2.6. Исчерпывающий перечень документов, необходимых в соответствии</w:t>
      </w:r>
    </w:p>
    <w:p w:rsidR="00D93F28" w:rsidRPr="00D93F28" w:rsidRDefault="00D93F28" w:rsidP="00ED25B4">
      <w:pPr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с законодательными или иными нормативными правовыми актами </w:t>
      </w:r>
    </w:p>
    <w:p w:rsidR="00D93F28" w:rsidRPr="00D93F28" w:rsidRDefault="00D93F28" w:rsidP="00ED25B4">
      <w:pPr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для предоставления муниципальной услуги, которые заявитель должен</w:t>
      </w:r>
    </w:p>
    <w:p w:rsidR="00D93F28" w:rsidRPr="00D93F28" w:rsidRDefault="00D93F28" w:rsidP="00ED25B4">
      <w:pPr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представить самостоятельно</w:t>
      </w:r>
    </w:p>
    <w:p w:rsidR="00D93F28" w:rsidRPr="00ED25B4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10"/>
          <w:szCs w:val="10"/>
          <w:lang w:eastAsia="zh-CN"/>
        </w:rPr>
      </w:pPr>
    </w:p>
    <w:p w:rsidR="00D93F28" w:rsidRPr="00D93F28" w:rsidRDefault="00ED25B4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2.6.1. 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Для предоставления муниципальной услуги заявитель представляет (направляет): 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2.6.1.1.</w:t>
      </w:r>
      <w:r w:rsidR="00ED25B4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 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заявление по форме (приложение 1 к административному регламе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ту);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 заявлении указываются: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lastRenderedPageBreak/>
        <w:t>фамилия, имя, отчество, место жительства заявителя, а также государственный р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гистрационный номер записи о государственной регистрации в едином госуда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р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ственном реестре индивидуальных предпринимателей и идентификационный номер налогопл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тельщика (для индив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дуального предпринимателя);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наименование и место нахождения заявителя, а также государственный регистр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ционный номер записи о государственной регистрации юридического лица в едином го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ударственном реестре юридических лиц и идентификационный номер налогоплательщ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ка (для юридического лица), 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местоположение, кадастровый номер, площадь, недвижимого имущества, иные характ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ристики движимого имущества;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почтовый адрес и (или) адрес электронной почты для связи с заявителем.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 заявлении ставится дата и подпись заявителя (представителя заявителя).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Заявление от имени юридического лица подписывается руководителем юридич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ского 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ца либо уполномоченным представителем юридического лица.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Заявление от имени индивидуального предпринимателя подписывается индивид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альным предпринимателем либо уполномоченным представителем индивидуального предпринимателя.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При заполнении заявления не допускается использование сокращений слов и 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б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бреви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тур.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Форма заявления размещается на  сайте администрации округа  в сети «Интернет» с во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з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можностью бесплатного копирования.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2.6.1.2. Учредительные документы юридического лица.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2.6.1.3. </w:t>
      </w: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Документы, удостоверяющие права (полномочия) представителя заявит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ля, если с заявлением обращается представитель заявителя (для юридических лиц - дов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ренность, подп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санная руководителем организации и печатью (при наличии),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вать от имени заявителя без доверенности;</w:t>
      </w:r>
      <w:proofErr w:type="gram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для индивидуальных предпринимателей – д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веренность, удостоверенная нотариально).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2.6.1.4. Документ, удостоверяющий личность заявителя (представителя з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явителя).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2.6.1.5. Документы, подтверждающие отсутствие задолженности по аренде, пеням, штрафам, неустойкам на день подачи заявления - при реализации преимущ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ственного права на приобретение арендуемого имущества по инициативе заявителя (при отсу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ствии решения Уполн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моченного органа об условиях приватизации).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2.6.2. Заявление и прилагаемые документы представляются следующими спос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бами: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а) путем обращения в Уполномоченный орган или МФЦ лично;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б) посредством почтовой связи;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в) путем направления электронного документа на официальную электронную п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чту Уполномоченного органа;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г) в электронной форме с использованием Регионального портала.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 случае представления документов на бумажном носителе копии документов предста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ляются с предъявлением подлинников. После проведения сверки подлинники документов нез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медлительно возвращаются заявителю.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 случае представления копий документов без предъявления подлинников копии должны быть заверены печатью юридического лица (при наличии) и подписью руков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дителя юридич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ского лица либо нотариально. 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lastRenderedPageBreak/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я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ющих однозначно истолковать их содержание.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При подаче заявления в форме электронного документа заявление и прилагаемые документы подписываются допустимым видом электронной подписи, отвечающей </w:t>
      </w:r>
      <w:r w:rsidR="00D97C10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требованиям Федерального закона от 6 апреля 2011 г</w:t>
      </w:r>
      <w:r w:rsidR="00D97C10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.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№ 63-ФЗ «Об электронной</w:t>
      </w:r>
      <w:r w:rsidR="00D97C10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подписи», статей 21.1 и 21.2 Федерального закона от 27 июля 2010 г</w:t>
      </w:r>
      <w:r w:rsidR="00D97C10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.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№ 210-ФЗ</w:t>
      </w:r>
      <w:r w:rsidR="00D97C10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«Об организации предоставления госуда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р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ственных и муниципальных услуг».</w:t>
      </w:r>
    </w:p>
    <w:p w:rsidR="00D93F28" w:rsidRPr="00D93F28" w:rsidRDefault="00D93F28" w:rsidP="00D93F28">
      <w:pPr>
        <w:suppressAutoHyphens w:val="0"/>
        <w:ind w:firstLine="72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ED25B4" w:rsidRDefault="00D93F28" w:rsidP="00ED25B4">
      <w:pPr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2.7. Исчерпывающий перечень документов, необходимых в соответствии </w:t>
      </w:r>
    </w:p>
    <w:p w:rsidR="00ED25B4" w:rsidRDefault="00D93F28" w:rsidP="00ED25B4">
      <w:pPr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законодател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ь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ными или иными  нормативными правовыми актами для предоставления муниципальной услуги, которые заявитель вправе представить </w:t>
      </w: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по</w:t>
      </w:r>
      <w:proofErr w:type="gram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собственной </w:t>
      </w:r>
    </w:p>
    <w:p w:rsidR="00ED25B4" w:rsidRDefault="00D93F28" w:rsidP="00ED25B4">
      <w:pPr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инициативе, так как они подлежат представлению в рамках </w:t>
      </w: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межведомственного</w:t>
      </w:r>
      <w:proofErr w:type="gram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</w:t>
      </w:r>
    </w:p>
    <w:p w:rsidR="00D93F28" w:rsidRPr="00D93F28" w:rsidRDefault="00D93F28" w:rsidP="00ED25B4">
      <w:pPr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информационного взаимоде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й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ствия</w:t>
      </w: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2.7.1. Заявитель вправе представить в Уполномоченный орган: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выписку из ЕГРЮЛ (для юридического лица);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выписку из ЕГРИП (для индивидуальных предпринимателей);</w:t>
      </w:r>
    </w:p>
    <w:p w:rsidR="00D93F28" w:rsidRPr="00D93F28" w:rsidRDefault="00D93F28" w:rsidP="00ED25B4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выписку из ЕГРН об объекте недвижимости.</w:t>
      </w:r>
    </w:p>
    <w:p w:rsidR="00D93F28" w:rsidRPr="00ED25B4" w:rsidRDefault="00D93F28" w:rsidP="00D93F28">
      <w:pPr>
        <w:suppressAutoHyphens w:val="0"/>
        <w:ind w:firstLine="53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10"/>
          <w:szCs w:val="10"/>
          <w:lang w:eastAsia="zh-CN"/>
        </w:rPr>
      </w:pPr>
    </w:p>
    <w:p w:rsidR="00D93F28" w:rsidRPr="00D93F28" w:rsidRDefault="00ED25B4" w:rsidP="00D93F28">
      <w:pPr>
        <w:widowControl w:val="0"/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2.7.2. 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Документы, указанные в пункте 2.7.1. административного регламента, не могут быть затребованы у заявителя, при этом заявитель вправе их представить вместе с заявлением способами, указанными в пункте 2.6.2. административного регламента.</w:t>
      </w:r>
    </w:p>
    <w:p w:rsidR="00D93F28" w:rsidRPr="00D93F28" w:rsidRDefault="00D93F28" w:rsidP="00D93F28">
      <w:pPr>
        <w:widowControl w:val="0"/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2.7.3. Документы, указанные в пункте 2.7.1. административного регламента (их копии, сведения, содержащиеся в них), запрашиваются Уполномоченным органом в го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ударственных органах, в распоряжении которых находятся указанные документы. </w:t>
      </w:r>
    </w:p>
    <w:p w:rsidR="00D93F28" w:rsidRPr="00D93F28" w:rsidRDefault="00D93F28" w:rsidP="00D93F28">
      <w:pPr>
        <w:suppressAutoHyphens w:val="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ab/>
        <w:t>2.7.4. Запрещено требовать от заявителя: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ab/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ab/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ab/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ab/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ab/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ab/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ab/>
        <w:t>представления документов и информации или осуществления действий, предста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ление или осуществление которых не предусмотрено нормативными правовыми актами, регулиру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ю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щими отношения, возникающие в связи с предоставлением муниципальной услуги;</w:t>
      </w: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представления документов и информации, которые находятся в распоряжении Уполном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ченного органа, государственных органов, органов местного самоуправления и иных организаций, в соответствии с нормативными правовыми актами Российской Ф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дерации, нормативными правовыми актами области и муниципальными правовыми 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к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тами;</w:t>
      </w: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представления документов и информации, отсутствие и (или) недостоверность к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торых не указывались при первоначальном отказе в приеме документов, необходимых для предоста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ления муниципальной услуги,  за исключением случаев, предусмотренных </w:t>
      </w:r>
      <w:hyperlink r:id="rId26" w:history="1">
        <w:r w:rsidRPr="00D93F28">
          <w:rPr>
            <w:rFonts w:ascii="Liberation Serif" w:hAnsi="Liberation Serif" w:cs="Liberation Serif"/>
            <w:iCs/>
            <w:color w:val="000000"/>
            <w:spacing w:val="-4"/>
            <w:kern w:val="2"/>
            <w:sz w:val="26"/>
            <w:szCs w:val="26"/>
            <w:lang w:eastAsia="zh-CN"/>
          </w:rPr>
          <w:t>пунктом 4 части 1 статьи 7</w:t>
        </w:r>
      </w:hyperlink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Федерального закона от 27 июля 2010 г</w:t>
      </w:r>
      <w:r w:rsidR="00D97C10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.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№ 210-ФЗ «Об орг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низации предоставления государственных и муниципальных услуг».</w:t>
      </w:r>
    </w:p>
    <w:p w:rsidR="00D93F28" w:rsidRPr="00D93F28" w:rsidRDefault="00D93F28" w:rsidP="00D93F28">
      <w:pPr>
        <w:keepNext/>
        <w:tabs>
          <w:tab w:val="left" w:pos="0"/>
        </w:tabs>
        <w:suppressAutoHyphens w:val="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D93F28" w:rsidRPr="00D93F28" w:rsidRDefault="00D93F28" w:rsidP="00D93F28">
      <w:pPr>
        <w:keepNext/>
        <w:tabs>
          <w:tab w:val="left" w:pos="0"/>
        </w:tabs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2.8. Исчерпывающий перечень оснований для отказа в приеме документов,</w:t>
      </w:r>
    </w:p>
    <w:p w:rsidR="00D93F28" w:rsidRPr="00D93F28" w:rsidRDefault="00D93F28" w:rsidP="00D93F28">
      <w:pPr>
        <w:tabs>
          <w:tab w:val="left" w:pos="0"/>
        </w:tabs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необходимых</w:t>
      </w:r>
      <w:proofErr w:type="gram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для предоставления муниципальной услуги</w:t>
      </w:r>
    </w:p>
    <w:p w:rsidR="00D93F28" w:rsidRPr="00D93F28" w:rsidRDefault="00D93F28" w:rsidP="00D93F28">
      <w:pPr>
        <w:suppressAutoHyphens w:val="0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Оснований для отказа в приеме заявления и прилагаемых к нему документов, 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обход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мых для предоставления муниципальной услуги, не имеется.</w:t>
      </w:r>
    </w:p>
    <w:p w:rsidR="00D93F28" w:rsidRPr="00D93F28" w:rsidRDefault="00D93F28" w:rsidP="00D93F28">
      <w:pPr>
        <w:keepNext/>
        <w:tabs>
          <w:tab w:val="left" w:pos="0"/>
        </w:tabs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D93F28" w:rsidRPr="00D93F28" w:rsidRDefault="00D93F28" w:rsidP="00D93F28">
      <w:pPr>
        <w:tabs>
          <w:tab w:val="left" w:pos="0"/>
        </w:tabs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2.9. Исчерпывающий перечень оснований для приостановления</w:t>
      </w:r>
    </w:p>
    <w:p w:rsidR="00D93F28" w:rsidRPr="00D93F28" w:rsidRDefault="00D93F28" w:rsidP="00D93F28">
      <w:pPr>
        <w:tabs>
          <w:tab w:val="left" w:pos="0"/>
        </w:tabs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lastRenderedPageBreak/>
        <w:t>или отказа в предоставлении муниципальной услуги</w:t>
      </w:r>
    </w:p>
    <w:p w:rsidR="00D93F28" w:rsidRPr="00D93F28" w:rsidRDefault="00D93F28" w:rsidP="00D93F28">
      <w:pPr>
        <w:suppressAutoHyphens w:val="0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2.9.1. Основанием для отказа в приеме к рассмотрению заявления является выя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ление 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соблюдения установленных </w:t>
      </w:r>
      <w:hyperlink r:id="rId27" w:history="1">
        <w:r w:rsidRPr="00D93F28">
          <w:rPr>
            <w:rFonts w:ascii="Liberation Serif" w:hAnsi="Liberation Serif" w:cs="Liberation Serif"/>
            <w:iCs/>
            <w:color w:val="000000"/>
            <w:spacing w:val="-4"/>
            <w:kern w:val="2"/>
            <w:sz w:val="26"/>
            <w:szCs w:val="26"/>
            <w:lang w:eastAsia="zh-CN"/>
          </w:rPr>
          <w:t>статьей 11</w:t>
        </w:r>
      </w:hyperlink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Федерального закона от 6 апреля 2011 г</w:t>
      </w:r>
      <w:r w:rsidR="00ED25B4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.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№ 63-ФЗ «Об электронной подписи» условий признания действительности квалифиц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рованной электронной подписи (в случае направления заявления и прилагаемых док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ментов в электронной форме).</w:t>
      </w:r>
    </w:p>
    <w:p w:rsidR="00D93F28" w:rsidRPr="00D93F28" w:rsidRDefault="00D93F28" w:rsidP="00D93F28">
      <w:pPr>
        <w:suppressAutoHyphens w:val="0"/>
        <w:ind w:firstLine="54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ab/>
        <w:t>2.9.2. Основанием для приостановления предоставления муниципальной услуги является оспаривание субъектом малого или среднего предпринимательства достоверн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сти величины р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ы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ночной стоимости объекта оценки, используемой для определения цены выкупаемого имущ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ства, до дня вступления в законную силу решения суда.</w:t>
      </w:r>
    </w:p>
    <w:p w:rsidR="00D93F28" w:rsidRPr="00D93F28" w:rsidRDefault="00D93F28" w:rsidP="00D93F28">
      <w:pPr>
        <w:suppressAutoHyphens w:val="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ab/>
        <w:t>2.9.3. Основаниями для отказа в предоставлении муниципальной услуги являются:</w:t>
      </w:r>
    </w:p>
    <w:p w:rsidR="00D93F28" w:rsidRPr="00D93F28" w:rsidRDefault="00D93F28" w:rsidP="00D93F28">
      <w:pPr>
        <w:suppressAutoHyphens w:val="0"/>
        <w:ind w:firstLine="54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ab/>
      </w: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несоответствие заявителя требованиям, установленным пунктом 1.2 администр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тивного регламента, и (или) отчуждение арендуемого имущества, указанного в заявл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нии, в порядке реализации преимущественного права на приобретение арендуемого имущества не допускается в соответствии с Федеральным законом № 159-ФЗ или друг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ми федеральными законами;  </w:t>
      </w:r>
      <w:proofErr w:type="gramEnd"/>
    </w:p>
    <w:p w:rsidR="00D93F28" w:rsidRPr="00D93F28" w:rsidRDefault="00D93F28" w:rsidP="00D93F28">
      <w:pPr>
        <w:suppressAutoHyphens w:val="0"/>
        <w:ind w:firstLine="54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ab/>
        <w:t>утрата заявителем преимущественного права на приобретение арендуемого им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щества по основанию, предусмотренному пунктом 3 части 9 статьи 4 Федерального з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кона № 159-ФЗ;</w:t>
      </w:r>
    </w:p>
    <w:p w:rsidR="00D93F28" w:rsidRPr="00D93F28" w:rsidRDefault="00D93F28" w:rsidP="00D93F28">
      <w:pPr>
        <w:suppressAutoHyphens w:val="0"/>
        <w:ind w:firstLine="54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ab/>
        <w:t>на день подачи заявителем заявления опубликовано объявление о продаже этого имущества на торгах или заключен договор, предусматривающий отчуждение такого имущества ун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тарным предприятием;</w:t>
      </w:r>
    </w:p>
    <w:p w:rsidR="00D93F28" w:rsidRPr="00D93F28" w:rsidRDefault="00D93F28" w:rsidP="00D93F28">
      <w:pPr>
        <w:suppressAutoHyphens w:val="0"/>
        <w:ind w:firstLine="54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ab/>
        <w:t>заявителем (представителем заявителя) не представлены документы, предусмо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ренные пунктом 2.6.1 административного регламента.</w:t>
      </w:r>
    </w:p>
    <w:p w:rsidR="00D93F28" w:rsidRPr="00D93F28" w:rsidRDefault="00D93F28" w:rsidP="00D93F28">
      <w:pPr>
        <w:suppressAutoHyphens w:val="0"/>
        <w:ind w:firstLine="54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ab/>
        <w:t>При реализации преимущественного права на приобретение арендуемого имущ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ства по инициативе Уполномоченного органа (при наличии решения Уполномоченного органа об условиях приватизации) основаниями для отказа в предоставлении муниц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пальной услуги также я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ляются:</w:t>
      </w:r>
    </w:p>
    <w:p w:rsidR="00D93F28" w:rsidRPr="00D93F28" w:rsidRDefault="00D93F28" w:rsidP="00D93F28">
      <w:pPr>
        <w:suppressAutoHyphens w:val="0"/>
        <w:ind w:firstLine="54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ab/>
        <w:t>отказ субъекта малого или среднего предпринимательства от заключения договора купли-продажи арендуемого имущества;</w:t>
      </w:r>
    </w:p>
    <w:p w:rsidR="00D93F28" w:rsidRPr="00D93F28" w:rsidRDefault="00D93F28" w:rsidP="00D93F28">
      <w:pPr>
        <w:suppressAutoHyphens w:val="0"/>
        <w:ind w:firstLine="54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ab/>
      </w:r>
      <w:proofErr w:type="spell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неподписание</w:t>
      </w:r>
      <w:proofErr w:type="spell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договора купли-продажи арендуемого имущества субъектом малого или среднего предпринимательства в течение  тридцати дней со дня получения им пре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д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ложений и (или) проекта договора, за исключением случаев приостановления течения указанного срока в соответствии с пунктом 2.9.2 административного регламента.</w:t>
      </w:r>
    </w:p>
    <w:p w:rsidR="00D93F28" w:rsidRPr="00D93F28" w:rsidRDefault="00D93F28" w:rsidP="00D93F28">
      <w:pPr>
        <w:suppressAutoHyphens w:val="0"/>
        <w:ind w:firstLine="54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D93F28" w:rsidRPr="00D93F28" w:rsidRDefault="00D93F28" w:rsidP="00D93F28">
      <w:pPr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2.10. Перечень услуг, которые являются необходимыми и обязательными</w:t>
      </w:r>
    </w:p>
    <w:p w:rsidR="00D93F28" w:rsidRPr="00D93F28" w:rsidRDefault="00D93F28" w:rsidP="00D93F28">
      <w:pPr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для предоставления муниципальной услуги, в том числе сведения о документе</w:t>
      </w:r>
    </w:p>
    <w:p w:rsidR="00D93F28" w:rsidRPr="00D93F28" w:rsidRDefault="00D93F28" w:rsidP="00D93F28">
      <w:pPr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(документах), </w:t>
      </w: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выдаваемом</w:t>
      </w:r>
      <w:proofErr w:type="gram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(выдаваемых) организациями, участвующими </w:t>
      </w:r>
    </w:p>
    <w:p w:rsidR="00D93F28" w:rsidRPr="00D93F28" w:rsidRDefault="00D93F28" w:rsidP="00D93F28">
      <w:pPr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в предоставлении муниципальной услуги </w:t>
      </w:r>
    </w:p>
    <w:p w:rsidR="00D93F28" w:rsidRPr="00D93F28" w:rsidRDefault="00D93F28" w:rsidP="00D93F28">
      <w:pPr>
        <w:suppressAutoHyphens w:val="0"/>
        <w:ind w:left="283" w:firstLine="709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D93F28" w:rsidRPr="00D93F28" w:rsidRDefault="00D93F28" w:rsidP="00D93F28">
      <w:pPr>
        <w:keepNext/>
        <w:tabs>
          <w:tab w:val="left" w:pos="0"/>
        </w:tabs>
        <w:suppressAutoHyphens w:val="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Услуг, которые являются необходимыми и обязательными для предоставления муниц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пальной услуги, не имеется.</w:t>
      </w:r>
    </w:p>
    <w:p w:rsidR="00D93F28" w:rsidRPr="00D93F28" w:rsidRDefault="00D93F28" w:rsidP="00D93F28">
      <w:pPr>
        <w:keepNext/>
        <w:tabs>
          <w:tab w:val="left" w:pos="0"/>
        </w:tabs>
        <w:suppressAutoHyphens w:val="0"/>
        <w:ind w:firstLine="709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D93F28" w:rsidRPr="00D93F28" w:rsidRDefault="00D93F28" w:rsidP="00D93F28">
      <w:pPr>
        <w:suppressAutoHyphens w:val="0"/>
        <w:ind w:firstLine="54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2.11. Размер платы, взимаемой с заявителя при предоставлении</w:t>
      </w:r>
    </w:p>
    <w:p w:rsidR="00D93F28" w:rsidRPr="00D93F28" w:rsidRDefault="00D93F28" w:rsidP="00D93F28">
      <w:pPr>
        <w:suppressAutoHyphens w:val="0"/>
        <w:ind w:firstLine="54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муниципальной услуги, и способы ее взимания в случаях, предусмотренных </w:t>
      </w:r>
    </w:p>
    <w:p w:rsidR="00D93F28" w:rsidRPr="00D93F28" w:rsidRDefault="00D93F28" w:rsidP="00D93F28">
      <w:pPr>
        <w:suppressAutoHyphens w:val="0"/>
        <w:ind w:firstLine="54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федеральными законами, принимаемыми в соответствии с ними иными </w:t>
      </w:r>
    </w:p>
    <w:p w:rsidR="00D93F28" w:rsidRPr="00D93F28" w:rsidRDefault="00D93F28" w:rsidP="00D93F28">
      <w:pPr>
        <w:suppressAutoHyphens w:val="0"/>
        <w:ind w:firstLine="54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нормативными правовыми актами Российской Федерации,</w:t>
      </w:r>
    </w:p>
    <w:p w:rsidR="00D93F28" w:rsidRPr="00D93F28" w:rsidRDefault="00D93F28" w:rsidP="00D93F28">
      <w:pPr>
        <w:suppressAutoHyphens w:val="0"/>
        <w:ind w:firstLine="54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lastRenderedPageBreak/>
        <w:t xml:space="preserve"> нормативными правовыми актами субъектов Российской Федерации, </w:t>
      </w:r>
    </w:p>
    <w:p w:rsidR="00D93F28" w:rsidRPr="00D93F28" w:rsidRDefault="00D93F28" w:rsidP="00D93F28">
      <w:pPr>
        <w:suppressAutoHyphens w:val="0"/>
        <w:ind w:firstLine="54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муниципальными правовыми актами</w:t>
      </w: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Предоставление муниципальной услуги осуществляется для заявителей на бе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з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возмездной основе.</w:t>
      </w:r>
    </w:p>
    <w:p w:rsidR="00D93F28" w:rsidRPr="00D93F28" w:rsidRDefault="00D93F28" w:rsidP="00D93F28">
      <w:pPr>
        <w:keepNext/>
        <w:tabs>
          <w:tab w:val="left" w:pos="0"/>
        </w:tabs>
        <w:suppressAutoHyphens w:val="0"/>
        <w:ind w:firstLine="709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D93F28" w:rsidRPr="00D93F28" w:rsidRDefault="00D93F28" w:rsidP="00D93F28">
      <w:pPr>
        <w:keepNext/>
        <w:tabs>
          <w:tab w:val="left" w:pos="0"/>
        </w:tabs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2.12. Максимальный срок ожидания в очереди при подаче запроса</w:t>
      </w:r>
    </w:p>
    <w:p w:rsidR="00D93F28" w:rsidRPr="00D93F28" w:rsidRDefault="00D93F28" w:rsidP="00D93F28">
      <w:pPr>
        <w:tabs>
          <w:tab w:val="left" w:pos="0"/>
        </w:tabs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о предоставлении муниципальной услуги и при получении результата </w:t>
      </w:r>
    </w:p>
    <w:p w:rsidR="00D93F28" w:rsidRPr="00D93F28" w:rsidRDefault="00D93F28" w:rsidP="00D93F28">
      <w:pPr>
        <w:tabs>
          <w:tab w:val="left" w:pos="0"/>
        </w:tabs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предоставленной муниципальной услуги</w:t>
      </w: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Максимальный срок ожидания в очереди при подаче заявления и (или) при пол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чении р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зультата не должен превышать 15 минут.</w:t>
      </w: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D93F28" w:rsidRPr="00D93F28" w:rsidRDefault="00D93F28" w:rsidP="00D93F28">
      <w:pPr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2.13. Срок регистрации запроса заявителя</w:t>
      </w:r>
    </w:p>
    <w:p w:rsidR="00D93F28" w:rsidRPr="00D93F28" w:rsidRDefault="00D93F28" w:rsidP="00D93F28">
      <w:pPr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 предоставлении муниципальной услуги, в том числе в электронной форме</w:t>
      </w: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2.13.1. Регистрация заявления, в том числе в электронной форме осущест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ляется в день его поступления (при поступлении в электронном виде в нерабочее время – в бл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жайший рабочий день, следующий за днем поступления указанных документов).</w:t>
      </w: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2.13.2. В случае поступления заявления лично заявителю в день поступления зая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ления выдается расписка в получении документов.</w:t>
      </w:r>
    </w:p>
    <w:p w:rsidR="00D93F28" w:rsidRPr="00D93F28" w:rsidRDefault="00D93F28" w:rsidP="00D93F28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При поступлении заявления посредством почтовой связи расписка в получении документов направляется заявителю по указанному им адресу не позднее дня, следу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ю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щего за днем п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ступления документов).</w:t>
      </w:r>
      <w:proofErr w:type="gramEnd"/>
    </w:p>
    <w:p w:rsidR="00D93F28" w:rsidRPr="00D93F28" w:rsidRDefault="00D93F28" w:rsidP="00D93F28">
      <w:pPr>
        <w:suppressAutoHyphens w:val="0"/>
        <w:ind w:firstLine="72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2.13.3. </w:t>
      </w: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 случае поступления заявления и прилагаемых к нему документов в фо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р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ме электронных документов Уполномоченный орган подтверждает факт получения ук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занного заявления и прилагаемых к нему документов путем направления заявителю ув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домления, содержащего входящие регистрационный номер заявления, дату получения Уполномоченным органом указа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ного заявления и прилагаемых к нему документов, а также перечень наименование файлов, представленных в форме электронных докуме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тов, с указанием их объема (далее</w:t>
      </w:r>
      <w:proofErr w:type="gram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– уведомление о получении заявления).</w:t>
      </w:r>
    </w:p>
    <w:p w:rsidR="00D93F28" w:rsidRPr="00D93F28" w:rsidRDefault="00D93F28" w:rsidP="00D93F28">
      <w:pPr>
        <w:suppressAutoHyphens w:val="0"/>
        <w:ind w:firstLine="72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Уведомление о получении заявления направляется указанным заявителем в зая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лении способом не позднее рабочего дня, следующего за днем поступления заявления в Уполномоче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ный орган.</w:t>
      </w:r>
    </w:p>
    <w:p w:rsidR="00D93F28" w:rsidRPr="00D93F28" w:rsidRDefault="00D93F28" w:rsidP="00D93F28">
      <w:pPr>
        <w:suppressAutoHyphens w:val="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D93F28" w:rsidRPr="00D93F28" w:rsidRDefault="00D93F28" w:rsidP="00D93F28">
      <w:pPr>
        <w:widowControl w:val="0"/>
        <w:autoSpaceDE w:val="0"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2.14. Требования к помещениям, в которых предоставляется</w:t>
      </w:r>
    </w:p>
    <w:p w:rsidR="00D93F28" w:rsidRPr="00D93F28" w:rsidRDefault="00D93F28" w:rsidP="00D93F28">
      <w:pPr>
        <w:widowControl w:val="0"/>
        <w:autoSpaceDE w:val="0"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муниципальная услуга, к залу ожидания, местам для заполнения запросов</w:t>
      </w:r>
    </w:p>
    <w:p w:rsidR="00D93F28" w:rsidRPr="00D93F28" w:rsidRDefault="00D93F28" w:rsidP="00D93F28">
      <w:pPr>
        <w:widowControl w:val="0"/>
        <w:autoSpaceDE w:val="0"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о предоставлении муниципальной услуги, информационным стендам </w:t>
      </w:r>
    </w:p>
    <w:p w:rsidR="00D93F28" w:rsidRPr="00D93F28" w:rsidRDefault="00D93F28" w:rsidP="00D93F28">
      <w:pPr>
        <w:widowControl w:val="0"/>
        <w:autoSpaceDE w:val="0"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93F28" w:rsidRPr="00D93F28" w:rsidRDefault="00D93F28" w:rsidP="00D93F28">
      <w:pPr>
        <w:widowControl w:val="0"/>
        <w:autoSpaceDE w:val="0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2.14.1. Центральный вход в здание Уполномоченного органа, в котором предоста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ляется муниципальная услуга, оборудуется вывеской, содержащей информацию о наименовании и р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жиме работы Уполномоченного органа.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lastRenderedPageBreak/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да инвалидов в здание и выхода из него (пандус, поручни).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2.14.2. Гражданам, относящимся к категории инвалидов, включая инвалидов, 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пользу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ю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щих кресла-коляски и собак-проводников, обеспечиваются: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возможность самостоятельного передвижения по зданию, в котором предоставл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я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ется м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ла-коляски и при необходимости с помощью сотрудников Уполномоченного органа;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сопровождение инвалидов, имеющих стойкие нарушения функций зрения и сам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стоятельного передвижения, по территории здания, в котором предоставляется муниц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пальная усл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га;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содействие инвалиду при входе в здание, в котором предоставляется муниципал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ь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ная услуга, и выходе из него, информирование инвалида о доступных маршрутах общ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ственного транспорта;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надлежащее размещение носителей информации, необходимой для обеспечения беспр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к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стовой и графической информации знаками, выполненными рельефно-точечным шрифтом Бра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й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ля и на контрастном фоне;</w:t>
      </w:r>
      <w:proofErr w:type="gramEnd"/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альной защиты Росси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й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ской Федерации от 22 июня 2015 г</w:t>
      </w:r>
      <w:r w:rsidR="00F64A0A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.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№ 386н;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оказание помощи, необходимой для получения в доступной для них форме 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формации о правилах предоставления муниципальной услуги, в том числе об оформл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нии необходимых для получения муниципальной услуги документов и совершении ими других необходимых для п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лучения муниципальной услуги действий;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обеспечение при необходимости допуска в здание, в котором предоставляется м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ниципальная услуга, </w:t>
      </w:r>
      <w:proofErr w:type="spell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сурдопереводчика</w:t>
      </w:r>
      <w:proofErr w:type="spell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, </w:t>
      </w:r>
      <w:proofErr w:type="spell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тифлосурдопереводчика</w:t>
      </w:r>
      <w:proofErr w:type="spell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;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оказание сотрудниками Уполномоченного органа, предоставляющими муниц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пальную услугу, иной необходимой инвалидам помощи в преодолении барьеров, меш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ющих получению ими услуг наравне с другими лицами.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2.14.3. На территории, прилегающей к зданию, в котором предоставляется мун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ципал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ь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ная услуга, организуются места для парковки транспортных средств, в том числе места для па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р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ковки транспортных средств инвалидов. Доступ заявителей к парковочным местам является бе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платным.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2.14.4. Помещения, предназначенные для предоставления муниципальная услуга, должны соответствовать санитарно-эпидемиологическим правилам и нормативам.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 помещениях Уполномоченного органа на видном месте устанавливаются схемы разм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щения средств пожаротушения и путей эвакуации.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2.14.5. Места ожидания и приема заявителей должны быть удобными, оборудов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ны столами, стульями, обеспечены бланками заявлений, образцами их заполнения, ка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целярскими пр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надлежностями.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lastRenderedPageBreak/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ципальной услуги, а та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к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же текстом административного регламента.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Кабинеты, в которых осуществляется прием заявителей, оборудуются информац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онными табличками (вывесками) с указанием номера кабинета, наименования Уполн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моченного органа (структурного подразделения при наличии). Таблички на дверях каб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нетов или на стенах дол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ж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ны быть видны посетителям.</w:t>
      </w:r>
    </w:p>
    <w:p w:rsidR="00D93F28" w:rsidRPr="00D93F28" w:rsidRDefault="00D93F28" w:rsidP="00D93F28">
      <w:pPr>
        <w:keepNext/>
        <w:numPr>
          <w:ilvl w:val="3"/>
          <w:numId w:val="0"/>
        </w:numPr>
        <w:tabs>
          <w:tab w:val="num" w:pos="0"/>
        </w:tabs>
        <w:suppressAutoHyphens w:val="0"/>
        <w:jc w:val="center"/>
        <w:outlineLvl w:val="3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D93F28" w:rsidRPr="00D93F28" w:rsidRDefault="00D93F28" w:rsidP="00D93F28">
      <w:pPr>
        <w:keepNext/>
        <w:numPr>
          <w:ilvl w:val="3"/>
          <w:numId w:val="0"/>
        </w:numPr>
        <w:tabs>
          <w:tab w:val="num" w:pos="0"/>
        </w:tabs>
        <w:suppressAutoHyphens w:val="0"/>
        <w:jc w:val="center"/>
        <w:outlineLvl w:val="3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2.15. Показатели доступности и качества муниципальной услуги</w:t>
      </w:r>
    </w:p>
    <w:p w:rsidR="00D93F28" w:rsidRPr="00D93F28" w:rsidRDefault="00D93F28" w:rsidP="00D93F28">
      <w:pPr>
        <w:suppressAutoHyphens w:val="0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D93F28" w:rsidRPr="00D93F28" w:rsidRDefault="00F80A01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2.15.1. 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Показателями доступности муниципальной услуги являются: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информирование заявителей о предоставлении муниципальной услуги;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соблюдение графика работы Уполномоченного органа;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оборудование мест ожидания и мест приема заявителей в Уполномоченном органе стул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ь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ями, столами, обеспечение канцелярскими принадлежностями для предоставления возможности оформления документов;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время, затраченное на получение конечного результата муниципальной услуги.</w:t>
      </w:r>
    </w:p>
    <w:p w:rsidR="00D93F28" w:rsidRPr="00D93F28" w:rsidRDefault="00F80A01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2.15.2. 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Показателями качества муниципальной услуги являются: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количество взаимодействий заявителя с должностными лицами при предоставл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нии м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ниципальной услуги и их продолжительность.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пальной услуги, об отказе в исправлении допущенных опечаток и ошибок в выданных в результате предоставл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ния муниципальной услуги документах либо о нарушении срока таких исправлений, а также в случае затребования должностными лицами Уполномоче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ного органа документов, платы, не предусмотренных настоящим административным р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гламентом.</w:t>
      </w:r>
      <w:proofErr w:type="gramEnd"/>
    </w:p>
    <w:p w:rsidR="00D93F28" w:rsidRPr="00D93F28" w:rsidRDefault="00F80A01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2.15.3. 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Заявителям обеспечивается возможность получения информации о ходе предоставления муниципальной услуги при личном приеме, посредством телефонной связи, по эле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к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тронной почте, на Региональном портале.</w:t>
      </w:r>
    </w:p>
    <w:p w:rsidR="00D93F28" w:rsidRPr="00D93F28" w:rsidRDefault="00D93F28" w:rsidP="00D93F28">
      <w:pPr>
        <w:suppressAutoHyphens w:val="0"/>
        <w:ind w:firstLine="540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D93F28" w:rsidRPr="00D93F28" w:rsidRDefault="00D93F28" w:rsidP="00D93F28">
      <w:pPr>
        <w:keepNext/>
        <w:numPr>
          <w:ilvl w:val="3"/>
          <w:numId w:val="0"/>
        </w:numPr>
        <w:tabs>
          <w:tab w:val="num" w:pos="0"/>
        </w:tabs>
        <w:suppressAutoHyphens w:val="0"/>
        <w:jc w:val="center"/>
        <w:outlineLvl w:val="3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2.16. Перечень классов средств электронной подписи, которые</w:t>
      </w:r>
    </w:p>
    <w:p w:rsidR="00D93F28" w:rsidRPr="00D93F28" w:rsidRDefault="00D93F28" w:rsidP="00D93F28">
      <w:pPr>
        <w:keepNext/>
        <w:numPr>
          <w:ilvl w:val="3"/>
          <w:numId w:val="0"/>
        </w:numPr>
        <w:tabs>
          <w:tab w:val="num" w:pos="0"/>
        </w:tabs>
        <w:suppressAutoHyphens w:val="0"/>
        <w:jc w:val="center"/>
        <w:outlineLvl w:val="3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допускаются к использованию при обращении за получением</w:t>
      </w:r>
    </w:p>
    <w:p w:rsidR="00D93F28" w:rsidRPr="00D93F28" w:rsidRDefault="00D93F28" w:rsidP="00D93F28">
      <w:pPr>
        <w:keepNext/>
        <w:numPr>
          <w:ilvl w:val="3"/>
          <w:numId w:val="0"/>
        </w:numPr>
        <w:tabs>
          <w:tab w:val="num" w:pos="0"/>
        </w:tabs>
        <w:suppressAutoHyphens w:val="0"/>
        <w:jc w:val="center"/>
        <w:outlineLvl w:val="3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муниципальной услуги, оказываемой с применением</w:t>
      </w:r>
    </w:p>
    <w:p w:rsidR="00D93F28" w:rsidRPr="00D93F28" w:rsidRDefault="00D93F28" w:rsidP="00D93F28">
      <w:pPr>
        <w:keepNext/>
        <w:numPr>
          <w:ilvl w:val="3"/>
          <w:numId w:val="0"/>
        </w:numPr>
        <w:tabs>
          <w:tab w:val="num" w:pos="0"/>
        </w:tabs>
        <w:suppressAutoHyphens w:val="0"/>
        <w:jc w:val="center"/>
        <w:outlineLvl w:val="3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усиленной квалифицированной электронной подписи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С учетом </w:t>
      </w:r>
      <w:hyperlink r:id="rId28" w:history="1">
        <w:r w:rsidRPr="00D93F28">
          <w:rPr>
            <w:rFonts w:ascii="Liberation Serif" w:hAnsi="Liberation Serif" w:cs="Liberation Serif"/>
            <w:iCs/>
            <w:color w:val="000000"/>
            <w:spacing w:val="-4"/>
            <w:kern w:val="2"/>
            <w:sz w:val="26"/>
            <w:szCs w:val="26"/>
            <w:lang w:eastAsia="zh-CN"/>
          </w:rPr>
          <w:t>Требований</w:t>
        </w:r>
      </w:hyperlink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</w:t>
      </w:r>
      <w:r w:rsidR="00F64A0A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.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№ 796,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lastRenderedPageBreak/>
        <w:t>при обращении за получением муниципальной услуги, оказываемой с применением ус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ленной квалифицированной электронной подписи, допускаются к использованию сл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дующие классы средств электронной подписи: КС</w:t>
      </w: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</w:t>
      </w:r>
      <w:proofErr w:type="gram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, КС3, КВ1, КВ2 и КА1.</w:t>
      </w:r>
    </w:p>
    <w:p w:rsidR="00D93F28" w:rsidRPr="00D93F28" w:rsidRDefault="00D93F28" w:rsidP="00D93F28">
      <w:pPr>
        <w:suppressAutoHyphens w:val="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D93F28" w:rsidRPr="00F64A0A" w:rsidRDefault="00D93F28" w:rsidP="00D93F28">
      <w:pPr>
        <w:keepNext/>
        <w:tabs>
          <w:tab w:val="left" w:pos="0"/>
        </w:tabs>
        <w:suppressAutoHyphens w:val="0"/>
        <w:contextualSpacing/>
        <w:jc w:val="center"/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</w:pPr>
      <w:r w:rsidRPr="00F64A0A"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  <w:t xml:space="preserve">III. Состав, последовательность и сроки выполнения </w:t>
      </w:r>
      <w:proofErr w:type="gramStart"/>
      <w:r w:rsidRPr="00F64A0A"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  <w:t>административных</w:t>
      </w:r>
      <w:proofErr w:type="gramEnd"/>
    </w:p>
    <w:p w:rsidR="00D93F28" w:rsidRPr="00F64A0A" w:rsidRDefault="00D93F28" w:rsidP="00D93F28">
      <w:pPr>
        <w:tabs>
          <w:tab w:val="left" w:pos="0"/>
        </w:tabs>
        <w:suppressAutoHyphens w:val="0"/>
        <w:contextualSpacing/>
        <w:jc w:val="center"/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</w:pPr>
      <w:r w:rsidRPr="00F64A0A"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  <w:t xml:space="preserve">процедур, требования к порядку их выполнения, в том числе особенности </w:t>
      </w:r>
    </w:p>
    <w:p w:rsidR="00D93F28" w:rsidRPr="00F64A0A" w:rsidRDefault="00D93F28" w:rsidP="00D93F28">
      <w:pPr>
        <w:tabs>
          <w:tab w:val="left" w:pos="0"/>
        </w:tabs>
        <w:suppressAutoHyphens w:val="0"/>
        <w:contextualSpacing/>
        <w:jc w:val="center"/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</w:pPr>
      <w:r w:rsidRPr="00F64A0A"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  <w:t xml:space="preserve">выполнения административных процедур в электронной форме, а также </w:t>
      </w:r>
    </w:p>
    <w:p w:rsidR="00D93F28" w:rsidRPr="00F64A0A" w:rsidRDefault="00D93F28" w:rsidP="00D93F28">
      <w:pPr>
        <w:tabs>
          <w:tab w:val="left" w:pos="0"/>
        </w:tabs>
        <w:suppressAutoHyphens w:val="0"/>
        <w:contextualSpacing/>
        <w:jc w:val="center"/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</w:pPr>
      <w:r w:rsidRPr="00F64A0A"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  <w:t>особенности выполнения административных процедур в МФЦ</w:t>
      </w:r>
    </w:p>
    <w:p w:rsidR="00D93F28" w:rsidRPr="00D93F28" w:rsidRDefault="00D93F28" w:rsidP="00D93F28">
      <w:pPr>
        <w:suppressAutoHyphens w:val="0"/>
        <w:ind w:firstLine="54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D93F28" w:rsidRPr="00D93F28" w:rsidRDefault="00F64A0A" w:rsidP="00F64A0A">
      <w:pPr>
        <w:tabs>
          <w:tab w:val="left" w:pos="567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3.1. 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Последовательность административных действий (процедур).</w:t>
      </w:r>
    </w:p>
    <w:p w:rsidR="00D93F28" w:rsidRPr="00D93F28" w:rsidRDefault="00D93F28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Предоставление муниципальной услуги включает в себя следующие администр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тивные проц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дуры:</w:t>
      </w:r>
    </w:p>
    <w:p w:rsidR="00D93F28" w:rsidRPr="00D93F28" w:rsidRDefault="00D93F28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- прием и регистрация заявления и документов;</w:t>
      </w:r>
    </w:p>
    <w:p w:rsidR="00D93F28" w:rsidRPr="00D93F28" w:rsidRDefault="00D93F28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- рассмотрение заявления и документов, направление межведомственных запр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сов;</w:t>
      </w:r>
    </w:p>
    <w:p w:rsidR="00D93F28" w:rsidRPr="00D93F28" w:rsidRDefault="00D93F28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- проведение независимой оценки рыночной стоимости имущества;</w:t>
      </w:r>
    </w:p>
    <w:p w:rsidR="00D93F28" w:rsidRPr="00D93F28" w:rsidRDefault="00D93F28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- принятие решения о заключении договора купли-продажи;</w:t>
      </w:r>
    </w:p>
    <w:p w:rsidR="00D93F28" w:rsidRPr="00D93F28" w:rsidRDefault="00D93F28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- выдача (направление) результата предоставления муниципальной услуги.</w:t>
      </w:r>
    </w:p>
    <w:p w:rsidR="00D93F28" w:rsidRPr="00D93F28" w:rsidRDefault="00F80A01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3.2. 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Прием и регистрация заявлений и документов</w:t>
      </w:r>
    </w:p>
    <w:p w:rsidR="00D93F28" w:rsidRPr="00D93F28" w:rsidRDefault="00D93F28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3.2.1. Основание для начала административной процедуры: поступление в Упо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номоченный орган  заявления и документов, перечисленных в п. 2.6 регламента.</w:t>
      </w:r>
    </w:p>
    <w:p w:rsidR="00D93F28" w:rsidRPr="00D93F28" w:rsidRDefault="00D93F28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3.2.2.</w:t>
      </w:r>
      <w:r w:rsidR="00F64A0A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 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При наличии оснований для отказа в приеме заявления и документов, ук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занных в п.2.8. регламента, специалист Уполномоченного органа устно, либо пис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ь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менно информирует з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явителя (заявителей) об отказе в приеме заявления.</w:t>
      </w:r>
    </w:p>
    <w:p w:rsidR="00D93F28" w:rsidRPr="00D93F28" w:rsidRDefault="00D93F28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3.2.3.</w:t>
      </w:r>
      <w:r w:rsidR="00F80A01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 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Если основания для отказа в приеме заявления и документов, указанные в п.2.8. регламента, отсутствуют, специалист Уполномоченного органа  принимает заявл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ние и документы и в этот же день регистрирует их.</w:t>
      </w:r>
    </w:p>
    <w:p w:rsidR="00D93F28" w:rsidRPr="00D93F28" w:rsidRDefault="00F80A01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3.2.4. 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Результат выполнения административной процедуры: регистрация заявл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ния о предоставлении муниципальной услуги и прилагаемых к нему документов, пер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дача указанных док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ментов ответственному специалисту Уполномоченного органа.</w:t>
      </w:r>
    </w:p>
    <w:p w:rsidR="00D93F28" w:rsidRPr="00D93F28" w:rsidRDefault="00D93F28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3.2.5. Срок выполнения административной процедуры 1 рабочий день.</w:t>
      </w:r>
    </w:p>
    <w:p w:rsidR="00D93F28" w:rsidRPr="00D93F28" w:rsidRDefault="00D93F28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3.3. Рассмотрение заявления и документов</w:t>
      </w:r>
    </w:p>
    <w:p w:rsidR="00D93F28" w:rsidRPr="00D93F28" w:rsidRDefault="00F80A01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3.3.1. 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Основание для начала административной процедуры: поступление зарег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стрированного заявления и прилагаемых к нему документов специалисту Уполномоче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ного органа,  упо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номоченному на их рассмотрение.</w:t>
      </w:r>
    </w:p>
    <w:p w:rsidR="00D93F28" w:rsidRPr="00D93F28" w:rsidRDefault="00D93F28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3.3.2. Специалист  Уполномоченного органа  проверяет заявление и документы на соотве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ствие требованиям, указанным в п.2.6.1.. регламента в течение 3 рабочих дней. При наличии оснований для отказа в предоставлении муниципальной услуги, ук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занных в пункте 2.9.1. регламента, специалист Уполномоченного органа готовит уведо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ление об отказе в предоставлении услуги и направляет уведомление заявителю в течение 1 рабоч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го дня; выполнение последующих действий не требуется. При необходимости проводи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ся консультация с заявителем.</w:t>
      </w:r>
    </w:p>
    <w:p w:rsidR="00D93F28" w:rsidRPr="00D93F28" w:rsidRDefault="00F80A01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3.3.3. 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Если основания для отказа в предоставлении муниципальной услуги отсу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ствуют, сп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циалист Уполномоченного органа направляет межведомственные запросы в течение 5 рабочих дней в порядке межведомственного информационного взаимоде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й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ствия, если такие документы не представлены заявителем самостоятельно.</w:t>
      </w:r>
    </w:p>
    <w:p w:rsidR="00D93F28" w:rsidRPr="00D93F28" w:rsidRDefault="00F80A01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3.3.4. 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Результат выполнения административной процедуры: сформированный п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кет док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ментов.</w:t>
      </w:r>
    </w:p>
    <w:p w:rsidR="00D93F28" w:rsidRPr="00D93F28" w:rsidRDefault="00F80A01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lastRenderedPageBreak/>
        <w:t>3.3.5. 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Срок выполнения административной процедуры 6 рабочих дней.</w:t>
      </w:r>
    </w:p>
    <w:p w:rsidR="00D93F28" w:rsidRPr="00D93F28" w:rsidRDefault="00F80A01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3.4. 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Проведение независимой оценки рыночной стоимости имущества</w:t>
      </w:r>
    </w:p>
    <w:p w:rsidR="00D93F28" w:rsidRPr="00D93F28" w:rsidRDefault="00F80A01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3.4.1. 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Основание для начала административной процедуры: сформированный в полном об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ъ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еме пакет документов в соответствии с требованиями п. 2.6. регламента.</w:t>
      </w:r>
    </w:p>
    <w:p w:rsidR="00D93F28" w:rsidRPr="00D93F28" w:rsidRDefault="00F80A01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3.4.2. 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Специалист  Уполномоченного органа в течение трех рабочих дней с моме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та получения в полном объеме пакета документов оформляет заявку в независимую оц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ночную организацию для составления отчета рыночной стоимости арендуемого имущ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ства по сформированному перечню объектов, подлежащих оценке.</w:t>
      </w:r>
    </w:p>
    <w:p w:rsidR="00D93F28" w:rsidRPr="00D93F28" w:rsidRDefault="00F80A01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3.4.3. 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Независимая оценка рыночной стоимости муниципального  имущества ос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ществляе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ся в порядке, установленном Федеральным законом от 29.07.1998 № 135-ФЗ «Об оценочной де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я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тельности в Российской Федерации».</w:t>
      </w:r>
    </w:p>
    <w:p w:rsidR="00D93F28" w:rsidRPr="00D93F28" w:rsidRDefault="00F80A01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3.4.4. 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Результат административной процедуры - отчет об оценке рыночной сто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мости мун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ципального имущества.</w:t>
      </w:r>
    </w:p>
    <w:p w:rsidR="00D93F28" w:rsidRPr="00D93F28" w:rsidRDefault="00F80A01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3.4.5. 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Максимальный срок выполнения административного действия по провед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нию оценки рыночной стоимости арендуемого муниципального имущества - не более 2 мес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я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цев.</w:t>
      </w:r>
    </w:p>
    <w:p w:rsidR="00D93F28" w:rsidRPr="00D93F28" w:rsidRDefault="00F80A01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3.5. 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Принятие решения о заключении договора купли-продажи</w:t>
      </w:r>
    </w:p>
    <w:p w:rsidR="00D93F28" w:rsidRPr="00D93F28" w:rsidRDefault="00F80A01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3.5.1. 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Основание для начала административной процедуры: наличие или получ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ние Уполномоченным органом  отчета об оценке рыночной стоимости муниципального имущества.</w:t>
      </w:r>
    </w:p>
    <w:p w:rsidR="00D93F28" w:rsidRPr="00D93F28" w:rsidRDefault="00F80A01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3.5.2. 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После получения отчета об оценке рыночной стоимости муниципального  имущества специалист Уполномоченного органа готовит проект постановления об усл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виях приватизации арендуемого имущества, проект предложения о заключении договора купли - продажи муниципального имущества и проект договора купли - продажи мун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ципального имущества с указанием способа оплаты (единовременная выплата либо оплата в рассрочку).</w:t>
      </w:r>
    </w:p>
    <w:p w:rsidR="00D93F28" w:rsidRPr="00D93F28" w:rsidRDefault="00F80A01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3.5.3. 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Результат предоставления муниципальной услуги подписывается Главой Грязовецкого муниципального округа или лицом, его замещающим, или лицом, которому Главой  Грязовецкого муниципального округа делегировано право подписания муниц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пальных правовых актов и иных решений по результатам предоставления муниципал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ь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ной услуги (далее — руковод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тель Уполномоченного органа).</w:t>
      </w:r>
    </w:p>
    <w:p w:rsidR="00D93F28" w:rsidRPr="00D93F28" w:rsidRDefault="00D93F28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3.5.4.</w:t>
      </w:r>
      <w:r w:rsidR="00F80A01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 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Максимальный срок выполнения административной процедуры - не более двух недель </w:t>
      </w: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 даты получения</w:t>
      </w:r>
      <w:proofErr w:type="gram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отчета об оценке.</w:t>
      </w:r>
    </w:p>
    <w:p w:rsidR="00D93F28" w:rsidRPr="00D93F28" w:rsidRDefault="00F80A01" w:rsidP="00F64A0A">
      <w:pPr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3.6. 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Выдача (направление) результата предоставления муниципальной услуги</w:t>
      </w:r>
    </w:p>
    <w:p w:rsidR="00D93F28" w:rsidRPr="00D93F28" w:rsidRDefault="00D93F28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3.6.1.</w:t>
      </w:r>
      <w:r w:rsidR="00F80A01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 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Основание для начала административной процедуры: наличие документов, указанных в пп.3.5.3. регламента.</w:t>
      </w:r>
    </w:p>
    <w:p w:rsidR="00D93F28" w:rsidRPr="00D93F28" w:rsidRDefault="00F80A01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3.6.2. 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В течение 10 календарных дней </w:t>
      </w:r>
      <w:proofErr w:type="gramStart"/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 даты принятия</w:t>
      </w:r>
      <w:proofErr w:type="gramEnd"/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решения об условиях пр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ватизации арендуемого имущества специалист Уполномоченного органа выдает заявит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лю зарегистрированное письмо с предложением о заключении договора купли-продажи муниципального имущества и приложением проекта договора купли-продажи муниц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пального имущества с указанием способа оплаты (единовременная оплата либо оплата в ра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срочку).</w:t>
      </w:r>
    </w:p>
    <w:p w:rsidR="00D93F28" w:rsidRPr="00D93F28" w:rsidRDefault="00F80A01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3.6.3. 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Договор купли-продажи арендуемого имущества должен быть заключен 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 течение 30 дней со дня получения заявителем предложения о заключении договора купли-продажи аренд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емого имущества и проекта договора.</w:t>
      </w:r>
    </w:p>
    <w:p w:rsidR="00D93F28" w:rsidRPr="00D93F28" w:rsidRDefault="00D93F28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3.6.4.</w:t>
      </w:r>
      <w:r w:rsidR="00F80A01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 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Максимальный срок выполнения административной процедуры 40 кале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дарных дней.</w:t>
      </w:r>
    </w:p>
    <w:p w:rsidR="00D93F28" w:rsidRPr="00D93F28" w:rsidRDefault="00F80A01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lastRenderedPageBreak/>
        <w:t>3.6.5. 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Результат административной процедуры - подписанный договор купли-продажи и акт приема-передачи  муниципального имущества.</w:t>
      </w:r>
    </w:p>
    <w:p w:rsidR="00D93F28" w:rsidRPr="00D93F28" w:rsidRDefault="00F80A01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3.7. 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 любой день до истечения срока подписания заявителем договора купли-продажи арендуемого имущества заявитель вправе подать в письменной форме заявл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ние об отказе от испол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ь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зования преимущественного права на приобретение арендуемого имущества.</w:t>
      </w:r>
    </w:p>
    <w:p w:rsidR="00D93F28" w:rsidRPr="00D93F28" w:rsidRDefault="00F80A01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3.7.1. 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Заявитель утрачивает преимущественное право на приобретение арендуем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го имущ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ства:</w:t>
      </w:r>
    </w:p>
    <w:p w:rsidR="00D93F28" w:rsidRPr="00D93F28" w:rsidRDefault="00D93F28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- с момента получения администрацией отказа заявителя от заключения договора </w:t>
      </w: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купли-продажи</w:t>
      </w:r>
      <w:proofErr w:type="gram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арендуемого имущества;</w:t>
      </w:r>
    </w:p>
    <w:p w:rsidR="00D93F28" w:rsidRPr="00D93F28" w:rsidRDefault="00D93F28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- если по истечении 30 дней со дня получения заявителем предложения и проекта договора купли-продажи арендуемого имущества заявитель не подписал договор, за 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ключением случаев приостановления течения указанного срока в соответствии с частью 4.1 статьи 4. Федерального закона от 22.07.2008 №</w:t>
      </w:r>
      <w:r w:rsidR="00F80A01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159 –ФЗ;</w:t>
      </w:r>
    </w:p>
    <w:p w:rsidR="00D93F28" w:rsidRPr="00D93F28" w:rsidRDefault="00D93F28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- с момента расторжения договора купли-продажи арендуемого имущества в связи с существе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ным нарушением его условий заявителем.</w:t>
      </w:r>
    </w:p>
    <w:p w:rsidR="00D93F28" w:rsidRPr="00D93F28" w:rsidRDefault="00F80A01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3.7.2. 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 течение 30 дней со дня утраты заявителем преимущественного права на приобретение арендуемого имущества по вышеуказанным основаниям глава округа  принимает одно из следующих решений:</w:t>
      </w:r>
    </w:p>
    <w:p w:rsidR="00D93F28" w:rsidRPr="00D93F28" w:rsidRDefault="00D93F28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- о внесении изменений в принятое решение об условиях приватизации имущества в части использования способов приватизации муниципального имущества, установле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ных Федеральным законом «О приватизации государственного и муниципального им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щества»;</w:t>
      </w:r>
    </w:p>
    <w:p w:rsidR="00D93F28" w:rsidRPr="00D93F28" w:rsidRDefault="00D93F28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- об отмене принятого решения об условиях приватизации арендуемого имущ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ства.</w:t>
      </w:r>
    </w:p>
    <w:p w:rsidR="00D93F28" w:rsidRDefault="00F80A01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3.7.3. </w:t>
      </w:r>
      <w:proofErr w:type="gramStart"/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Субъект малого или среднего предпринимательства, утративший по основ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ниям, предусмотренным пунктом 1 или 2 части 9 статьи 4 Федерального закона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         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от 22.07.2008 №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159 –ФЗ, преимущественное право на приобретение арендуемого им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щества, в отношении которого администрацией принято решение об условиях приват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зации муниципального имущества с преимущественным правом арендаторов на прио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б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ретение арендуемого имущества, вправе направить в администрацию повторное заявл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ние при условии, что на день подачи</w:t>
      </w:r>
      <w:proofErr w:type="gramEnd"/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этого заявления арендуемое имущество, в отнош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нии которого таким субъектом ранее было утрачено преимущественное право на его приобрет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F64A0A" w:rsidRPr="00D93F28" w:rsidRDefault="00F64A0A" w:rsidP="00F64A0A">
      <w:pPr>
        <w:tabs>
          <w:tab w:val="left" w:pos="1134"/>
        </w:tabs>
        <w:suppressAutoHyphens w:val="0"/>
        <w:ind w:firstLine="709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D93F28" w:rsidRPr="00F80A01" w:rsidRDefault="00D93F28" w:rsidP="00D93F28">
      <w:pPr>
        <w:keepNext/>
        <w:numPr>
          <w:ilvl w:val="3"/>
          <w:numId w:val="0"/>
        </w:numPr>
        <w:tabs>
          <w:tab w:val="num" w:pos="0"/>
        </w:tabs>
        <w:suppressAutoHyphens w:val="0"/>
        <w:jc w:val="center"/>
        <w:outlineLvl w:val="3"/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</w:pPr>
      <w:r w:rsidRPr="00F80A01"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  <w:t xml:space="preserve">IV. Формы </w:t>
      </w:r>
      <w:proofErr w:type="gramStart"/>
      <w:r w:rsidRPr="00F80A01"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  <w:t>контроля за</w:t>
      </w:r>
      <w:proofErr w:type="gramEnd"/>
      <w:r w:rsidRPr="00F80A01"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  <w:t xml:space="preserve"> исполнением</w:t>
      </w:r>
    </w:p>
    <w:p w:rsidR="00D93F28" w:rsidRPr="00F80A01" w:rsidRDefault="00D93F28" w:rsidP="00D93F28">
      <w:pPr>
        <w:keepNext/>
        <w:numPr>
          <w:ilvl w:val="3"/>
          <w:numId w:val="0"/>
        </w:numPr>
        <w:tabs>
          <w:tab w:val="num" w:pos="0"/>
        </w:tabs>
        <w:suppressAutoHyphens w:val="0"/>
        <w:jc w:val="center"/>
        <w:outlineLvl w:val="3"/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</w:pPr>
      <w:r w:rsidRPr="00F80A01"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  <w:t>административного регламента</w:t>
      </w:r>
    </w:p>
    <w:p w:rsidR="00F80A01" w:rsidRPr="00D93F28" w:rsidRDefault="00F80A01" w:rsidP="00D93F28">
      <w:pPr>
        <w:keepNext/>
        <w:numPr>
          <w:ilvl w:val="3"/>
          <w:numId w:val="0"/>
        </w:numPr>
        <w:tabs>
          <w:tab w:val="num" w:pos="0"/>
        </w:tabs>
        <w:suppressAutoHyphens w:val="0"/>
        <w:jc w:val="center"/>
        <w:outlineLvl w:val="3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D93F28" w:rsidRPr="00D93F28" w:rsidRDefault="00F80A01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4.1. </w:t>
      </w:r>
      <w:proofErr w:type="gramStart"/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Контроль за</w:t>
      </w:r>
      <w:proofErr w:type="gramEnd"/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соблюдением и исполнением должностными лицами Уполном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ченного органа положений настоящего административного регламента и иных нормати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ных правовых актов, устанавливающих требования к предоставлению муниципал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ь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ной услуги, а также за принятием ими решений включает в себя текущий контроль и ко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троль полноты и качества пред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ставления муниципальной услуги.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4.2.</w:t>
      </w:r>
      <w:r w:rsidR="00F80A01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 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Текущий </w:t>
      </w: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контроль за</w:t>
      </w:r>
      <w:proofErr w:type="gram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соблюдением и исполнением должностными лицами п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ложений настоящего административного регламента и иных нормативных правовых 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к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тов, устана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ливающих требования к предоставлению муниципальной услуги, а также за принятием ими р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шений осуществляет руководитель Уполномоченного органа.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lastRenderedPageBreak/>
        <w:t>Текущий контроль осуществляется на постоянной основе.</w:t>
      </w:r>
    </w:p>
    <w:p w:rsidR="00D93F28" w:rsidRPr="00D93F28" w:rsidRDefault="00F80A01" w:rsidP="00D93F2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4.3. 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D93F28" w:rsidRPr="00D93F28" w:rsidRDefault="00D93F28" w:rsidP="00D93F2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Контроль над полнотой и качеством предоставления муниципальной услуги осуществляет руководитель Уполномоченного органа.</w:t>
      </w:r>
    </w:p>
    <w:p w:rsidR="00D93F28" w:rsidRPr="00D93F28" w:rsidRDefault="00D93F28" w:rsidP="00D93F2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D93F28" w:rsidRPr="00D93F28" w:rsidRDefault="00D93F28" w:rsidP="00D93F28">
      <w:pPr>
        <w:tabs>
          <w:tab w:val="left" w:pos="0"/>
        </w:tabs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Периодичность проверок – </w:t>
      </w: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плановые</w:t>
      </w:r>
      <w:proofErr w:type="gram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1 раз в год, внеплановые – по конкретному обращ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нию заявителя.</w:t>
      </w:r>
    </w:p>
    <w:p w:rsidR="00D93F28" w:rsidRPr="00D93F28" w:rsidRDefault="00D93F28" w:rsidP="00D93F28">
      <w:pPr>
        <w:tabs>
          <w:tab w:val="left" w:pos="0"/>
        </w:tabs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При проведении проверки могут рассматриваться все вопросы, связанные с пред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ставлением муниципальной услуги (комплексные проверки) или отдельные вопросы (т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матические проверки). Вид проверки и срок ее проведения устанавливаются муниц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пальным правовым актом Уполномоченного органа о проведении проверки с учетом п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риодичности комплексных пр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верок не менее 1 раза в год и тематических проверок – 2 раза в год.</w:t>
      </w:r>
    </w:p>
    <w:p w:rsidR="00D93F28" w:rsidRPr="00D93F28" w:rsidRDefault="00D93F28" w:rsidP="00D93F2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который</w:t>
      </w:r>
      <w:proofErr w:type="gram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D93F28" w:rsidRPr="00D93F28" w:rsidRDefault="00F80A01" w:rsidP="00D93F28">
      <w:pPr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4.4. 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пальной услуги.</w:t>
      </w:r>
    </w:p>
    <w:p w:rsidR="00D93F28" w:rsidRPr="00D93F28" w:rsidRDefault="00F80A01" w:rsidP="00D93F28">
      <w:pPr>
        <w:shd w:val="clear" w:color="auto" w:fill="FFFFFF"/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4.5. 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По результатам  проведенных проверок в случае выявления нарушений зак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нодател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ь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ства и настоящего административного регламента осуществляется привлечение виновных дол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ж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ностных лиц Уполномоченного органа к ответственности в соответствии с действующим закон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дательством Российской Федерации.</w:t>
      </w:r>
    </w:p>
    <w:p w:rsidR="00D93F28" w:rsidRPr="00D93F28" w:rsidRDefault="00F80A01" w:rsidP="00D93F28">
      <w:pPr>
        <w:widowControl w:val="0"/>
        <w:tabs>
          <w:tab w:val="left" w:pos="900"/>
          <w:tab w:val="left" w:pos="1080"/>
        </w:tabs>
        <w:autoSpaceDE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4.6. 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Ответственность за неисполнение, ненадлежащее исполнение возложенных обязанностей по предоставлению муниципальной услуги, нарушение требований Административного регламента, 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и работников МФЦ, ответственных за предоставление муниципальной услуги.</w:t>
      </w:r>
    </w:p>
    <w:p w:rsidR="00D93F28" w:rsidRPr="00D93F28" w:rsidRDefault="00F80A01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4.7. 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Контроль со стороны граждан, их объединений и организаций за предоставл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нием муниципальной услуги осуществляется в соответствии с Федеральным законом 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от 21.07.2014 № 212-ФЗ «Об основах общественного контроля в Российской Федер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ции».</w:t>
      </w:r>
    </w:p>
    <w:p w:rsidR="00D93F28" w:rsidRPr="00D93F28" w:rsidRDefault="00D93F28" w:rsidP="00D93F28">
      <w:pPr>
        <w:widowControl w:val="0"/>
        <w:tabs>
          <w:tab w:val="left" w:pos="900"/>
          <w:tab w:val="left" w:pos="1080"/>
        </w:tabs>
        <w:autoSpaceDE w:val="0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D93F28" w:rsidRPr="00F80A01" w:rsidRDefault="00D93F28" w:rsidP="00D93F28">
      <w:pPr>
        <w:suppressAutoHyphens w:val="0"/>
        <w:jc w:val="center"/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</w:pPr>
      <w:r w:rsidRPr="00F80A01"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  <w:t>V. Досудебный (внесудебный) порядок обжалований решений и действий</w:t>
      </w:r>
    </w:p>
    <w:p w:rsidR="00D93F28" w:rsidRPr="00F80A01" w:rsidRDefault="00D93F28" w:rsidP="00D93F28">
      <w:pPr>
        <w:suppressAutoHyphens w:val="0"/>
        <w:jc w:val="center"/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</w:pPr>
      <w:r w:rsidRPr="00F80A01"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  <w:t xml:space="preserve">(бездействия) Уполномоченного органа, его должностных лиц </w:t>
      </w:r>
    </w:p>
    <w:p w:rsidR="00D93F28" w:rsidRDefault="00D93F28" w:rsidP="00D93F28">
      <w:pPr>
        <w:suppressAutoHyphens w:val="0"/>
        <w:jc w:val="center"/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</w:pPr>
      <w:r w:rsidRPr="00F80A01"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  <w:t>либо муниципальных служащих, МФЦ, его работников</w:t>
      </w:r>
    </w:p>
    <w:p w:rsidR="00F80A01" w:rsidRPr="00F80A01" w:rsidRDefault="00F80A01" w:rsidP="00D93F28">
      <w:pPr>
        <w:suppressAutoHyphens w:val="0"/>
        <w:jc w:val="center"/>
        <w:rPr>
          <w:rFonts w:ascii="Liberation Serif" w:hAnsi="Liberation Serif" w:cs="Liberation Serif"/>
          <w:b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5.1.</w:t>
      </w:r>
      <w:r w:rsidR="00F80A01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 </w:t>
      </w: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Заявитель имеет право на досудебное (внесудебное) обжалование, оспарив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ние решений, действий (бездействия), принятых (осуществленных) при предоставлении м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ниципальной услуги.</w:t>
      </w:r>
      <w:proofErr w:type="gramEnd"/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Обжалование заявителями решений, действий (бездействия), принятых (ос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ществленных) в ходе предоставления муниципальной услуги в досудебном (внесуде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б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lastRenderedPageBreak/>
        <w:t>ном) порядке, не лишает их права на обжалование указанных решений, действий</w:t>
      </w:r>
      <w:r w:rsidR="00F80A01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(бездействия) в судебном порядке.</w:t>
      </w:r>
      <w:proofErr w:type="gramEnd"/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5.2.</w:t>
      </w:r>
      <w:r w:rsidR="00F80A01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 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ь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ной услуги. 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Заявитель может обратиться с жалобой, в том числе в следующих случаях: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1) нарушение срока регистрации запроса о предоставлении муниципальной </w:t>
      </w:r>
      <w:r w:rsidR="00F80A01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услуги;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2) нарушение срока предоставления муниципальной услуги;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3) требование у заявителя документов или информации либо осуществления де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й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ствий, представление или осуществление которых не предусмотрено нормативными пр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вовыми актами Российской Федерации, нормативными правовыми актами области, м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ниципальными правов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ы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ми актами Грязовецкого муниципального округа Вологодской области для предоставления м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ниципальной услуги;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4) отказ заявителю в приеме документов, представление которых предусмотрено норм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тивными правовыми актами Российской Федерации, нормативными правовыми актами области, муниципальными правовыми актами муниципального образования Гр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я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зовецкого муниципального округа Вологодской области  для предоставления муниц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пальной услуги;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5) отказ в предоставлении муниципальной услуги, если основания отказа</w:t>
      </w:r>
      <w:r w:rsidR="00F80A01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не предусмотрены федеральными законами и принятыми в соответствии с ними иными нормативными прав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выми актами Российской Федерации, нормативными правовыми актами области, муниципальными правовыми актами муниципального образования</w:t>
      </w:r>
      <w:r w:rsidR="00F80A01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Грязовецкого муниципального округа Вологодской области;</w:t>
      </w:r>
      <w:proofErr w:type="gramEnd"/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ными правов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ы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ми актами области, муниципальными правовыми актами муниципального образования Гряз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вецкого муниципального округа Вологодской области;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7) отказ органа, предоставляющего муниципальную услугу, его должностного 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ца, многофункционального центра, работника многофункционального центра, в испра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лении допущенных ими опечаток и ошибок в выданных в результате предоставления м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ниципальной услуги документах либо нарушение установленного срока таких исправл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ний; </w:t>
      </w:r>
      <w:proofErr w:type="gramEnd"/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8) нарушение срока или порядка выдачи документов по результатам предоставл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ния м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ниципальной услуги;</w:t>
      </w:r>
    </w:p>
    <w:p w:rsidR="00D93F28" w:rsidRPr="00D93F28" w:rsidRDefault="00F80A01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proofErr w:type="gramStart"/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9)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приостановление предоставления муниципальной услуги, если основания</w:t>
      </w: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                 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приостановления не предусмотрены федеральными законами и принятыми в соотве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ми муниципального образования Грязовецкого муниципального округа Вологодской о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б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ласти;</w:t>
      </w:r>
      <w:proofErr w:type="gramEnd"/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10) требование у заявителя при предоставлении муниципальной услуги докуме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пальной услуги, либо в предоставлении муниципальной услуги, за исключением след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ющих случаев: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lastRenderedPageBreak/>
        <w:t>а) изменение требований нормативных правовых актов, касающихся предоставл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ния м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ниципальной услуги, после первоначальной подачи заявления о предоставлении муниципальной услуги;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б) наличие ошибок в заявлении о предоставлении муниципальной услуги и док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ментах, поданных заявителем после первоначального отказа в приеме документов, нео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б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ходимых для предоставления муниципальной услуги, либо в предоставлении муниц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пальной услуги и не включенных в представленный ранее комплект документов;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в) истечение срока действия документов или изменение информации после перв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начального отказа в приеме документов, необходимых для предоставления муниципал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ь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ной услуги, 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бо в предоставлении муниципальной услуги;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г) выявление документально подтвержденного факта (признаков) ошибочного или прот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воправного действия (бездействия) должностного лица органа, предоставляющего муниципал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ь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ную услугу, муниципального служащего, многофункционального центра, его работника при первоначальном отказе в приеме документов, необходимых для пред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ь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ную услугу, руководителя многофункци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нального центра при первоначальном отказе в приеме документов</w:t>
      </w:r>
      <w:proofErr w:type="gram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, </w:t>
      </w: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необходимых</w:t>
      </w:r>
      <w:proofErr w:type="gram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для предоставления муниципальной услуги, уведо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ляется заявитель.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онального центра, работника многофункционального центра возможно в случае, если на многофункци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пальных услуг в полном объ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ме.</w:t>
      </w:r>
    </w:p>
    <w:p w:rsidR="00D93F28" w:rsidRPr="00D93F28" w:rsidRDefault="00F80A01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5.3. 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Основанием для начала процедуры досудебного (внесудебного) обжалования являе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ся поступление жалобы заявителя.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Жалоба подается в письменной форме на бумажном носителе, в электронной фо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р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ме. </w:t>
      </w:r>
    </w:p>
    <w:p w:rsidR="00D93F28" w:rsidRPr="00D93F28" w:rsidRDefault="00D93F28" w:rsidP="00D93F28">
      <w:pPr>
        <w:suppressAutoHyphens w:val="0"/>
        <w:ind w:right="-5"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Жалоба на решения и действия (бездействие) Уполномоченного органа, его дол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ж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ностного лица, муниципального служащего либо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моченного органа, Един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го портала государственных и муниципальных услуг (функций) либо Портала государственных и муниципальных услуг (функций) области, а также м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жет быть принята при личном приеме з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явителя.</w:t>
      </w:r>
      <w:proofErr w:type="gramEnd"/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Жалоба на решения и действия (бездействие) многофункционального центра, его рабо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ника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(функций) либо По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р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тала госуда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р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ственных и муниципальных услуг (функций) области, а также может быть принята при личном приеме заявителя.</w:t>
      </w:r>
    </w:p>
    <w:p w:rsidR="00D93F28" w:rsidRPr="00D93F28" w:rsidRDefault="00D93F28" w:rsidP="00D93F2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работников не позднее следующего рабочего дня со дня ее поступления.</w:t>
      </w:r>
    </w:p>
    <w:p w:rsidR="00D93F28" w:rsidRPr="00D93F28" w:rsidRDefault="00D93F28" w:rsidP="00D93F28">
      <w:pPr>
        <w:widowControl w:val="0"/>
        <w:autoSpaceDE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5.4.</w:t>
      </w:r>
      <w:r w:rsidR="00F80A01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 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В досудебном порядке могут быть обжалованы действия (бездействие) и 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lastRenderedPageBreak/>
        <w:t>решения: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должностных лиц Уполномоченного органа, муниципальных служащих – руков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дителю Уполномоченного органа;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руководителя Уполномоченного органа — главе Грязовецкого муниципального округа Вологодской области;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работника многофункционального центра - руководителю многофункционального це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тра;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руководителя многофункционального центра, многофункционального центра - 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р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гану местного самоуправления публично-правового образования, являющемуся учред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телем мн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гофункционального центра.</w:t>
      </w:r>
    </w:p>
    <w:p w:rsidR="00D93F28" w:rsidRPr="00D93F28" w:rsidRDefault="00F80A01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5.5. 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Жалобы в электронной форме направляются через систему досудебного обж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лования https://do.gosuslugi.ru.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5.6.</w:t>
      </w:r>
      <w:r w:rsidR="00F80A01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 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Жалоба должна содержать: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наименование органа, предоставляющего муниципальную услугу, его должнос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ного лица либо муниципального служащего, многофункционального центра, его руков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дителя и (или) р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ботника, решения и действия (бездействие) которых обжалуются;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теля – юрид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многофункци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нального центра, его работника;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многофункционального центра, его работника. Заяв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телем могут быть представлены документы (при наличии), подтверждающие доводы з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явителя, либо их копии.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5.7.</w:t>
      </w:r>
      <w:r w:rsidR="00F80A01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 </w:t>
      </w: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Жалоба, поступившая в Уполномоченный орган, многофункциональный центр, учредителю многофункционального центра, рассматривается в течение 15 раб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чих дней со дня ее регистрации, а в случае обжалования отказа Уполномоченного органа, должностного лица Уполномоченного органа, многофункционального центра в приеме документов у заявителя либо в исправлении допущенных опечаток и ошибок или в сл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чае обжалования нарушения установленного срока таких исправлений – в течение 5 р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бочих дней</w:t>
      </w:r>
      <w:proofErr w:type="gram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со дня ее регистрации. </w:t>
      </w:r>
    </w:p>
    <w:p w:rsidR="00D93F28" w:rsidRPr="00D93F28" w:rsidRDefault="00F80A01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5.8. 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По результатам рассмотрения жалобы принимается одно из следующих реш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ний: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жалоба удовлетворяется, в том числе в форме отмены принятого решения, испра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ления допущенных опечаток и ошибок в выданных в результате предоставления мун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ципальной усл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ги документах, возврата заявителю денежных средств, взимание которых не предусмотрено нормативными правовыми актами Российской Федерации, нормати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ными правовыми актами обл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сти,  муниципальными правовыми актами муниципального образования Грязовецкого муниц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пального округа Вологодской области</w:t>
      </w: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,</w:t>
      </w:r>
      <w:proofErr w:type="gram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а также в иных формах;</w:t>
      </w:r>
    </w:p>
    <w:p w:rsidR="00D93F28" w:rsidRPr="00D93F28" w:rsidRDefault="00D93F28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 удовлетворении жалобы отказывается.</w:t>
      </w:r>
    </w:p>
    <w:p w:rsidR="00D93F28" w:rsidRPr="00D93F28" w:rsidRDefault="00F80A01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5.9. 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Не позднее дня, следующего за днем принятия решения, указанного в пункте 5.8 настоящего административного регламента, заявителю в письменной форме и по ж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lastRenderedPageBreak/>
        <w:t>ланию заявителя в электронной форме направляется мотивированный ответ о результ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тах рассмотрения жалобы способом, позволяющим подтвердить факт и дату направл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ния.</w:t>
      </w:r>
    </w:p>
    <w:p w:rsidR="00D93F28" w:rsidRPr="00D93F28" w:rsidRDefault="00F80A01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5.10. 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 случае признания жалобы подлежащей удовлетворению в ответе заявит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е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лю, указанном в пункте 5.9 настоящего административного регламента, дается информ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а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 муниципальной услуги, а также приносятся извинения за д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ставленные </w:t>
      </w:r>
      <w:proofErr w:type="gramStart"/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неудобства</w:t>
      </w:r>
      <w:proofErr w:type="gramEnd"/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 (в </w:t>
      </w:r>
      <w:proofErr w:type="gramStart"/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соотве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ствии</w:t>
      </w:r>
      <w:proofErr w:type="gramEnd"/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с порядком, определенным муниципальным прав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вым актом).</w:t>
      </w:r>
    </w:p>
    <w:p w:rsidR="00D93F28" w:rsidRPr="00D93F28" w:rsidRDefault="00F80A01" w:rsidP="00D93F28">
      <w:pPr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5.11. 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В случае признания </w:t>
      </w:r>
      <w:proofErr w:type="gramStart"/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жалобы</w:t>
      </w:r>
      <w:proofErr w:type="gramEnd"/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не подлежащей удовлетворению в ответе заяв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телю, указанном в пункте 5.9 настоящего административного регламента, даются арг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у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ментированные разъяснения о причинах принятого решения, а также информация о п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о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рядке обжалования прин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я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того решения.</w:t>
      </w:r>
    </w:p>
    <w:p w:rsidR="00D93F28" w:rsidRPr="00D93F28" w:rsidRDefault="00F80A01" w:rsidP="00D93F28">
      <w:pPr>
        <w:keepNext/>
        <w:tabs>
          <w:tab w:val="left" w:pos="0"/>
        </w:tabs>
        <w:suppressAutoHyphens w:val="0"/>
        <w:ind w:firstLine="709"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  <w:r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5.12. 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В случае установления в ходе или по результатам </w:t>
      </w:r>
      <w:proofErr w:type="gramStart"/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рассмотрения жалобы пр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знаков состава административного правонарушения</w:t>
      </w:r>
      <w:proofErr w:type="gramEnd"/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 xml:space="preserve"> или преступления должностное л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и</w:t>
      </w:r>
      <w:r w:rsidR="00D93F28"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D93F28" w:rsidRPr="00D93F28" w:rsidRDefault="00D93F28" w:rsidP="00D93F28">
      <w:pPr>
        <w:suppressAutoHyphens w:val="0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D93F28" w:rsidRPr="00D93F28" w:rsidRDefault="00D93F28" w:rsidP="00D93F28">
      <w:pPr>
        <w:suppressAutoHyphens w:val="0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D93F28" w:rsidRPr="00D93F28" w:rsidRDefault="00D93F28" w:rsidP="00D93F28">
      <w:pPr>
        <w:suppressAutoHyphens w:val="0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D93F28" w:rsidRDefault="00D93F28" w:rsidP="00D93F28">
      <w:pPr>
        <w:suppressAutoHyphens w:val="0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F80A01" w:rsidRDefault="00F80A01" w:rsidP="00D93F28">
      <w:pPr>
        <w:suppressAutoHyphens w:val="0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F80A01" w:rsidRDefault="00F80A01" w:rsidP="00D93F28">
      <w:pPr>
        <w:suppressAutoHyphens w:val="0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F80A01" w:rsidRDefault="00F80A01" w:rsidP="00D93F28">
      <w:pPr>
        <w:suppressAutoHyphens w:val="0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F80A01" w:rsidRDefault="00F80A01" w:rsidP="00D93F28">
      <w:pPr>
        <w:suppressAutoHyphens w:val="0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F80A01" w:rsidRDefault="00F80A01" w:rsidP="00D93F28">
      <w:pPr>
        <w:suppressAutoHyphens w:val="0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F80A01" w:rsidRDefault="00F80A01" w:rsidP="00D93F28">
      <w:pPr>
        <w:suppressAutoHyphens w:val="0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F80A01" w:rsidRDefault="00F80A01" w:rsidP="00D93F28">
      <w:pPr>
        <w:suppressAutoHyphens w:val="0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F80A01" w:rsidRDefault="00F80A01" w:rsidP="00D93F28">
      <w:pPr>
        <w:suppressAutoHyphens w:val="0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F80A01" w:rsidRDefault="00F80A01" w:rsidP="00D93F28">
      <w:pPr>
        <w:suppressAutoHyphens w:val="0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F80A01" w:rsidRDefault="00F80A01" w:rsidP="00D93F28">
      <w:pPr>
        <w:suppressAutoHyphens w:val="0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F80A01" w:rsidRDefault="00F80A01" w:rsidP="00D93F28">
      <w:pPr>
        <w:suppressAutoHyphens w:val="0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F80A01" w:rsidRDefault="00F80A01" w:rsidP="00D93F28">
      <w:pPr>
        <w:suppressAutoHyphens w:val="0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F80A01" w:rsidRDefault="00F80A01" w:rsidP="00D93F28">
      <w:pPr>
        <w:suppressAutoHyphens w:val="0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F80A01" w:rsidRDefault="00F80A01" w:rsidP="00D93F28">
      <w:pPr>
        <w:suppressAutoHyphens w:val="0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F80A01" w:rsidRDefault="00F80A01" w:rsidP="00D93F28">
      <w:pPr>
        <w:suppressAutoHyphens w:val="0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F80A01" w:rsidRDefault="00F80A01" w:rsidP="00D93F28">
      <w:pPr>
        <w:suppressAutoHyphens w:val="0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F80A01" w:rsidRDefault="00F80A01" w:rsidP="00D93F28">
      <w:pPr>
        <w:suppressAutoHyphens w:val="0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F80A01" w:rsidRDefault="00F80A01" w:rsidP="00D93F28">
      <w:pPr>
        <w:suppressAutoHyphens w:val="0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F80A01" w:rsidRDefault="00F80A01" w:rsidP="00D93F28">
      <w:pPr>
        <w:suppressAutoHyphens w:val="0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F80A01" w:rsidRDefault="00F80A01" w:rsidP="00D93F28">
      <w:pPr>
        <w:suppressAutoHyphens w:val="0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F80A01" w:rsidRDefault="00F80A01" w:rsidP="00D93F28">
      <w:pPr>
        <w:suppressAutoHyphens w:val="0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F80A01" w:rsidRDefault="00F80A01" w:rsidP="00D93F28">
      <w:pPr>
        <w:suppressAutoHyphens w:val="0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F80A01" w:rsidRDefault="00F80A01" w:rsidP="00D93F28">
      <w:pPr>
        <w:suppressAutoHyphens w:val="0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F80A01" w:rsidRDefault="00F80A01" w:rsidP="00D93F28">
      <w:pPr>
        <w:suppressAutoHyphens w:val="0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F80A01" w:rsidRDefault="00F80A01" w:rsidP="00D93F28">
      <w:pPr>
        <w:suppressAutoHyphens w:val="0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</w:pPr>
    </w:p>
    <w:p w:rsidR="00D93F28" w:rsidRPr="00F80A01" w:rsidRDefault="00D93F28" w:rsidP="00F80A01">
      <w:pPr>
        <w:suppressAutoHyphens w:val="0"/>
        <w:ind w:left="5812"/>
        <w:contextualSpacing/>
        <w:rPr>
          <w:w w:val="90"/>
          <w:sz w:val="26"/>
          <w:szCs w:val="26"/>
          <w:lang w:eastAsia="zh-CN"/>
        </w:rPr>
      </w:pPr>
      <w:r w:rsidRPr="00F80A01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lastRenderedPageBreak/>
        <w:t>Приложение 1</w:t>
      </w:r>
    </w:p>
    <w:p w:rsidR="00D93F28" w:rsidRPr="00F80A01" w:rsidRDefault="00D93F28" w:rsidP="00F80A01">
      <w:pPr>
        <w:suppressAutoHyphens w:val="0"/>
        <w:ind w:left="5812"/>
        <w:contextualSpacing/>
        <w:rPr>
          <w:w w:val="90"/>
          <w:sz w:val="26"/>
          <w:szCs w:val="26"/>
          <w:lang w:eastAsia="zh-CN"/>
        </w:rPr>
      </w:pPr>
      <w:r w:rsidRPr="00F80A01">
        <w:rPr>
          <w:rFonts w:ascii="Liberation Serif" w:hAnsi="Liberation Serif" w:cs="Liberation Serif"/>
          <w:iCs/>
          <w:color w:val="000000"/>
          <w:spacing w:val="-4"/>
          <w:kern w:val="2"/>
          <w:sz w:val="26"/>
          <w:szCs w:val="26"/>
          <w:lang w:eastAsia="zh-CN"/>
        </w:rPr>
        <w:t>к административному регламенту</w:t>
      </w:r>
    </w:p>
    <w:p w:rsidR="00D93F28" w:rsidRPr="00D93F28" w:rsidRDefault="00D93F28" w:rsidP="00D93F28">
      <w:pPr>
        <w:suppressAutoHyphens w:val="0"/>
        <w:ind w:firstLine="720"/>
        <w:contextualSpacing/>
        <w:jc w:val="right"/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</w:pPr>
    </w:p>
    <w:p w:rsidR="00D93F28" w:rsidRPr="00D93F28" w:rsidRDefault="00D93F28" w:rsidP="00D93F28">
      <w:pPr>
        <w:suppressAutoHyphens w:val="0"/>
        <w:ind w:left="4592"/>
        <w:contextualSpacing/>
        <w:jc w:val="both"/>
        <w:rPr>
          <w:w w:val="90"/>
          <w:sz w:val="24"/>
          <w:szCs w:val="24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>В____________________________________</w:t>
      </w:r>
    </w:p>
    <w:p w:rsidR="00D93F28" w:rsidRPr="00D93F28" w:rsidRDefault="00D93F28" w:rsidP="00D93F28">
      <w:pPr>
        <w:widowControl w:val="0"/>
        <w:suppressAutoHyphens w:val="0"/>
        <w:spacing w:line="240" w:lineRule="exact"/>
        <w:ind w:left="4592"/>
        <w:jc w:val="both"/>
        <w:rPr>
          <w:w w:val="90"/>
          <w:sz w:val="24"/>
          <w:szCs w:val="24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>_____________________________________</w:t>
      </w:r>
    </w:p>
    <w:p w:rsidR="00D93F28" w:rsidRPr="00D93F28" w:rsidRDefault="00D93F28" w:rsidP="00D93F28">
      <w:pPr>
        <w:widowControl w:val="0"/>
        <w:suppressAutoHyphens w:val="0"/>
        <w:spacing w:line="240" w:lineRule="exact"/>
        <w:ind w:left="4592"/>
        <w:jc w:val="both"/>
        <w:rPr>
          <w:w w:val="90"/>
          <w:sz w:val="24"/>
          <w:szCs w:val="24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>от ___________________________________</w:t>
      </w:r>
    </w:p>
    <w:p w:rsidR="00D93F28" w:rsidRPr="00D93F28" w:rsidRDefault="00D93F28" w:rsidP="00D93F28">
      <w:pPr>
        <w:widowControl w:val="0"/>
        <w:suppressAutoHyphens w:val="0"/>
        <w:spacing w:line="240" w:lineRule="exact"/>
        <w:ind w:left="4592"/>
        <w:jc w:val="both"/>
        <w:rPr>
          <w:w w:val="90"/>
          <w:sz w:val="24"/>
          <w:szCs w:val="24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>_____________________________________</w:t>
      </w:r>
    </w:p>
    <w:p w:rsidR="00D93F28" w:rsidRPr="00D93F28" w:rsidRDefault="00D93F28" w:rsidP="00D93F28">
      <w:pPr>
        <w:widowControl w:val="0"/>
        <w:suppressAutoHyphens w:val="0"/>
        <w:spacing w:line="240" w:lineRule="exact"/>
        <w:ind w:left="4592"/>
        <w:jc w:val="both"/>
        <w:rPr>
          <w:w w:val="90"/>
          <w:sz w:val="24"/>
          <w:szCs w:val="24"/>
          <w:lang w:eastAsia="zh-CN"/>
        </w:rPr>
      </w:pP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 xml:space="preserve">(Ф.И.О. физического лица </w:t>
      </w:r>
      <w:proofErr w:type="gramEnd"/>
    </w:p>
    <w:p w:rsidR="00D93F28" w:rsidRPr="00D93F28" w:rsidRDefault="00D93F28" w:rsidP="00D93F28">
      <w:pPr>
        <w:widowControl w:val="0"/>
        <w:suppressAutoHyphens w:val="0"/>
        <w:spacing w:line="240" w:lineRule="exact"/>
        <w:ind w:left="4592"/>
        <w:jc w:val="both"/>
        <w:rPr>
          <w:w w:val="90"/>
          <w:sz w:val="24"/>
          <w:szCs w:val="24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>(полное наименование юридического лица)</w:t>
      </w:r>
    </w:p>
    <w:p w:rsidR="00D93F28" w:rsidRPr="00D93F28" w:rsidRDefault="00D93F28" w:rsidP="00D93F28">
      <w:pPr>
        <w:widowControl w:val="0"/>
        <w:suppressAutoHyphens w:val="0"/>
        <w:spacing w:line="240" w:lineRule="exact"/>
        <w:ind w:left="4592"/>
        <w:jc w:val="both"/>
        <w:rPr>
          <w:w w:val="90"/>
          <w:sz w:val="24"/>
          <w:szCs w:val="24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>______________________________________</w:t>
      </w:r>
    </w:p>
    <w:p w:rsidR="00D93F28" w:rsidRPr="00D93F28" w:rsidRDefault="00D93F28" w:rsidP="00D93F28">
      <w:pPr>
        <w:widowControl w:val="0"/>
        <w:suppressAutoHyphens w:val="0"/>
        <w:spacing w:line="240" w:lineRule="exact"/>
        <w:ind w:left="4592"/>
        <w:jc w:val="both"/>
        <w:rPr>
          <w:w w:val="90"/>
          <w:sz w:val="24"/>
          <w:szCs w:val="24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>_______________________________________</w:t>
      </w:r>
    </w:p>
    <w:p w:rsidR="00D93F28" w:rsidRPr="00D93F28" w:rsidRDefault="00D93F28" w:rsidP="00D93F28">
      <w:pPr>
        <w:widowControl w:val="0"/>
        <w:suppressAutoHyphens w:val="0"/>
        <w:spacing w:line="240" w:lineRule="exact"/>
        <w:ind w:left="4592"/>
        <w:jc w:val="both"/>
        <w:rPr>
          <w:w w:val="90"/>
          <w:sz w:val="24"/>
          <w:szCs w:val="24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 xml:space="preserve"> </w:t>
      </w: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>(адрес места жительства, адрес регистрации</w:t>
      </w:r>
      <w:proofErr w:type="gramEnd"/>
    </w:p>
    <w:p w:rsidR="00D93F28" w:rsidRPr="00D93F28" w:rsidRDefault="00D93F28" w:rsidP="00D93F28">
      <w:pPr>
        <w:widowControl w:val="0"/>
        <w:suppressAutoHyphens w:val="0"/>
        <w:spacing w:line="240" w:lineRule="exact"/>
        <w:ind w:left="4592"/>
        <w:jc w:val="both"/>
        <w:rPr>
          <w:w w:val="90"/>
          <w:sz w:val="24"/>
          <w:szCs w:val="24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 xml:space="preserve"> (юридический адрес, почтовый адрес ЮЛ)</w:t>
      </w:r>
    </w:p>
    <w:p w:rsidR="00D93F28" w:rsidRPr="00D93F28" w:rsidRDefault="00D93F28" w:rsidP="00D93F28">
      <w:pPr>
        <w:widowControl w:val="0"/>
        <w:suppressAutoHyphens w:val="0"/>
        <w:spacing w:line="240" w:lineRule="exact"/>
        <w:ind w:left="4592"/>
        <w:jc w:val="both"/>
        <w:rPr>
          <w:w w:val="90"/>
          <w:sz w:val="24"/>
          <w:szCs w:val="24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>______________________________________</w:t>
      </w:r>
    </w:p>
    <w:p w:rsidR="00D93F28" w:rsidRPr="00D93F28" w:rsidRDefault="00D93F28" w:rsidP="00D93F28">
      <w:pPr>
        <w:widowControl w:val="0"/>
        <w:suppressAutoHyphens w:val="0"/>
        <w:spacing w:line="240" w:lineRule="exact"/>
        <w:ind w:left="4592"/>
        <w:jc w:val="both"/>
        <w:rPr>
          <w:w w:val="90"/>
          <w:sz w:val="24"/>
          <w:szCs w:val="24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>(реквизиты документа, удостоверяющего личность ФЛ)</w:t>
      </w:r>
    </w:p>
    <w:p w:rsidR="00D93F28" w:rsidRPr="00D93F28" w:rsidRDefault="00D93F28" w:rsidP="00D93F28">
      <w:pPr>
        <w:widowControl w:val="0"/>
        <w:suppressAutoHyphens w:val="0"/>
        <w:spacing w:line="240" w:lineRule="exact"/>
        <w:ind w:left="4592"/>
        <w:jc w:val="both"/>
        <w:rPr>
          <w:w w:val="90"/>
          <w:sz w:val="24"/>
          <w:szCs w:val="24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>______________________________________</w:t>
      </w:r>
    </w:p>
    <w:p w:rsidR="00D93F28" w:rsidRPr="00D93F28" w:rsidRDefault="00D93F28" w:rsidP="00D93F28">
      <w:pPr>
        <w:suppressAutoHyphens w:val="0"/>
        <w:ind w:left="4592"/>
        <w:contextualSpacing/>
        <w:jc w:val="both"/>
        <w:rPr>
          <w:w w:val="90"/>
          <w:sz w:val="24"/>
          <w:szCs w:val="24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>(контактный телефон, адрес электронной почты)</w:t>
      </w:r>
    </w:p>
    <w:p w:rsidR="00D93F28" w:rsidRPr="00D93F28" w:rsidRDefault="00D93F28" w:rsidP="00D93F28">
      <w:pPr>
        <w:suppressAutoHyphens w:val="0"/>
        <w:contextualSpacing/>
        <w:jc w:val="center"/>
        <w:rPr>
          <w:rFonts w:ascii="Liberation Serif" w:hAnsi="Liberation Serif" w:cs="Liberation Serif"/>
          <w:b/>
          <w:iCs/>
          <w:color w:val="000000"/>
          <w:spacing w:val="-4"/>
          <w:kern w:val="2"/>
          <w:sz w:val="24"/>
          <w:szCs w:val="24"/>
          <w:lang w:eastAsia="zh-CN"/>
        </w:rPr>
      </w:pPr>
    </w:p>
    <w:p w:rsidR="00D93F28" w:rsidRPr="00D93F28" w:rsidRDefault="00D93F28" w:rsidP="00D93F28">
      <w:pPr>
        <w:suppressAutoHyphens w:val="0"/>
        <w:contextualSpacing/>
        <w:jc w:val="center"/>
        <w:rPr>
          <w:rFonts w:ascii="Liberation Serif" w:hAnsi="Liberation Serif" w:cs="Liberation Serif"/>
          <w:b/>
          <w:iCs/>
          <w:color w:val="000000"/>
          <w:spacing w:val="-4"/>
          <w:kern w:val="2"/>
          <w:sz w:val="24"/>
          <w:szCs w:val="24"/>
          <w:lang w:eastAsia="zh-CN"/>
        </w:rPr>
      </w:pPr>
    </w:p>
    <w:p w:rsidR="00D93F28" w:rsidRPr="00D93F28" w:rsidRDefault="00D93F28" w:rsidP="00D93F28">
      <w:pPr>
        <w:suppressAutoHyphens w:val="0"/>
        <w:contextualSpacing/>
        <w:jc w:val="center"/>
        <w:rPr>
          <w:rFonts w:ascii="Liberation Serif" w:hAnsi="Liberation Serif" w:cs="Liberation Serif"/>
          <w:b/>
          <w:iCs/>
          <w:color w:val="000000"/>
          <w:spacing w:val="-4"/>
          <w:kern w:val="2"/>
          <w:sz w:val="24"/>
          <w:szCs w:val="24"/>
          <w:lang w:eastAsia="zh-CN"/>
        </w:rPr>
      </w:pPr>
    </w:p>
    <w:p w:rsidR="00D93F28" w:rsidRPr="00D93F28" w:rsidRDefault="00D93F28" w:rsidP="00D93F28">
      <w:pPr>
        <w:suppressAutoHyphens w:val="0"/>
        <w:contextualSpacing/>
        <w:jc w:val="center"/>
        <w:rPr>
          <w:w w:val="90"/>
          <w:sz w:val="24"/>
          <w:szCs w:val="24"/>
          <w:lang w:eastAsia="zh-CN"/>
        </w:rPr>
      </w:pPr>
      <w:r w:rsidRPr="00D93F28">
        <w:rPr>
          <w:rFonts w:ascii="Liberation Serif" w:hAnsi="Liberation Serif" w:cs="Liberation Serif"/>
          <w:b/>
          <w:iCs/>
          <w:color w:val="000000"/>
          <w:spacing w:val="-4"/>
          <w:kern w:val="2"/>
          <w:sz w:val="24"/>
          <w:szCs w:val="24"/>
          <w:lang w:eastAsia="zh-CN"/>
        </w:rPr>
        <w:t>ЗАЯВЛЕНИЕ</w:t>
      </w:r>
    </w:p>
    <w:p w:rsidR="00D93F28" w:rsidRPr="00D93F28" w:rsidRDefault="00D93F28" w:rsidP="00D93F28">
      <w:pPr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</w:pPr>
    </w:p>
    <w:p w:rsidR="00D93F28" w:rsidRPr="00D93F28" w:rsidRDefault="00D93F28" w:rsidP="00D93F28">
      <w:pPr>
        <w:suppressAutoHyphens w:val="0"/>
        <w:contextualSpacing/>
        <w:jc w:val="center"/>
        <w:rPr>
          <w:w w:val="90"/>
          <w:sz w:val="24"/>
          <w:szCs w:val="24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>о предоставлении преимущественного права на приобретение арендуемого</w:t>
      </w:r>
    </w:p>
    <w:p w:rsidR="00D93F28" w:rsidRPr="00D93F28" w:rsidRDefault="00D93F28" w:rsidP="00D93F28">
      <w:pPr>
        <w:suppressAutoHyphens w:val="0"/>
        <w:contextualSpacing/>
        <w:jc w:val="center"/>
        <w:rPr>
          <w:w w:val="90"/>
          <w:sz w:val="24"/>
          <w:szCs w:val="24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>муниципального имущества</w:t>
      </w:r>
    </w:p>
    <w:p w:rsidR="00D93F28" w:rsidRPr="00D93F28" w:rsidRDefault="00D93F28" w:rsidP="00D93F28">
      <w:pPr>
        <w:suppressAutoHyphens w:val="0"/>
        <w:contextualSpacing/>
        <w:jc w:val="center"/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</w:pPr>
    </w:p>
    <w:p w:rsidR="00D93F28" w:rsidRPr="00D93F28" w:rsidRDefault="00D93F28" w:rsidP="00D93F28">
      <w:pPr>
        <w:suppressAutoHyphens w:val="0"/>
        <w:contextualSpacing/>
        <w:jc w:val="both"/>
        <w:rPr>
          <w:w w:val="90"/>
          <w:sz w:val="24"/>
          <w:szCs w:val="24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ab/>
        <w:t>Прошу  предоставить  преимущественное право на приобретение арендуемого недвиж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>и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>мого ( движимого)  имущества  согласно договору аренды от __________ № ________ и закл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>ю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 xml:space="preserve">чить  договор  купли-продажи  на следующее  имущество: _______________ (наименование имущества) для недвижимого имущества:  кадастровый  номер ____________________, площадь _____________ </w:t>
      </w:r>
      <w:proofErr w:type="spell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>кв</w:t>
      </w: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>.м</w:t>
      </w:r>
      <w:proofErr w:type="spellEnd"/>
      <w:proofErr w:type="gram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>,  адрес:__________________________________________</w:t>
      </w:r>
    </w:p>
    <w:p w:rsidR="00D93F28" w:rsidRPr="00D93F28" w:rsidRDefault="00D93F28" w:rsidP="00D93F28">
      <w:pPr>
        <w:suppressAutoHyphens w:val="0"/>
        <w:contextualSpacing/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 xml:space="preserve">Для движимого имущества: технические характеристики. </w:t>
      </w:r>
    </w:p>
    <w:p w:rsidR="00D93F28" w:rsidRPr="00D93F28" w:rsidRDefault="00D93F28" w:rsidP="00D93F28">
      <w:pPr>
        <w:suppressAutoHyphens w:val="0"/>
        <w:contextualSpacing/>
        <w:rPr>
          <w:w w:val="90"/>
          <w:sz w:val="24"/>
          <w:szCs w:val="24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>Приложение:</w:t>
      </w:r>
    </w:p>
    <w:p w:rsidR="00D93F28" w:rsidRPr="00D93F28" w:rsidRDefault="00D93F28" w:rsidP="00D93F28">
      <w:pPr>
        <w:suppressAutoHyphens w:val="0"/>
        <w:contextualSpacing/>
        <w:rPr>
          <w:w w:val="90"/>
          <w:sz w:val="24"/>
          <w:szCs w:val="24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>__________________________________________</w:t>
      </w:r>
    </w:p>
    <w:p w:rsidR="00D93F28" w:rsidRPr="00D93F28" w:rsidRDefault="00D93F28" w:rsidP="00D93F28">
      <w:pPr>
        <w:suppressAutoHyphens w:val="0"/>
        <w:contextualSpacing/>
        <w:rPr>
          <w:w w:val="90"/>
          <w:sz w:val="24"/>
          <w:szCs w:val="24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>__________________________________________</w:t>
      </w:r>
    </w:p>
    <w:p w:rsidR="00D93F28" w:rsidRPr="00D93F28" w:rsidRDefault="00D93F28" w:rsidP="00D93F28">
      <w:pPr>
        <w:suppressAutoHyphens w:val="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</w:pPr>
    </w:p>
    <w:p w:rsidR="00D93F28" w:rsidRPr="00D93F28" w:rsidRDefault="00D93F28" w:rsidP="00D93F28">
      <w:pPr>
        <w:suppressAutoHyphens w:val="0"/>
        <w:contextualSpacing/>
        <w:jc w:val="both"/>
        <w:rPr>
          <w:w w:val="90"/>
          <w:sz w:val="24"/>
          <w:szCs w:val="24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 xml:space="preserve">    </w:t>
      </w:r>
    </w:p>
    <w:p w:rsidR="00D93F28" w:rsidRPr="00D93F28" w:rsidRDefault="00D93F28" w:rsidP="00D93F28">
      <w:pPr>
        <w:suppressAutoHyphens w:val="0"/>
        <w:contextualSpacing/>
        <w:jc w:val="both"/>
        <w:rPr>
          <w:w w:val="90"/>
          <w:sz w:val="24"/>
          <w:szCs w:val="24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 xml:space="preserve">Заявитель __________________________________________ </w:t>
      </w:r>
      <w:r w:rsidRPr="00D93F28">
        <w:rPr>
          <w:rFonts w:ascii="Liberation Serif" w:hAnsi="Liberation Serif" w:cs="Liberation Serif"/>
          <w:i/>
          <w:iCs/>
          <w:color w:val="000000"/>
          <w:spacing w:val="-4"/>
          <w:kern w:val="2"/>
          <w:sz w:val="24"/>
          <w:szCs w:val="24"/>
          <w:lang w:eastAsia="zh-CN"/>
        </w:rPr>
        <w:t>______________________</w:t>
      </w:r>
    </w:p>
    <w:p w:rsidR="00D93F28" w:rsidRPr="00D93F28" w:rsidRDefault="00D93F28" w:rsidP="00D93F28">
      <w:pPr>
        <w:suppressAutoHyphens w:val="0"/>
        <w:contextualSpacing/>
        <w:jc w:val="both"/>
        <w:rPr>
          <w:w w:val="90"/>
          <w:sz w:val="24"/>
          <w:szCs w:val="24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 xml:space="preserve">                    (Ф.И.О.,</w:t>
      </w:r>
      <w:proofErr w:type="gramStart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 xml:space="preserve"> )</w:t>
      </w:r>
      <w:proofErr w:type="gramEnd"/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 xml:space="preserve">                                                                          (подпись)</w:t>
      </w:r>
    </w:p>
    <w:p w:rsidR="00D93F28" w:rsidRPr="00D93F28" w:rsidRDefault="00D93F28" w:rsidP="00D93F28">
      <w:pPr>
        <w:suppressAutoHyphens w:val="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</w:pPr>
    </w:p>
    <w:p w:rsidR="00D93F28" w:rsidRPr="00D93F28" w:rsidRDefault="00D93F28" w:rsidP="00D93F28">
      <w:pPr>
        <w:suppressAutoHyphens w:val="0"/>
        <w:contextualSpacing/>
        <w:jc w:val="both"/>
        <w:rPr>
          <w:w w:val="90"/>
          <w:sz w:val="24"/>
          <w:szCs w:val="24"/>
          <w:lang w:eastAsia="zh-CN"/>
        </w:rPr>
      </w:pP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 xml:space="preserve">Дата </w:t>
      </w:r>
      <w:r w:rsidR="00F80A01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>«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>_____</w:t>
      </w:r>
      <w:r w:rsidR="00F80A01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>»</w:t>
      </w:r>
      <w:r w:rsidRPr="00D93F28"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  <w:t xml:space="preserve"> _______ 20__ г.</w:t>
      </w:r>
    </w:p>
    <w:p w:rsidR="00D93F28" w:rsidRPr="00D93F28" w:rsidRDefault="00D93F28" w:rsidP="00D93F28">
      <w:pPr>
        <w:suppressAutoHyphens w:val="0"/>
        <w:ind w:left="5103"/>
        <w:contextualSpacing/>
        <w:jc w:val="right"/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</w:pPr>
    </w:p>
    <w:p w:rsidR="00D93F28" w:rsidRPr="00D93F28" w:rsidRDefault="00D93F28" w:rsidP="00D93F28">
      <w:pPr>
        <w:shd w:val="clear" w:color="auto" w:fill="FFFFFF"/>
        <w:suppressAutoHyphens w:val="0"/>
        <w:ind w:left="5103" w:firstLine="720"/>
        <w:contextualSpacing/>
        <w:jc w:val="both"/>
        <w:rPr>
          <w:rFonts w:ascii="Liberation Serif" w:hAnsi="Liberation Serif" w:cs="Liberation Serif"/>
          <w:iCs/>
          <w:color w:val="000000"/>
          <w:spacing w:val="-4"/>
          <w:kern w:val="2"/>
          <w:sz w:val="24"/>
          <w:szCs w:val="24"/>
          <w:lang w:eastAsia="zh-CN"/>
        </w:rPr>
      </w:pPr>
    </w:p>
    <w:p w:rsidR="00D93F28" w:rsidRPr="00D93F28" w:rsidRDefault="00D93F28" w:rsidP="00D93F28">
      <w:pPr>
        <w:shd w:val="clear" w:color="auto" w:fill="FFFFFF"/>
        <w:suppressAutoHyphens w:val="0"/>
        <w:contextualSpacing/>
        <w:jc w:val="both"/>
        <w:rPr>
          <w:rFonts w:ascii="Liberation Serif" w:hAnsi="Liberation Serif" w:cs="Liberation Serif"/>
          <w:color w:val="000000"/>
          <w:sz w:val="26"/>
          <w:szCs w:val="26"/>
          <w:lang w:eastAsia="ar-SA"/>
        </w:rPr>
      </w:pPr>
      <w:hyperlink r:id="rId29" w:history="1"/>
    </w:p>
    <w:p w:rsidR="00D93F28" w:rsidRPr="003F0B90" w:rsidRDefault="00D93F28" w:rsidP="003F0B90">
      <w:pPr>
        <w:tabs>
          <w:tab w:val="left" w:pos="9712"/>
        </w:tabs>
        <w:suppressAutoHyphens w:val="0"/>
        <w:spacing w:line="100" w:lineRule="atLeast"/>
        <w:ind w:firstLine="709"/>
        <w:jc w:val="both"/>
        <w:rPr>
          <w:rFonts w:ascii="Liberation Serif" w:hAnsi="Liberation Serif" w:cs="Liberation Serif"/>
          <w:sz w:val="26"/>
          <w:szCs w:val="26"/>
          <w:lang w:eastAsia="ar-SA"/>
        </w:rPr>
      </w:pPr>
    </w:p>
    <w:sectPr w:rsidR="00D93F28" w:rsidRPr="003F0B90" w:rsidSect="00AF0653">
      <w:headerReference w:type="default" r:id="rId30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9EA" w:rsidRDefault="003249EA">
      <w:r>
        <w:separator/>
      </w:r>
    </w:p>
  </w:endnote>
  <w:endnote w:type="continuationSeparator" w:id="0">
    <w:p w:rsidR="003249EA" w:rsidRDefault="00324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9EA" w:rsidRDefault="003249EA">
      <w:r>
        <w:separator/>
      </w:r>
    </w:p>
  </w:footnote>
  <w:footnote w:type="continuationSeparator" w:id="0">
    <w:p w:rsidR="003249EA" w:rsidRDefault="00324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Content>
      <w:p w:rsidR="00D93F28" w:rsidRDefault="00D93F28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C10">
          <w:rPr>
            <w:noProof/>
          </w:rPr>
          <w:t>2</w:t>
        </w:r>
        <w:r>
          <w:fldChar w:fldCharType="end"/>
        </w:r>
      </w:p>
    </w:sdtContent>
  </w:sdt>
  <w:p w:rsidR="00D93F28" w:rsidRDefault="00D93F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1EE85E52"/>
    <w:multiLevelType w:val="multilevel"/>
    <w:tmpl w:val="8CDC3930"/>
    <w:styleLink w:val="WW8Num215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6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6"/>
  </w:num>
  <w:num w:numId="2">
    <w:abstractNumId w:val="4"/>
  </w:num>
  <w:num w:numId="3">
    <w:abstractNumId w:val="32"/>
  </w:num>
  <w:num w:numId="4">
    <w:abstractNumId w:val="21"/>
  </w:num>
  <w:num w:numId="5">
    <w:abstractNumId w:val="28"/>
  </w:num>
  <w:num w:numId="6">
    <w:abstractNumId w:val="22"/>
  </w:num>
  <w:num w:numId="7">
    <w:abstractNumId w:val="26"/>
  </w:num>
  <w:num w:numId="8">
    <w:abstractNumId w:val="10"/>
  </w:num>
  <w:num w:numId="9">
    <w:abstractNumId w:val="14"/>
  </w:num>
  <w:num w:numId="10">
    <w:abstractNumId w:val="12"/>
  </w:num>
  <w:num w:numId="11">
    <w:abstractNumId w:val="3"/>
  </w:num>
  <w:num w:numId="12">
    <w:abstractNumId w:val="15"/>
  </w:num>
  <w:num w:numId="13">
    <w:abstractNumId w:val="18"/>
  </w:num>
  <w:num w:numId="14">
    <w:abstractNumId w:val="25"/>
  </w:num>
  <w:num w:numId="15">
    <w:abstractNumId w:val="27"/>
  </w:num>
  <w:num w:numId="16">
    <w:abstractNumId w:val="5"/>
  </w:num>
  <w:num w:numId="17">
    <w:abstractNumId w:val="19"/>
  </w:num>
  <w:num w:numId="18">
    <w:abstractNumId w:val="23"/>
  </w:num>
  <w:num w:numId="19">
    <w:abstractNumId w:val="31"/>
  </w:num>
  <w:num w:numId="20">
    <w:abstractNumId w:val="13"/>
  </w:num>
  <w:num w:numId="21">
    <w:abstractNumId w:val="7"/>
  </w:num>
  <w:num w:numId="22">
    <w:abstractNumId w:val="20"/>
  </w:num>
  <w:num w:numId="23">
    <w:abstractNumId w:val="17"/>
  </w:num>
  <w:num w:numId="24">
    <w:abstractNumId w:val="30"/>
  </w:num>
  <w:num w:numId="25">
    <w:abstractNumId w:val="8"/>
  </w:num>
  <w:num w:numId="26">
    <w:abstractNumId w:val="29"/>
  </w:num>
  <w:num w:numId="27">
    <w:abstractNumId w:val="6"/>
  </w:num>
  <w:num w:numId="28">
    <w:abstractNumId w:val="2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1"/>
  </w:num>
  <w:num w:numId="32">
    <w:abstractNumId w:val="11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9"/>
  </w:num>
  <w:num w:numId="36">
    <w:abstractNumId w:val="9"/>
    <w:lvlOverride w:ilvl="0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31348"/>
    <w:rsid w:val="00131FA4"/>
    <w:rsid w:val="001378C0"/>
    <w:rsid w:val="00140F73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7012"/>
    <w:rsid w:val="00310438"/>
    <w:rsid w:val="00311918"/>
    <w:rsid w:val="00312F0C"/>
    <w:rsid w:val="00315B28"/>
    <w:rsid w:val="00316177"/>
    <w:rsid w:val="003224AE"/>
    <w:rsid w:val="00323578"/>
    <w:rsid w:val="003249EA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0B90"/>
    <w:rsid w:val="003F2014"/>
    <w:rsid w:val="00400AE7"/>
    <w:rsid w:val="0040541C"/>
    <w:rsid w:val="00407CA8"/>
    <w:rsid w:val="00410D14"/>
    <w:rsid w:val="004135F1"/>
    <w:rsid w:val="00413B6B"/>
    <w:rsid w:val="00416580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2DDC"/>
    <w:rsid w:val="00494AB3"/>
    <w:rsid w:val="0049552B"/>
    <w:rsid w:val="004A1E88"/>
    <w:rsid w:val="004A48E2"/>
    <w:rsid w:val="004A5843"/>
    <w:rsid w:val="004B1375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51B3"/>
    <w:rsid w:val="00526038"/>
    <w:rsid w:val="005260E2"/>
    <w:rsid w:val="00527A9C"/>
    <w:rsid w:val="00527CB2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300D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15E"/>
    <w:rsid w:val="00633EAE"/>
    <w:rsid w:val="00637E71"/>
    <w:rsid w:val="00643EB4"/>
    <w:rsid w:val="00645ABB"/>
    <w:rsid w:val="00645F9F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173E6"/>
    <w:rsid w:val="00721FEE"/>
    <w:rsid w:val="007223D2"/>
    <w:rsid w:val="007254ED"/>
    <w:rsid w:val="00730C5B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77A"/>
    <w:rsid w:val="00762BFF"/>
    <w:rsid w:val="00767722"/>
    <w:rsid w:val="007701A5"/>
    <w:rsid w:val="007716F4"/>
    <w:rsid w:val="00772B40"/>
    <w:rsid w:val="00772C13"/>
    <w:rsid w:val="007742DC"/>
    <w:rsid w:val="00774547"/>
    <w:rsid w:val="007749F9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64E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47AF0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1EF5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3A98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1948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0B89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15BF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19A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D39"/>
    <w:rsid w:val="00CF1E02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3F28"/>
    <w:rsid w:val="00D94D2D"/>
    <w:rsid w:val="00D95A69"/>
    <w:rsid w:val="00D9635C"/>
    <w:rsid w:val="00D9685D"/>
    <w:rsid w:val="00D97C10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63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29B8"/>
    <w:rsid w:val="00E14B19"/>
    <w:rsid w:val="00E151C2"/>
    <w:rsid w:val="00E151D6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44BB"/>
    <w:rsid w:val="00EB7F33"/>
    <w:rsid w:val="00EC0D3E"/>
    <w:rsid w:val="00EC23CC"/>
    <w:rsid w:val="00EC350D"/>
    <w:rsid w:val="00EC6F7A"/>
    <w:rsid w:val="00ED0AD6"/>
    <w:rsid w:val="00ED1B3C"/>
    <w:rsid w:val="00ED25B4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E7A21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0A6"/>
    <w:rsid w:val="00F26CC9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5D31"/>
    <w:rsid w:val="00F55E92"/>
    <w:rsid w:val="00F57143"/>
    <w:rsid w:val="00F57FE7"/>
    <w:rsid w:val="00F61D27"/>
    <w:rsid w:val="00F624F1"/>
    <w:rsid w:val="00F6447F"/>
    <w:rsid w:val="00F64A0A"/>
    <w:rsid w:val="00F65E68"/>
    <w:rsid w:val="00F722C4"/>
    <w:rsid w:val="00F7641B"/>
    <w:rsid w:val="00F77877"/>
    <w:rsid w:val="00F80A01"/>
    <w:rsid w:val="00F81A7C"/>
    <w:rsid w:val="00F91D2E"/>
    <w:rsid w:val="00FA0830"/>
    <w:rsid w:val="00FA1247"/>
    <w:rsid w:val="00FA1DAD"/>
    <w:rsid w:val="00FA481D"/>
    <w:rsid w:val="00FA6560"/>
    <w:rsid w:val="00FA7098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nhideWhenUsed/>
    <w:qFormat/>
    <w:rsid w:val="00D93F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qFormat/>
    <w:rsid w:val="00D93F28"/>
    <w:pPr>
      <w:keepNext/>
      <w:numPr>
        <w:ilvl w:val="4"/>
        <w:numId w:val="1"/>
      </w:numPr>
      <w:suppressAutoHyphens w:val="0"/>
      <w:ind w:left="5060" w:right="-2"/>
      <w:jc w:val="both"/>
      <w:outlineLvl w:val="4"/>
    </w:pPr>
    <w:rPr>
      <w:sz w:val="26"/>
      <w:szCs w:val="26"/>
      <w:lang w:val="x-none" w:eastAsia="ru-RU"/>
    </w:rPr>
  </w:style>
  <w:style w:type="paragraph" w:styleId="60">
    <w:name w:val="heading 6"/>
    <w:basedOn w:val="a"/>
    <w:next w:val="a"/>
    <w:link w:val="61"/>
    <w:qFormat/>
    <w:rsid w:val="00D93F28"/>
    <w:pPr>
      <w:keepNext/>
      <w:widowControl w:val="0"/>
      <w:numPr>
        <w:ilvl w:val="5"/>
        <w:numId w:val="1"/>
      </w:numPr>
      <w:suppressAutoHyphens w:val="0"/>
      <w:jc w:val="center"/>
      <w:outlineLvl w:val="5"/>
    </w:pPr>
    <w:rPr>
      <w:b/>
      <w:sz w:val="32"/>
      <w:lang w:val="x-none" w:eastAsia="zh-CN"/>
    </w:rPr>
  </w:style>
  <w:style w:type="paragraph" w:styleId="70">
    <w:name w:val="heading 7"/>
    <w:basedOn w:val="a"/>
    <w:next w:val="a"/>
    <w:link w:val="71"/>
    <w:qFormat/>
    <w:rsid w:val="00D93F28"/>
    <w:pPr>
      <w:keepNext/>
      <w:numPr>
        <w:ilvl w:val="6"/>
        <w:numId w:val="1"/>
      </w:numPr>
      <w:suppressAutoHyphens w:val="0"/>
      <w:ind w:left="5220"/>
      <w:jc w:val="both"/>
      <w:outlineLvl w:val="6"/>
    </w:pPr>
    <w:rPr>
      <w:sz w:val="26"/>
      <w:szCs w:val="26"/>
      <w:lang w:val="x-none" w:eastAsia="zh-CN"/>
    </w:rPr>
  </w:style>
  <w:style w:type="paragraph" w:styleId="80">
    <w:name w:val="heading 8"/>
    <w:basedOn w:val="a"/>
    <w:next w:val="a"/>
    <w:link w:val="81"/>
    <w:qFormat/>
    <w:rsid w:val="00D93F28"/>
    <w:pPr>
      <w:keepNext/>
      <w:numPr>
        <w:ilvl w:val="7"/>
        <w:numId w:val="1"/>
      </w:numPr>
      <w:suppressAutoHyphens w:val="0"/>
      <w:jc w:val="center"/>
      <w:outlineLvl w:val="7"/>
    </w:pPr>
    <w:rPr>
      <w:sz w:val="26"/>
      <w:szCs w:val="26"/>
      <w:lang w:val="x-none" w:eastAsia="zh-CN"/>
    </w:rPr>
  </w:style>
  <w:style w:type="paragraph" w:styleId="90">
    <w:name w:val="heading 9"/>
    <w:basedOn w:val="a"/>
    <w:next w:val="a"/>
    <w:link w:val="91"/>
    <w:qFormat/>
    <w:rsid w:val="00D93F28"/>
    <w:pPr>
      <w:keepNext/>
      <w:numPr>
        <w:ilvl w:val="8"/>
        <w:numId w:val="1"/>
      </w:numPr>
      <w:suppressAutoHyphens w:val="0"/>
      <w:ind w:left="5060" w:right="-2"/>
      <w:jc w:val="right"/>
      <w:outlineLvl w:val="8"/>
    </w:pPr>
    <w:rPr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basedOn w:val="a2"/>
    <w:rsid w:val="00645ABB"/>
    <w:pPr>
      <w:numPr>
        <w:numId w:val="35"/>
      </w:numPr>
    </w:pPr>
  </w:style>
  <w:style w:type="character" w:customStyle="1" w:styleId="41">
    <w:name w:val="Заголовок 4 Знак"/>
    <w:basedOn w:val="a0"/>
    <w:link w:val="40"/>
    <w:rsid w:val="00D93F2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1">
    <w:name w:val="Заголовок 5 Знак"/>
    <w:basedOn w:val="a0"/>
    <w:link w:val="50"/>
    <w:rsid w:val="00D93F2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character" w:customStyle="1" w:styleId="61">
    <w:name w:val="Заголовок 6 Знак"/>
    <w:basedOn w:val="a0"/>
    <w:link w:val="60"/>
    <w:rsid w:val="00D93F28"/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character" w:customStyle="1" w:styleId="71">
    <w:name w:val="Заголовок 7 Знак"/>
    <w:basedOn w:val="a0"/>
    <w:link w:val="70"/>
    <w:rsid w:val="00D93F28"/>
    <w:rPr>
      <w:rFonts w:ascii="Times New Roman" w:eastAsia="Times New Roman" w:hAnsi="Times New Roman" w:cs="Times New Roman"/>
      <w:sz w:val="26"/>
      <w:szCs w:val="26"/>
      <w:lang w:val="x-none" w:eastAsia="zh-CN"/>
    </w:rPr>
  </w:style>
  <w:style w:type="character" w:customStyle="1" w:styleId="81">
    <w:name w:val="Заголовок 8 Знак"/>
    <w:basedOn w:val="a0"/>
    <w:link w:val="80"/>
    <w:rsid w:val="00D93F28"/>
    <w:rPr>
      <w:rFonts w:ascii="Times New Roman" w:eastAsia="Times New Roman" w:hAnsi="Times New Roman" w:cs="Times New Roman"/>
      <w:sz w:val="26"/>
      <w:szCs w:val="26"/>
      <w:lang w:val="x-none" w:eastAsia="zh-CN"/>
    </w:rPr>
  </w:style>
  <w:style w:type="character" w:customStyle="1" w:styleId="91">
    <w:name w:val="Заголовок 9 Знак"/>
    <w:basedOn w:val="a0"/>
    <w:link w:val="90"/>
    <w:rsid w:val="00D93F2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numbering" w:customStyle="1" w:styleId="42">
    <w:name w:val="Нет списка4"/>
    <w:next w:val="a2"/>
    <w:uiPriority w:val="99"/>
    <w:semiHidden/>
    <w:unhideWhenUsed/>
    <w:rsid w:val="00D93F28"/>
  </w:style>
  <w:style w:type="character" w:customStyle="1" w:styleId="WW8Num1z0">
    <w:name w:val="WW8Num1z0"/>
    <w:rsid w:val="00D93F28"/>
  </w:style>
  <w:style w:type="character" w:customStyle="1" w:styleId="WW8Num1z1">
    <w:name w:val="WW8Num1z1"/>
    <w:rsid w:val="00D93F28"/>
  </w:style>
  <w:style w:type="character" w:customStyle="1" w:styleId="WW8Num1z2">
    <w:name w:val="WW8Num1z2"/>
    <w:rsid w:val="00D93F28"/>
  </w:style>
  <w:style w:type="character" w:customStyle="1" w:styleId="WW8Num1z3">
    <w:name w:val="WW8Num1z3"/>
    <w:rsid w:val="00D93F28"/>
  </w:style>
  <w:style w:type="character" w:customStyle="1" w:styleId="WW8Num1z4">
    <w:name w:val="WW8Num1z4"/>
    <w:rsid w:val="00D93F28"/>
  </w:style>
  <w:style w:type="character" w:customStyle="1" w:styleId="WW8Num1z5">
    <w:name w:val="WW8Num1z5"/>
    <w:rsid w:val="00D93F28"/>
  </w:style>
  <w:style w:type="character" w:customStyle="1" w:styleId="WW8Num1z6">
    <w:name w:val="WW8Num1z6"/>
    <w:rsid w:val="00D93F28"/>
  </w:style>
  <w:style w:type="character" w:customStyle="1" w:styleId="WW8Num1z7">
    <w:name w:val="WW8Num1z7"/>
    <w:rsid w:val="00D93F28"/>
  </w:style>
  <w:style w:type="character" w:customStyle="1" w:styleId="WW8Num1z8">
    <w:name w:val="WW8Num1z8"/>
    <w:rsid w:val="00D93F28"/>
  </w:style>
  <w:style w:type="character" w:customStyle="1" w:styleId="WW8Num3z0">
    <w:name w:val="WW8Num3z0"/>
    <w:rsid w:val="00D93F28"/>
  </w:style>
  <w:style w:type="character" w:customStyle="1" w:styleId="WW8Num4z0">
    <w:name w:val="WW8Num4z0"/>
    <w:rsid w:val="00D93F28"/>
  </w:style>
  <w:style w:type="character" w:customStyle="1" w:styleId="WW8Num5z0">
    <w:name w:val="WW8Num5z0"/>
    <w:rsid w:val="00D93F28"/>
    <w:rPr>
      <w:rFonts w:ascii="Symbol" w:hAnsi="Symbol" w:cs="Symbol" w:hint="default"/>
    </w:rPr>
  </w:style>
  <w:style w:type="character" w:customStyle="1" w:styleId="WW8Num6z0">
    <w:name w:val="WW8Num6z0"/>
    <w:rsid w:val="00D93F28"/>
    <w:rPr>
      <w:rFonts w:ascii="Symbol" w:hAnsi="Symbol" w:cs="Symbol" w:hint="default"/>
    </w:rPr>
  </w:style>
  <w:style w:type="character" w:customStyle="1" w:styleId="WW8Num7z0">
    <w:name w:val="WW8Num7z0"/>
    <w:rsid w:val="00D93F28"/>
    <w:rPr>
      <w:rFonts w:ascii="Symbol" w:hAnsi="Symbol" w:cs="Symbol" w:hint="default"/>
    </w:rPr>
  </w:style>
  <w:style w:type="character" w:customStyle="1" w:styleId="WW8Num8z0">
    <w:name w:val="WW8Num8z0"/>
    <w:rsid w:val="00D93F28"/>
    <w:rPr>
      <w:rFonts w:ascii="Symbol" w:hAnsi="Symbol" w:cs="Symbol" w:hint="default"/>
    </w:rPr>
  </w:style>
  <w:style w:type="character" w:customStyle="1" w:styleId="WW8Num9z0">
    <w:name w:val="WW8Num9z0"/>
    <w:rsid w:val="00D93F28"/>
  </w:style>
  <w:style w:type="character" w:customStyle="1" w:styleId="WW8Num10z0">
    <w:name w:val="WW8Num10z0"/>
    <w:rsid w:val="00D93F28"/>
  </w:style>
  <w:style w:type="character" w:customStyle="1" w:styleId="WW8Num10z1">
    <w:name w:val="WW8Num10z1"/>
    <w:rsid w:val="00D93F28"/>
  </w:style>
  <w:style w:type="character" w:customStyle="1" w:styleId="WW8Num10z2">
    <w:name w:val="WW8Num10z2"/>
    <w:rsid w:val="00D93F28"/>
  </w:style>
  <w:style w:type="character" w:customStyle="1" w:styleId="WW8Num10z3">
    <w:name w:val="WW8Num10z3"/>
    <w:rsid w:val="00D93F28"/>
  </w:style>
  <w:style w:type="character" w:customStyle="1" w:styleId="WW8Num10z4">
    <w:name w:val="WW8Num10z4"/>
    <w:rsid w:val="00D93F28"/>
  </w:style>
  <w:style w:type="character" w:customStyle="1" w:styleId="WW8Num10z5">
    <w:name w:val="WW8Num10z5"/>
    <w:rsid w:val="00D93F28"/>
  </w:style>
  <w:style w:type="character" w:customStyle="1" w:styleId="WW8Num10z6">
    <w:name w:val="WW8Num10z6"/>
    <w:rsid w:val="00D93F28"/>
  </w:style>
  <w:style w:type="character" w:customStyle="1" w:styleId="WW8Num10z7">
    <w:name w:val="WW8Num10z7"/>
    <w:rsid w:val="00D93F28"/>
  </w:style>
  <w:style w:type="character" w:customStyle="1" w:styleId="WW8Num10z8">
    <w:name w:val="WW8Num10z8"/>
    <w:rsid w:val="00D93F28"/>
  </w:style>
  <w:style w:type="character" w:customStyle="1" w:styleId="WW8Num11z0">
    <w:name w:val="WW8Num11z0"/>
    <w:rsid w:val="00D93F28"/>
    <w:rPr>
      <w:rFonts w:ascii="Symbol" w:hAnsi="Symbol" w:cs="OpenSymbol"/>
    </w:rPr>
  </w:style>
  <w:style w:type="character" w:customStyle="1" w:styleId="WW8Num12z0">
    <w:name w:val="WW8Num12z0"/>
    <w:rsid w:val="00D93F28"/>
    <w:rPr>
      <w:rFonts w:ascii="Symbol" w:hAnsi="Symbol" w:cs="OpenSymbol"/>
    </w:rPr>
  </w:style>
  <w:style w:type="character" w:customStyle="1" w:styleId="WW8Num13z0">
    <w:name w:val="WW8Num13z0"/>
    <w:rsid w:val="00D93F28"/>
    <w:rPr>
      <w:rFonts w:hint="default"/>
    </w:rPr>
  </w:style>
  <w:style w:type="character" w:customStyle="1" w:styleId="WW8Num13z1">
    <w:name w:val="WW8Num13z1"/>
    <w:rsid w:val="00D93F28"/>
  </w:style>
  <w:style w:type="character" w:customStyle="1" w:styleId="WW8Num13z2">
    <w:name w:val="WW8Num13z2"/>
    <w:rsid w:val="00D93F28"/>
  </w:style>
  <w:style w:type="character" w:customStyle="1" w:styleId="WW8Num13z3">
    <w:name w:val="WW8Num13z3"/>
    <w:rsid w:val="00D93F28"/>
  </w:style>
  <w:style w:type="character" w:customStyle="1" w:styleId="WW8Num13z4">
    <w:name w:val="WW8Num13z4"/>
    <w:rsid w:val="00D93F28"/>
  </w:style>
  <w:style w:type="character" w:customStyle="1" w:styleId="WW8Num13z5">
    <w:name w:val="WW8Num13z5"/>
    <w:rsid w:val="00D93F28"/>
  </w:style>
  <w:style w:type="character" w:customStyle="1" w:styleId="WW8Num13z6">
    <w:name w:val="WW8Num13z6"/>
    <w:rsid w:val="00D93F28"/>
  </w:style>
  <w:style w:type="character" w:customStyle="1" w:styleId="WW8Num13z7">
    <w:name w:val="WW8Num13z7"/>
    <w:rsid w:val="00D93F28"/>
  </w:style>
  <w:style w:type="character" w:customStyle="1" w:styleId="WW8Num13z8">
    <w:name w:val="WW8Num13z8"/>
    <w:rsid w:val="00D93F28"/>
  </w:style>
  <w:style w:type="character" w:customStyle="1" w:styleId="WW8Num14z0">
    <w:name w:val="WW8Num14z0"/>
    <w:rsid w:val="00D93F28"/>
    <w:rPr>
      <w:rFonts w:hint="default"/>
    </w:rPr>
  </w:style>
  <w:style w:type="character" w:customStyle="1" w:styleId="WW8Num15z0">
    <w:name w:val="WW8Num15z0"/>
    <w:rsid w:val="00D93F28"/>
    <w:rPr>
      <w:rFonts w:hint="default"/>
    </w:rPr>
  </w:style>
  <w:style w:type="character" w:customStyle="1" w:styleId="WW8Num15z1">
    <w:name w:val="WW8Num15z1"/>
    <w:rsid w:val="00D93F28"/>
  </w:style>
  <w:style w:type="character" w:customStyle="1" w:styleId="WW8Num15z2">
    <w:name w:val="WW8Num15z2"/>
    <w:rsid w:val="00D93F28"/>
  </w:style>
  <w:style w:type="character" w:customStyle="1" w:styleId="WW8Num15z3">
    <w:name w:val="WW8Num15z3"/>
    <w:rsid w:val="00D93F28"/>
  </w:style>
  <w:style w:type="character" w:customStyle="1" w:styleId="WW8Num15z4">
    <w:name w:val="WW8Num15z4"/>
    <w:rsid w:val="00D93F28"/>
  </w:style>
  <w:style w:type="character" w:customStyle="1" w:styleId="WW8Num15z5">
    <w:name w:val="WW8Num15z5"/>
    <w:rsid w:val="00D93F28"/>
  </w:style>
  <w:style w:type="character" w:customStyle="1" w:styleId="WW8Num15z6">
    <w:name w:val="WW8Num15z6"/>
    <w:rsid w:val="00D93F28"/>
  </w:style>
  <w:style w:type="character" w:customStyle="1" w:styleId="WW8Num15z7">
    <w:name w:val="WW8Num15z7"/>
    <w:rsid w:val="00D93F28"/>
  </w:style>
  <w:style w:type="character" w:customStyle="1" w:styleId="WW8Num15z8">
    <w:name w:val="WW8Num15z8"/>
    <w:rsid w:val="00D93F28"/>
  </w:style>
  <w:style w:type="character" w:customStyle="1" w:styleId="WW8Num16z0">
    <w:name w:val="WW8Num16z0"/>
    <w:rsid w:val="00D93F28"/>
  </w:style>
  <w:style w:type="character" w:customStyle="1" w:styleId="WW8Num16z1">
    <w:name w:val="WW8Num16z1"/>
    <w:rsid w:val="00D93F28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D93F28"/>
  </w:style>
  <w:style w:type="character" w:customStyle="1" w:styleId="WW8Num16z3">
    <w:name w:val="WW8Num16z3"/>
    <w:rsid w:val="00D93F28"/>
  </w:style>
  <w:style w:type="character" w:customStyle="1" w:styleId="WW8Num16z4">
    <w:name w:val="WW8Num16z4"/>
    <w:rsid w:val="00D93F28"/>
  </w:style>
  <w:style w:type="character" w:customStyle="1" w:styleId="WW8Num16z5">
    <w:name w:val="WW8Num16z5"/>
    <w:rsid w:val="00D93F28"/>
  </w:style>
  <w:style w:type="character" w:customStyle="1" w:styleId="WW8Num16z6">
    <w:name w:val="WW8Num16z6"/>
    <w:rsid w:val="00D93F28"/>
  </w:style>
  <w:style w:type="character" w:customStyle="1" w:styleId="WW8Num16z7">
    <w:name w:val="WW8Num16z7"/>
    <w:rsid w:val="00D93F28"/>
  </w:style>
  <w:style w:type="character" w:customStyle="1" w:styleId="WW8Num16z8">
    <w:name w:val="WW8Num16z8"/>
    <w:rsid w:val="00D93F28"/>
  </w:style>
  <w:style w:type="character" w:customStyle="1" w:styleId="WW8Num17z0">
    <w:name w:val="WW8Num17z0"/>
    <w:rsid w:val="00D93F28"/>
    <w:rPr>
      <w:rFonts w:ascii="Symbol" w:eastAsia="Times New Roman" w:hAnsi="Symbol" w:cs="Times New Roman" w:hint="default"/>
    </w:rPr>
  </w:style>
  <w:style w:type="character" w:customStyle="1" w:styleId="WW8Num17z1">
    <w:name w:val="WW8Num17z1"/>
    <w:rsid w:val="00D93F28"/>
    <w:rPr>
      <w:rFonts w:ascii="Courier New" w:hAnsi="Courier New" w:cs="Courier New" w:hint="default"/>
    </w:rPr>
  </w:style>
  <w:style w:type="character" w:customStyle="1" w:styleId="WW8Num17z2">
    <w:name w:val="WW8Num17z2"/>
    <w:rsid w:val="00D93F28"/>
    <w:rPr>
      <w:rFonts w:ascii="Wingdings" w:hAnsi="Wingdings" w:cs="Wingdings" w:hint="default"/>
    </w:rPr>
  </w:style>
  <w:style w:type="character" w:customStyle="1" w:styleId="WW8Num17z3">
    <w:name w:val="WW8Num17z3"/>
    <w:rsid w:val="00D93F28"/>
    <w:rPr>
      <w:rFonts w:ascii="Symbol" w:hAnsi="Symbol" w:cs="Symbol" w:hint="default"/>
    </w:rPr>
  </w:style>
  <w:style w:type="character" w:customStyle="1" w:styleId="WW8Num18z0">
    <w:name w:val="WW8Num18z0"/>
    <w:rsid w:val="00D93F28"/>
    <w:rPr>
      <w:rFonts w:ascii="Symbol" w:eastAsia="Times New Roman" w:hAnsi="Symbol" w:cs="Times New Roman" w:hint="default"/>
    </w:rPr>
  </w:style>
  <w:style w:type="character" w:customStyle="1" w:styleId="WW8Num18z1">
    <w:name w:val="WW8Num18z1"/>
    <w:rsid w:val="00D93F28"/>
    <w:rPr>
      <w:rFonts w:ascii="Courier New" w:hAnsi="Courier New" w:cs="Courier New" w:hint="default"/>
    </w:rPr>
  </w:style>
  <w:style w:type="character" w:customStyle="1" w:styleId="WW8Num18z2">
    <w:name w:val="WW8Num18z2"/>
    <w:rsid w:val="00D93F28"/>
    <w:rPr>
      <w:rFonts w:ascii="Wingdings" w:hAnsi="Wingdings" w:cs="Wingdings" w:hint="default"/>
    </w:rPr>
  </w:style>
  <w:style w:type="character" w:customStyle="1" w:styleId="WW8Num18z3">
    <w:name w:val="WW8Num18z3"/>
    <w:rsid w:val="00D93F28"/>
    <w:rPr>
      <w:rFonts w:ascii="Symbol" w:hAnsi="Symbol" w:cs="Symbol" w:hint="default"/>
    </w:rPr>
  </w:style>
  <w:style w:type="character" w:customStyle="1" w:styleId="WW8Num19z0">
    <w:name w:val="WW8Num19z0"/>
    <w:rsid w:val="00D93F28"/>
    <w:rPr>
      <w:rFonts w:cs="Times New Roman"/>
    </w:rPr>
  </w:style>
  <w:style w:type="character" w:customStyle="1" w:styleId="WW8Num19z1">
    <w:name w:val="WW8Num19z1"/>
    <w:rsid w:val="00D93F28"/>
    <w:rPr>
      <w:rFonts w:cs="Times New Roman"/>
      <w:color w:val="000000"/>
    </w:rPr>
  </w:style>
  <w:style w:type="character" w:customStyle="1" w:styleId="WW8Num20z0">
    <w:name w:val="WW8Num20z0"/>
    <w:rsid w:val="00D93F28"/>
    <w:rPr>
      <w:rFonts w:hint="default"/>
    </w:rPr>
  </w:style>
  <w:style w:type="character" w:customStyle="1" w:styleId="WW8Num20z1">
    <w:name w:val="WW8Num20z1"/>
    <w:rsid w:val="00D93F28"/>
  </w:style>
  <w:style w:type="character" w:customStyle="1" w:styleId="WW8Num20z2">
    <w:name w:val="WW8Num20z2"/>
    <w:rsid w:val="00D93F28"/>
  </w:style>
  <w:style w:type="character" w:customStyle="1" w:styleId="WW8Num20z3">
    <w:name w:val="WW8Num20z3"/>
    <w:rsid w:val="00D93F28"/>
  </w:style>
  <w:style w:type="character" w:customStyle="1" w:styleId="WW8Num20z4">
    <w:name w:val="WW8Num20z4"/>
    <w:rsid w:val="00D93F28"/>
  </w:style>
  <w:style w:type="character" w:customStyle="1" w:styleId="WW8Num20z5">
    <w:name w:val="WW8Num20z5"/>
    <w:rsid w:val="00D93F28"/>
  </w:style>
  <w:style w:type="character" w:customStyle="1" w:styleId="WW8Num20z6">
    <w:name w:val="WW8Num20z6"/>
    <w:rsid w:val="00D93F28"/>
  </w:style>
  <w:style w:type="character" w:customStyle="1" w:styleId="WW8Num20z7">
    <w:name w:val="WW8Num20z7"/>
    <w:rsid w:val="00D93F28"/>
  </w:style>
  <w:style w:type="character" w:customStyle="1" w:styleId="WW8Num20z8">
    <w:name w:val="WW8Num20z8"/>
    <w:rsid w:val="00D93F28"/>
  </w:style>
  <w:style w:type="character" w:customStyle="1" w:styleId="WW8Num21z0">
    <w:name w:val="WW8Num21z0"/>
    <w:rsid w:val="00D93F28"/>
  </w:style>
  <w:style w:type="character" w:customStyle="1" w:styleId="WW8Num21z1">
    <w:name w:val="WW8Num21z1"/>
    <w:rsid w:val="00D93F28"/>
  </w:style>
  <w:style w:type="character" w:customStyle="1" w:styleId="WW8Num21z2">
    <w:name w:val="WW8Num21z2"/>
    <w:rsid w:val="00D93F28"/>
  </w:style>
  <w:style w:type="character" w:customStyle="1" w:styleId="WW8Num21z3">
    <w:name w:val="WW8Num21z3"/>
    <w:rsid w:val="00D93F28"/>
  </w:style>
  <w:style w:type="character" w:customStyle="1" w:styleId="WW8Num21z4">
    <w:name w:val="WW8Num21z4"/>
    <w:rsid w:val="00D93F28"/>
  </w:style>
  <w:style w:type="character" w:customStyle="1" w:styleId="WW8Num21z5">
    <w:name w:val="WW8Num21z5"/>
    <w:rsid w:val="00D93F28"/>
  </w:style>
  <w:style w:type="character" w:customStyle="1" w:styleId="WW8Num21z6">
    <w:name w:val="WW8Num21z6"/>
    <w:rsid w:val="00D93F28"/>
  </w:style>
  <w:style w:type="character" w:customStyle="1" w:styleId="WW8Num21z7">
    <w:name w:val="WW8Num21z7"/>
    <w:rsid w:val="00D93F28"/>
  </w:style>
  <w:style w:type="character" w:customStyle="1" w:styleId="WW8Num21z8">
    <w:name w:val="WW8Num21z8"/>
    <w:rsid w:val="00D93F28"/>
  </w:style>
  <w:style w:type="character" w:customStyle="1" w:styleId="WW8Num22z0">
    <w:name w:val="WW8Num22z0"/>
    <w:rsid w:val="00D93F28"/>
    <w:rPr>
      <w:rFonts w:ascii="Times New Roman" w:eastAsia="MS Mincho" w:hAnsi="Times New Roman" w:cs="Times New Roman" w:hint="default"/>
    </w:rPr>
  </w:style>
  <w:style w:type="character" w:customStyle="1" w:styleId="WW8Num22z1">
    <w:name w:val="WW8Num22z1"/>
    <w:rsid w:val="00D93F28"/>
    <w:rPr>
      <w:rFonts w:ascii="Courier New" w:hAnsi="Courier New" w:cs="Courier New" w:hint="default"/>
    </w:rPr>
  </w:style>
  <w:style w:type="character" w:customStyle="1" w:styleId="WW8Num22z2">
    <w:name w:val="WW8Num22z2"/>
    <w:rsid w:val="00D93F28"/>
    <w:rPr>
      <w:rFonts w:ascii="Wingdings" w:hAnsi="Wingdings" w:cs="Wingdings" w:hint="default"/>
    </w:rPr>
  </w:style>
  <w:style w:type="character" w:customStyle="1" w:styleId="WW8Num22z3">
    <w:name w:val="WW8Num22z3"/>
    <w:rsid w:val="00D93F28"/>
    <w:rPr>
      <w:rFonts w:ascii="Symbol" w:hAnsi="Symbol" w:cs="Symbol" w:hint="default"/>
    </w:rPr>
  </w:style>
  <w:style w:type="character" w:customStyle="1" w:styleId="WW8Num23z0">
    <w:name w:val="WW8Num23z0"/>
    <w:rsid w:val="00D93F28"/>
    <w:rPr>
      <w:rFonts w:ascii="Times New Roman" w:eastAsia="MS Mincho" w:hAnsi="Times New Roman" w:cs="Times New Roman" w:hint="default"/>
    </w:rPr>
  </w:style>
  <w:style w:type="character" w:customStyle="1" w:styleId="WW8Num23z1">
    <w:name w:val="WW8Num23z1"/>
    <w:rsid w:val="00D93F28"/>
    <w:rPr>
      <w:rFonts w:ascii="Courier New" w:hAnsi="Courier New" w:cs="Courier New" w:hint="default"/>
    </w:rPr>
  </w:style>
  <w:style w:type="character" w:customStyle="1" w:styleId="WW8Num23z2">
    <w:name w:val="WW8Num23z2"/>
    <w:rsid w:val="00D93F28"/>
    <w:rPr>
      <w:rFonts w:ascii="Wingdings" w:hAnsi="Wingdings" w:cs="Wingdings" w:hint="default"/>
    </w:rPr>
  </w:style>
  <w:style w:type="character" w:customStyle="1" w:styleId="WW8Num23z3">
    <w:name w:val="WW8Num23z3"/>
    <w:rsid w:val="00D93F28"/>
    <w:rPr>
      <w:rFonts w:ascii="Symbol" w:hAnsi="Symbol" w:cs="Symbol" w:hint="default"/>
    </w:rPr>
  </w:style>
  <w:style w:type="character" w:customStyle="1" w:styleId="WW8Num24z0">
    <w:name w:val="WW8Num24z0"/>
    <w:rsid w:val="00D93F28"/>
    <w:rPr>
      <w:rFonts w:hint="default"/>
    </w:rPr>
  </w:style>
  <w:style w:type="character" w:customStyle="1" w:styleId="WW8Num24z1">
    <w:name w:val="WW8Num24z1"/>
    <w:rsid w:val="00D93F28"/>
  </w:style>
  <w:style w:type="character" w:customStyle="1" w:styleId="WW8Num24z2">
    <w:name w:val="WW8Num24z2"/>
    <w:rsid w:val="00D93F28"/>
  </w:style>
  <w:style w:type="character" w:customStyle="1" w:styleId="WW8Num24z3">
    <w:name w:val="WW8Num24z3"/>
    <w:rsid w:val="00D93F28"/>
  </w:style>
  <w:style w:type="character" w:customStyle="1" w:styleId="WW8Num24z4">
    <w:name w:val="WW8Num24z4"/>
    <w:rsid w:val="00D93F28"/>
  </w:style>
  <w:style w:type="character" w:customStyle="1" w:styleId="WW8Num24z5">
    <w:name w:val="WW8Num24z5"/>
    <w:rsid w:val="00D93F28"/>
  </w:style>
  <w:style w:type="character" w:customStyle="1" w:styleId="WW8Num24z6">
    <w:name w:val="WW8Num24z6"/>
    <w:rsid w:val="00D93F28"/>
  </w:style>
  <w:style w:type="character" w:customStyle="1" w:styleId="WW8Num24z7">
    <w:name w:val="WW8Num24z7"/>
    <w:rsid w:val="00D93F28"/>
  </w:style>
  <w:style w:type="character" w:customStyle="1" w:styleId="WW8Num24z8">
    <w:name w:val="WW8Num24z8"/>
    <w:rsid w:val="00D93F28"/>
  </w:style>
  <w:style w:type="character" w:customStyle="1" w:styleId="WW8Num25z0">
    <w:name w:val="WW8Num25z0"/>
    <w:rsid w:val="00D93F28"/>
    <w:rPr>
      <w:rFonts w:hint="default"/>
    </w:rPr>
  </w:style>
  <w:style w:type="character" w:customStyle="1" w:styleId="WW8Num25z1">
    <w:name w:val="WW8Num25z1"/>
    <w:rsid w:val="00D93F28"/>
  </w:style>
  <w:style w:type="character" w:customStyle="1" w:styleId="WW8Num25z2">
    <w:name w:val="WW8Num25z2"/>
    <w:rsid w:val="00D93F28"/>
  </w:style>
  <w:style w:type="character" w:customStyle="1" w:styleId="WW8Num25z3">
    <w:name w:val="WW8Num25z3"/>
    <w:rsid w:val="00D93F28"/>
  </w:style>
  <w:style w:type="character" w:customStyle="1" w:styleId="WW8Num25z4">
    <w:name w:val="WW8Num25z4"/>
    <w:rsid w:val="00D93F28"/>
  </w:style>
  <w:style w:type="character" w:customStyle="1" w:styleId="WW8Num25z5">
    <w:name w:val="WW8Num25z5"/>
    <w:rsid w:val="00D93F28"/>
  </w:style>
  <w:style w:type="character" w:customStyle="1" w:styleId="WW8Num25z6">
    <w:name w:val="WW8Num25z6"/>
    <w:rsid w:val="00D93F28"/>
  </w:style>
  <w:style w:type="character" w:customStyle="1" w:styleId="WW8Num25z7">
    <w:name w:val="WW8Num25z7"/>
    <w:rsid w:val="00D93F28"/>
  </w:style>
  <w:style w:type="character" w:customStyle="1" w:styleId="WW8Num25z8">
    <w:name w:val="WW8Num25z8"/>
    <w:rsid w:val="00D93F28"/>
  </w:style>
  <w:style w:type="character" w:customStyle="1" w:styleId="WW8Num26z0">
    <w:name w:val="WW8Num26z0"/>
    <w:rsid w:val="00D93F28"/>
  </w:style>
  <w:style w:type="character" w:customStyle="1" w:styleId="WW8Num26z1">
    <w:name w:val="WW8Num26z1"/>
    <w:rsid w:val="00D93F28"/>
  </w:style>
  <w:style w:type="character" w:customStyle="1" w:styleId="WW8Num26z2">
    <w:name w:val="WW8Num26z2"/>
    <w:rsid w:val="00D93F28"/>
  </w:style>
  <w:style w:type="character" w:customStyle="1" w:styleId="WW8Num26z3">
    <w:name w:val="WW8Num26z3"/>
    <w:rsid w:val="00D93F28"/>
  </w:style>
  <w:style w:type="character" w:customStyle="1" w:styleId="WW8Num26z4">
    <w:name w:val="WW8Num26z4"/>
    <w:rsid w:val="00D93F28"/>
  </w:style>
  <w:style w:type="character" w:customStyle="1" w:styleId="WW8Num26z5">
    <w:name w:val="WW8Num26z5"/>
    <w:rsid w:val="00D93F28"/>
  </w:style>
  <w:style w:type="character" w:customStyle="1" w:styleId="WW8Num26z6">
    <w:name w:val="WW8Num26z6"/>
    <w:rsid w:val="00D93F28"/>
  </w:style>
  <w:style w:type="character" w:customStyle="1" w:styleId="WW8Num26z7">
    <w:name w:val="WW8Num26z7"/>
    <w:rsid w:val="00D93F28"/>
  </w:style>
  <w:style w:type="character" w:customStyle="1" w:styleId="WW8Num26z8">
    <w:name w:val="WW8Num26z8"/>
    <w:rsid w:val="00D93F28"/>
  </w:style>
  <w:style w:type="character" w:customStyle="1" w:styleId="WW8Num27z0">
    <w:name w:val="WW8Num27z0"/>
    <w:rsid w:val="00D93F28"/>
  </w:style>
  <w:style w:type="character" w:customStyle="1" w:styleId="WW8Num27z1">
    <w:name w:val="WW8Num27z1"/>
    <w:rsid w:val="00D93F28"/>
  </w:style>
  <w:style w:type="character" w:customStyle="1" w:styleId="WW8Num27z2">
    <w:name w:val="WW8Num27z2"/>
    <w:rsid w:val="00D93F28"/>
  </w:style>
  <w:style w:type="character" w:customStyle="1" w:styleId="WW8Num27z3">
    <w:name w:val="WW8Num27z3"/>
    <w:rsid w:val="00D93F28"/>
  </w:style>
  <w:style w:type="character" w:customStyle="1" w:styleId="WW8Num27z4">
    <w:name w:val="WW8Num27z4"/>
    <w:rsid w:val="00D93F28"/>
  </w:style>
  <w:style w:type="character" w:customStyle="1" w:styleId="WW8Num27z5">
    <w:name w:val="WW8Num27z5"/>
    <w:rsid w:val="00D93F28"/>
  </w:style>
  <w:style w:type="character" w:customStyle="1" w:styleId="WW8Num27z6">
    <w:name w:val="WW8Num27z6"/>
    <w:rsid w:val="00D93F28"/>
  </w:style>
  <w:style w:type="character" w:customStyle="1" w:styleId="WW8Num27z7">
    <w:name w:val="WW8Num27z7"/>
    <w:rsid w:val="00D93F28"/>
  </w:style>
  <w:style w:type="character" w:customStyle="1" w:styleId="WW8Num27z8">
    <w:name w:val="WW8Num27z8"/>
    <w:rsid w:val="00D93F28"/>
  </w:style>
  <w:style w:type="character" w:customStyle="1" w:styleId="WW8Num28z0">
    <w:name w:val="WW8Num28z0"/>
    <w:rsid w:val="00D93F28"/>
    <w:rPr>
      <w:rFonts w:hint="default"/>
    </w:rPr>
  </w:style>
  <w:style w:type="character" w:customStyle="1" w:styleId="WW8Num28z1">
    <w:name w:val="WW8Num28z1"/>
    <w:rsid w:val="00D93F28"/>
  </w:style>
  <w:style w:type="character" w:customStyle="1" w:styleId="WW8Num28z2">
    <w:name w:val="WW8Num28z2"/>
    <w:rsid w:val="00D93F28"/>
  </w:style>
  <w:style w:type="character" w:customStyle="1" w:styleId="WW8Num28z3">
    <w:name w:val="WW8Num28z3"/>
    <w:rsid w:val="00D93F28"/>
  </w:style>
  <w:style w:type="character" w:customStyle="1" w:styleId="WW8Num28z4">
    <w:name w:val="WW8Num28z4"/>
    <w:rsid w:val="00D93F28"/>
  </w:style>
  <w:style w:type="character" w:customStyle="1" w:styleId="WW8Num28z5">
    <w:name w:val="WW8Num28z5"/>
    <w:rsid w:val="00D93F28"/>
  </w:style>
  <w:style w:type="character" w:customStyle="1" w:styleId="WW8Num28z6">
    <w:name w:val="WW8Num28z6"/>
    <w:rsid w:val="00D93F28"/>
  </w:style>
  <w:style w:type="character" w:customStyle="1" w:styleId="WW8Num28z7">
    <w:name w:val="WW8Num28z7"/>
    <w:rsid w:val="00D93F28"/>
  </w:style>
  <w:style w:type="character" w:customStyle="1" w:styleId="WW8Num28z8">
    <w:name w:val="WW8Num28z8"/>
    <w:rsid w:val="00D93F28"/>
  </w:style>
  <w:style w:type="character" w:styleId="afd">
    <w:name w:val="Hyperlink"/>
    <w:rsid w:val="00D93F28"/>
    <w:rPr>
      <w:color w:val="0000FF"/>
      <w:u w:val="single"/>
    </w:rPr>
  </w:style>
  <w:style w:type="character" w:customStyle="1" w:styleId="25">
    <w:name w:val="Основной текст2"/>
    <w:rsid w:val="00D93F2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styleId="afe">
    <w:name w:val="FollowedHyperlink"/>
    <w:rsid w:val="00D93F28"/>
    <w:rPr>
      <w:rFonts w:cs="Times New Roman"/>
      <w:color w:val="800080"/>
      <w:u w:val="single"/>
    </w:rPr>
  </w:style>
  <w:style w:type="character" w:customStyle="1" w:styleId="111">
    <w:name w:val="Заголовок 1 Знак1"/>
    <w:rsid w:val="00D93F2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rsid w:val="00D93F2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ff">
    <w:name w:val="Обычный (веб) Знак"/>
    <w:rsid w:val="00D93F28"/>
    <w:rPr>
      <w:color w:val="000000"/>
      <w:sz w:val="24"/>
    </w:rPr>
  </w:style>
  <w:style w:type="character" w:customStyle="1" w:styleId="aff0">
    <w:name w:val="Текст сноски Знак"/>
    <w:rsid w:val="00D93F28"/>
    <w:rPr>
      <w:rFonts w:eastAsia="Calibri"/>
      <w:lang w:val="x-none"/>
    </w:rPr>
  </w:style>
  <w:style w:type="character" w:customStyle="1" w:styleId="aff1">
    <w:name w:val="Текст примечания Знак"/>
    <w:rsid w:val="00D93F28"/>
    <w:rPr>
      <w:rFonts w:eastAsia="Calibri"/>
      <w:lang w:val="x-none"/>
    </w:rPr>
  </w:style>
  <w:style w:type="character" w:customStyle="1" w:styleId="aff2">
    <w:name w:val="Название Знак"/>
    <w:rsid w:val="00D93F28"/>
    <w:rPr>
      <w:b/>
      <w:bCs/>
      <w:w w:val="90"/>
      <w:sz w:val="24"/>
      <w:szCs w:val="24"/>
    </w:rPr>
  </w:style>
  <w:style w:type="character" w:customStyle="1" w:styleId="26">
    <w:name w:val="Основной текст 2 Знак"/>
    <w:rsid w:val="00D93F28"/>
    <w:rPr>
      <w:rFonts w:ascii="Bookman Old Style" w:hAnsi="Bookman Old Style" w:cs="Bookman Old Style"/>
      <w:color w:val="000000"/>
      <w:sz w:val="22"/>
      <w:szCs w:val="24"/>
      <w:shd w:val="clear" w:color="auto" w:fill="FFFFFF"/>
    </w:rPr>
  </w:style>
  <w:style w:type="character" w:customStyle="1" w:styleId="33">
    <w:name w:val="Основной текст 3 Знак"/>
    <w:rsid w:val="00D93F28"/>
    <w:rPr>
      <w:rFonts w:ascii="Bookman Old Style" w:hAnsi="Bookman Old Style" w:cs="Bookman Old Style"/>
      <w:color w:val="000000"/>
      <w:sz w:val="22"/>
      <w:szCs w:val="24"/>
      <w:shd w:val="clear" w:color="auto" w:fill="FFFFFF"/>
    </w:rPr>
  </w:style>
  <w:style w:type="character" w:customStyle="1" w:styleId="27">
    <w:name w:val="Основной текст с отступом 2 Знак"/>
    <w:rsid w:val="00D93F28"/>
    <w:rPr>
      <w:rFonts w:ascii="Bookman Old Style" w:hAnsi="Bookman Old Style" w:cs="Bookman Old Style"/>
      <w:color w:val="000000"/>
      <w:sz w:val="24"/>
      <w:szCs w:val="25"/>
      <w:shd w:val="clear" w:color="auto" w:fill="FFFFFF"/>
    </w:rPr>
  </w:style>
  <w:style w:type="character" w:customStyle="1" w:styleId="34">
    <w:name w:val="Основной текст с отступом 3 Знак"/>
    <w:rsid w:val="00D93F28"/>
    <w:rPr>
      <w:rFonts w:ascii="Bookman Old Style" w:hAnsi="Bookman Old Style" w:cs="Bookman Old Style"/>
      <w:color w:val="000000"/>
      <w:sz w:val="22"/>
      <w:szCs w:val="24"/>
      <w:shd w:val="clear" w:color="auto" w:fill="FFFFFF"/>
    </w:rPr>
  </w:style>
  <w:style w:type="character" w:customStyle="1" w:styleId="aff3">
    <w:name w:val="Символ сноски"/>
    <w:rsid w:val="00D93F28"/>
    <w:rPr>
      <w:rFonts w:cs="Times New Roman"/>
      <w:vertAlign w:val="superscript"/>
    </w:rPr>
  </w:style>
  <w:style w:type="character" w:customStyle="1" w:styleId="19">
    <w:name w:val="Знак примечания1"/>
    <w:rsid w:val="00D93F28"/>
    <w:rPr>
      <w:sz w:val="16"/>
    </w:rPr>
  </w:style>
  <w:style w:type="character" w:customStyle="1" w:styleId="Normal">
    <w:name w:val="Normal Знак Знак Знак Знак"/>
    <w:rsid w:val="00D93F28"/>
    <w:rPr>
      <w:rFonts w:cs="Times New Roman"/>
      <w:sz w:val="24"/>
      <w:lang w:val="ru-RU" w:bidi="ar-SA"/>
    </w:rPr>
  </w:style>
  <w:style w:type="character" w:customStyle="1" w:styleId="Normal0">
    <w:name w:val="Normal Знак"/>
    <w:rsid w:val="00D93F28"/>
    <w:rPr>
      <w:rFonts w:cs="Times New Roman"/>
      <w:sz w:val="24"/>
      <w:lang w:val="ru-RU" w:bidi="ar-SA"/>
    </w:rPr>
  </w:style>
  <w:style w:type="character" w:styleId="aff4">
    <w:name w:val="Strong"/>
    <w:qFormat/>
    <w:rsid w:val="00D93F28"/>
    <w:rPr>
      <w:rFonts w:cs="Times New Roman"/>
      <w:b/>
      <w:bCs/>
    </w:rPr>
  </w:style>
  <w:style w:type="character" w:styleId="aff5">
    <w:name w:val="Emphasis"/>
    <w:qFormat/>
    <w:rsid w:val="00D93F28"/>
    <w:rPr>
      <w:i/>
      <w:iCs/>
    </w:rPr>
  </w:style>
  <w:style w:type="character" w:customStyle="1" w:styleId="aff6">
    <w:name w:val="Тема примечания Знак"/>
    <w:rsid w:val="00D93F28"/>
    <w:rPr>
      <w:rFonts w:eastAsia="Calibri"/>
      <w:b/>
      <w:bCs/>
      <w:lang w:val="x-none"/>
    </w:rPr>
  </w:style>
  <w:style w:type="character" w:customStyle="1" w:styleId="aff7">
    <w:name w:val="Гипертекстовая ссылка"/>
    <w:rsid w:val="00D93F28"/>
    <w:rPr>
      <w:rFonts w:cs="Times New Roman"/>
      <w:color w:val="106BBE"/>
    </w:rPr>
  </w:style>
  <w:style w:type="character" w:customStyle="1" w:styleId="BodyTextIndentChar">
    <w:name w:val="Body Text Indent Char"/>
    <w:rsid w:val="00D93F28"/>
    <w:rPr>
      <w:sz w:val="24"/>
      <w:szCs w:val="24"/>
    </w:rPr>
  </w:style>
  <w:style w:type="character" w:customStyle="1" w:styleId="aff8">
    <w:name w:val="Знак"/>
    <w:rsid w:val="00D93F28"/>
    <w:rPr>
      <w:rFonts w:cs="Times New Roman"/>
      <w:sz w:val="16"/>
      <w:szCs w:val="16"/>
      <w:lang w:val="ru-RU"/>
    </w:rPr>
  </w:style>
  <w:style w:type="character" w:customStyle="1" w:styleId="s1">
    <w:name w:val="s1"/>
    <w:basedOn w:val="17"/>
    <w:rsid w:val="00D93F28"/>
  </w:style>
  <w:style w:type="character" w:customStyle="1" w:styleId="28">
    <w:name w:val="Основной шрифт абзаца2"/>
    <w:rsid w:val="00D93F28"/>
  </w:style>
  <w:style w:type="paragraph" w:customStyle="1" w:styleId="1a">
    <w:name w:val="Указатель1"/>
    <w:basedOn w:val="a"/>
    <w:rsid w:val="00D93F28"/>
    <w:pPr>
      <w:suppressLineNumbers/>
      <w:suppressAutoHyphens w:val="0"/>
    </w:pPr>
    <w:rPr>
      <w:rFonts w:cs="Mangal"/>
      <w:w w:val="90"/>
      <w:sz w:val="24"/>
      <w:szCs w:val="24"/>
      <w:lang w:eastAsia="zh-CN"/>
    </w:rPr>
  </w:style>
  <w:style w:type="paragraph" w:customStyle="1" w:styleId="1b">
    <w:name w:val="Название объекта1"/>
    <w:basedOn w:val="a"/>
    <w:next w:val="a"/>
    <w:rsid w:val="00D93F28"/>
    <w:pPr>
      <w:suppressAutoHyphens w:val="0"/>
    </w:pPr>
    <w:rPr>
      <w:w w:val="90"/>
      <w:sz w:val="28"/>
      <w:szCs w:val="24"/>
      <w:lang w:eastAsia="zh-CN"/>
    </w:rPr>
  </w:style>
  <w:style w:type="paragraph" w:customStyle="1" w:styleId="211">
    <w:name w:val="Основной текст 21"/>
    <w:basedOn w:val="a"/>
    <w:rsid w:val="00D93F28"/>
    <w:pPr>
      <w:shd w:val="clear" w:color="auto" w:fill="FFFFFF"/>
      <w:suppressAutoHyphens w:val="0"/>
      <w:ind w:right="5406"/>
      <w:jc w:val="both"/>
    </w:pPr>
    <w:rPr>
      <w:rFonts w:ascii="Bookman Old Style" w:hAnsi="Bookman Old Style" w:cs="Bookman Old Style"/>
      <w:color w:val="000000"/>
      <w:sz w:val="22"/>
      <w:szCs w:val="24"/>
      <w:lang w:val="x-none" w:eastAsia="zh-CN"/>
    </w:rPr>
  </w:style>
  <w:style w:type="paragraph" w:customStyle="1" w:styleId="310">
    <w:name w:val="Основной текст 31"/>
    <w:basedOn w:val="a"/>
    <w:rsid w:val="00D93F28"/>
    <w:pPr>
      <w:shd w:val="clear" w:color="auto" w:fill="FFFFFF"/>
      <w:suppressAutoHyphens w:val="0"/>
      <w:ind w:right="5236"/>
      <w:jc w:val="both"/>
    </w:pPr>
    <w:rPr>
      <w:rFonts w:ascii="Bookman Old Style" w:hAnsi="Bookman Old Style" w:cs="Bookman Old Style"/>
      <w:color w:val="000000"/>
      <w:sz w:val="22"/>
      <w:szCs w:val="24"/>
      <w:lang w:val="x-none" w:eastAsia="zh-CN"/>
    </w:rPr>
  </w:style>
  <w:style w:type="paragraph" w:customStyle="1" w:styleId="220">
    <w:name w:val="Основной текст с отступом 22"/>
    <w:basedOn w:val="a"/>
    <w:rsid w:val="00D93F28"/>
    <w:pPr>
      <w:shd w:val="clear" w:color="auto" w:fill="FFFFFF"/>
      <w:suppressAutoHyphens w:val="0"/>
      <w:ind w:firstLine="709"/>
    </w:pPr>
    <w:rPr>
      <w:rFonts w:ascii="Bookman Old Style" w:hAnsi="Bookman Old Style" w:cs="Bookman Old Style"/>
      <w:color w:val="000000"/>
      <w:sz w:val="24"/>
      <w:szCs w:val="25"/>
      <w:lang w:val="x-none" w:eastAsia="zh-CN"/>
    </w:rPr>
  </w:style>
  <w:style w:type="paragraph" w:customStyle="1" w:styleId="311">
    <w:name w:val="Основной текст с отступом 31"/>
    <w:basedOn w:val="a"/>
    <w:rsid w:val="00D93F28"/>
    <w:pPr>
      <w:shd w:val="clear" w:color="auto" w:fill="FFFFFF"/>
      <w:suppressAutoHyphens w:val="0"/>
      <w:ind w:firstLine="709"/>
    </w:pPr>
    <w:rPr>
      <w:rFonts w:ascii="Bookman Old Style" w:hAnsi="Bookman Old Style" w:cs="Bookman Old Style"/>
      <w:color w:val="000000"/>
      <w:sz w:val="22"/>
      <w:szCs w:val="24"/>
      <w:lang w:val="x-none" w:eastAsia="zh-CN"/>
    </w:rPr>
  </w:style>
  <w:style w:type="paragraph" w:customStyle="1" w:styleId="ConsPlusNonformat">
    <w:name w:val="ConsPlusNonformat"/>
    <w:rsid w:val="00D93F28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9">
    <w:name w:val="No Spacing"/>
    <w:qFormat/>
    <w:rsid w:val="00D93F28"/>
    <w:rPr>
      <w:rFonts w:cs="Calibri"/>
      <w:lang w:eastAsia="zh-CN"/>
    </w:rPr>
  </w:style>
  <w:style w:type="paragraph" w:customStyle="1" w:styleId="affa">
    <w:name w:val="Верхний и нижний колонтитулы"/>
    <w:basedOn w:val="a"/>
    <w:rsid w:val="00D93F28"/>
    <w:pPr>
      <w:suppressLineNumbers/>
      <w:tabs>
        <w:tab w:val="center" w:pos="4819"/>
        <w:tab w:val="right" w:pos="9638"/>
      </w:tabs>
      <w:suppressAutoHyphens w:val="0"/>
    </w:pPr>
    <w:rPr>
      <w:w w:val="90"/>
      <w:sz w:val="24"/>
      <w:szCs w:val="24"/>
      <w:lang w:eastAsia="zh-CN"/>
    </w:rPr>
  </w:style>
  <w:style w:type="paragraph" w:customStyle="1" w:styleId="ConsPlusCell">
    <w:name w:val="ConsPlusCell"/>
    <w:rsid w:val="00D93F28"/>
    <w:pPr>
      <w:widowControl w:val="0"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c">
    <w:name w:val="Схема документа1"/>
    <w:basedOn w:val="a"/>
    <w:rsid w:val="00D93F28"/>
    <w:pPr>
      <w:shd w:val="clear" w:color="auto" w:fill="000080"/>
      <w:suppressAutoHyphens w:val="0"/>
    </w:pPr>
    <w:rPr>
      <w:rFonts w:ascii="Tahoma" w:hAnsi="Tahoma" w:cs="Tahoma"/>
      <w:w w:val="90"/>
      <w:lang w:eastAsia="zh-CN"/>
    </w:rPr>
  </w:style>
  <w:style w:type="paragraph" w:styleId="affb">
    <w:name w:val="footnote text"/>
    <w:basedOn w:val="a"/>
    <w:link w:val="1d"/>
    <w:rsid w:val="00D93F28"/>
    <w:pPr>
      <w:suppressAutoHyphens w:val="0"/>
    </w:pPr>
    <w:rPr>
      <w:rFonts w:eastAsia="Calibri"/>
      <w:lang w:val="x-none" w:eastAsia="zh-CN"/>
    </w:rPr>
  </w:style>
  <w:style w:type="character" w:customStyle="1" w:styleId="1d">
    <w:name w:val="Текст сноски Знак1"/>
    <w:basedOn w:val="a0"/>
    <w:link w:val="affb"/>
    <w:rsid w:val="00D93F28"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1e">
    <w:name w:val="Текст примечания1"/>
    <w:basedOn w:val="a"/>
    <w:rsid w:val="00D93F28"/>
    <w:pPr>
      <w:suppressAutoHyphens w:val="0"/>
    </w:pPr>
    <w:rPr>
      <w:rFonts w:eastAsia="Calibri"/>
      <w:lang w:val="x-none" w:eastAsia="zh-CN"/>
    </w:rPr>
  </w:style>
  <w:style w:type="paragraph" w:customStyle="1" w:styleId="ListParagraph">
    <w:name w:val="List Paragraph"/>
    <w:basedOn w:val="a"/>
    <w:rsid w:val="00D93F2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29">
    <w:name w:val="Îñíîâíîé òåêñò 2"/>
    <w:basedOn w:val="a"/>
    <w:rsid w:val="00D93F28"/>
    <w:pPr>
      <w:suppressAutoHyphens w:val="0"/>
      <w:autoSpaceDE w:val="0"/>
      <w:ind w:firstLine="567"/>
    </w:pPr>
    <w:rPr>
      <w:rFonts w:eastAsia="Calibri"/>
      <w:szCs w:val="24"/>
      <w:lang w:eastAsia="zh-CN"/>
    </w:rPr>
  </w:style>
  <w:style w:type="paragraph" w:customStyle="1" w:styleId="Normal1">
    <w:name w:val="Normal Знак Знак Знак"/>
    <w:rsid w:val="00D93F28"/>
    <w:pPr>
      <w:snapToGrid w:val="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f">
    <w:name w:val="Обычный1"/>
    <w:rsid w:val="00D93F28"/>
    <w:pPr>
      <w:snapToGrid w:val="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ormal2">
    <w:name w:val="Normal Знак Знак"/>
    <w:rsid w:val="00D93F28"/>
    <w:pPr>
      <w:snapToGrid w:val="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nsplusnormal0">
    <w:name w:val="consplusnormal"/>
    <w:basedOn w:val="a"/>
    <w:rsid w:val="00D93F28"/>
    <w:pPr>
      <w:suppressAutoHyphens w:val="0"/>
      <w:spacing w:before="280" w:after="280"/>
    </w:pPr>
    <w:rPr>
      <w:rFonts w:eastAsia="Calibri"/>
      <w:sz w:val="24"/>
      <w:szCs w:val="24"/>
      <w:lang w:eastAsia="zh-CN"/>
    </w:rPr>
  </w:style>
  <w:style w:type="paragraph" w:customStyle="1" w:styleId="affc">
    <w:name w:val="Знак Знак Знак"/>
    <w:basedOn w:val="a"/>
    <w:rsid w:val="00D93F28"/>
    <w:pPr>
      <w:suppressAutoHyphens w:val="0"/>
      <w:spacing w:before="280" w:after="280"/>
    </w:pPr>
    <w:rPr>
      <w:rFonts w:ascii="Tahoma" w:eastAsia="Calibri" w:hAnsi="Tahoma" w:cs="Tahoma"/>
      <w:lang w:val="en-US" w:eastAsia="zh-CN"/>
    </w:rPr>
  </w:style>
  <w:style w:type="paragraph" w:customStyle="1" w:styleId="LO-Normal">
    <w:name w:val="LO-Normal"/>
    <w:rsid w:val="00D93F28"/>
    <w:pPr>
      <w:snapToGrid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0">
    <w:name w:val="Маркированный список1"/>
    <w:basedOn w:val="a"/>
    <w:rsid w:val="00D93F28"/>
    <w:pPr>
      <w:suppressAutoHyphens w:val="0"/>
    </w:pPr>
    <w:rPr>
      <w:sz w:val="24"/>
      <w:szCs w:val="24"/>
      <w:lang w:eastAsia="zh-CN"/>
    </w:rPr>
  </w:style>
  <w:style w:type="paragraph" w:styleId="affd">
    <w:name w:val="annotation text"/>
    <w:basedOn w:val="a"/>
    <w:link w:val="1f1"/>
    <w:uiPriority w:val="99"/>
    <w:semiHidden/>
    <w:unhideWhenUsed/>
    <w:rsid w:val="00D93F28"/>
  </w:style>
  <w:style w:type="character" w:customStyle="1" w:styleId="1f1">
    <w:name w:val="Текст примечания Знак1"/>
    <w:basedOn w:val="a0"/>
    <w:link w:val="affd"/>
    <w:uiPriority w:val="99"/>
    <w:semiHidden/>
    <w:rsid w:val="00D93F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1e"/>
    <w:next w:val="1e"/>
    <w:link w:val="1f2"/>
    <w:rsid w:val="00D93F28"/>
    <w:pPr>
      <w:spacing w:after="200" w:line="276" w:lineRule="auto"/>
    </w:pPr>
    <w:rPr>
      <w:b/>
      <w:bCs/>
    </w:rPr>
  </w:style>
  <w:style w:type="character" w:customStyle="1" w:styleId="1f2">
    <w:name w:val="Тема примечания Знак1"/>
    <w:basedOn w:val="1f1"/>
    <w:link w:val="affe"/>
    <w:rsid w:val="00D93F28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212">
    <w:name w:val="Основной текст с отступом 21"/>
    <w:basedOn w:val="a"/>
    <w:rsid w:val="00D93F28"/>
    <w:pPr>
      <w:suppressAutoHyphens w:val="0"/>
      <w:autoSpaceDE w:val="0"/>
      <w:ind w:firstLine="540"/>
      <w:jc w:val="both"/>
    </w:pPr>
    <w:rPr>
      <w:rFonts w:eastAsia="Calibri" w:cs="Calibri"/>
      <w:sz w:val="24"/>
      <w:szCs w:val="24"/>
      <w:lang w:val="x-none" w:eastAsia="zh-CN"/>
    </w:rPr>
  </w:style>
  <w:style w:type="paragraph" w:customStyle="1" w:styleId="afff">
    <w:name w:val="Комментарий"/>
    <w:basedOn w:val="a"/>
    <w:next w:val="a"/>
    <w:rsid w:val="00D93F28"/>
    <w:pPr>
      <w:widowControl w:val="0"/>
      <w:suppressAutoHyphens w:val="0"/>
      <w:autoSpaceDE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zh-CN"/>
    </w:rPr>
  </w:style>
  <w:style w:type="paragraph" w:customStyle="1" w:styleId="afff0">
    <w:name w:val="Информация об изменениях документа"/>
    <w:basedOn w:val="afff"/>
    <w:next w:val="a"/>
    <w:rsid w:val="00D93F28"/>
    <w:rPr>
      <w:i/>
      <w:iCs/>
    </w:rPr>
  </w:style>
  <w:style w:type="paragraph" w:customStyle="1" w:styleId="1f3">
    <w:name w:val="Основной текст с отступом1"/>
    <w:basedOn w:val="a"/>
    <w:rsid w:val="00D93F28"/>
    <w:pPr>
      <w:suppressAutoHyphens w:val="0"/>
      <w:spacing w:after="120" w:line="480" w:lineRule="auto"/>
    </w:pPr>
    <w:rPr>
      <w:sz w:val="24"/>
      <w:szCs w:val="24"/>
      <w:lang w:val="x-none" w:eastAsia="zh-CN"/>
    </w:rPr>
  </w:style>
  <w:style w:type="paragraph" w:customStyle="1" w:styleId="CharChar">
    <w:name w:val="Char Char"/>
    <w:basedOn w:val="a"/>
    <w:rsid w:val="00D93F28"/>
    <w:pPr>
      <w:suppressAutoHyphens w:val="0"/>
      <w:spacing w:after="160" w:line="240" w:lineRule="exact"/>
    </w:pPr>
    <w:rPr>
      <w:rFonts w:ascii="Verdana" w:hAnsi="Verdana" w:cs="Verdana"/>
      <w:w w:val="90"/>
      <w:lang w:val="en-US" w:eastAsia="zh-CN"/>
    </w:rPr>
  </w:style>
  <w:style w:type="paragraph" w:customStyle="1" w:styleId="p3">
    <w:name w:val="p3"/>
    <w:basedOn w:val="a"/>
    <w:rsid w:val="00D93F28"/>
    <w:pPr>
      <w:suppressAutoHyphens w:val="0"/>
      <w:spacing w:before="280" w:after="280"/>
    </w:pPr>
    <w:rPr>
      <w:w w:val="90"/>
      <w:sz w:val="24"/>
      <w:szCs w:val="24"/>
      <w:lang w:eastAsia="zh-CN"/>
    </w:rPr>
  </w:style>
  <w:style w:type="paragraph" w:customStyle="1" w:styleId="p5">
    <w:name w:val="p5"/>
    <w:basedOn w:val="a"/>
    <w:rsid w:val="00D93F28"/>
    <w:pPr>
      <w:suppressAutoHyphens w:val="0"/>
      <w:spacing w:before="280" w:after="280"/>
    </w:pPr>
    <w:rPr>
      <w:w w:val="90"/>
      <w:sz w:val="24"/>
      <w:szCs w:val="24"/>
      <w:lang w:eastAsia="zh-CN"/>
    </w:rPr>
  </w:style>
  <w:style w:type="paragraph" w:customStyle="1" w:styleId="afff1">
    <w:name w:val="Верхний колонтитул слева"/>
    <w:basedOn w:val="a"/>
    <w:rsid w:val="00D93F28"/>
    <w:pPr>
      <w:suppressLineNumbers/>
      <w:tabs>
        <w:tab w:val="center" w:pos="4762"/>
        <w:tab w:val="right" w:pos="9525"/>
      </w:tabs>
      <w:suppressAutoHyphens w:val="0"/>
    </w:pPr>
    <w:rPr>
      <w:w w:val="9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nhideWhenUsed/>
    <w:qFormat/>
    <w:rsid w:val="00D93F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qFormat/>
    <w:rsid w:val="00D93F28"/>
    <w:pPr>
      <w:keepNext/>
      <w:numPr>
        <w:ilvl w:val="4"/>
        <w:numId w:val="1"/>
      </w:numPr>
      <w:suppressAutoHyphens w:val="0"/>
      <w:ind w:left="5060" w:right="-2"/>
      <w:jc w:val="both"/>
      <w:outlineLvl w:val="4"/>
    </w:pPr>
    <w:rPr>
      <w:sz w:val="26"/>
      <w:szCs w:val="26"/>
      <w:lang w:val="x-none" w:eastAsia="ru-RU"/>
    </w:rPr>
  </w:style>
  <w:style w:type="paragraph" w:styleId="60">
    <w:name w:val="heading 6"/>
    <w:basedOn w:val="a"/>
    <w:next w:val="a"/>
    <w:link w:val="61"/>
    <w:qFormat/>
    <w:rsid w:val="00D93F28"/>
    <w:pPr>
      <w:keepNext/>
      <w:widowControl w:val="0"/>
      <w:numPr>
        <w:ilvl w:val="5"/>
        <w:numId w:val="1"/>
      </w:numPr>
      <w:suppressAutoHyphens w:val="0"/>
      <w:jc w:val="center"/>
      <w:outlineLvl w:val="5"/>
    </w:pPr>
    <w:rPr>
      <w:b/>
      <w:sz w:val="32"/>
      <w:lang w:val="x-none" w:eastAsia="zh-CN"/>
    </w:rPr>
  </w:style>
  <w:style w:type="paragraph" w:styleId="70">
    <w:name w:val="heading 7"/>
    <w:basedOn w:val="a"/>
    <w:next w:val="a"/>
    <w:link w:val="71"/>
    <w:qFormat/>
    <w:rsid w:val="00D93F28"/>
    <w:pPr>
      <w:keepNext/>
      <w:numPr>
        <w:ilvl w:val="6"/>
        <w:numId w:val="1"/>
      </w:numPr>
      <w:suppressAutoHyphens w:val="0"/>
      <w:ind w:left="5220"/>
      <w:jc w:val="both"/>
      <w:outlineLvl w:val="6"/>
    </w:pPr>
    <w:rPr>
      <w:sz w:val="26"/>
      <w:szCs w:val="26"/>
      <w:lang w:val="x-none" w:eastAsia="zh-CN"/>
    </w:rPr>
  </w:style>
  <w:style w:type="paragraph" w:styleId="80">
    <w:name w:val="heading 8"/>
    <w:basedOn w:val="a"/>
    <w:next w:val="a"/>
    <w:link w:val="81"/>
    <w:qFormat/>
    <w:rsid w:val="00D93F28"/>
    <w:pPr>
      <w:keepNext/>
      <w:numPr>
        <w:ilvl w:val="7"/>
        <w:numId w:val="1"/>
      </w:numPr>
      <w:suppressAutoHyphens w:val="0"/>
      <w:jc w:val="center"/>
      <w:outlineLvl w:val="7"/>
    </w:pPr>
    <w:rPr>
      <w:sz w:val="26"/>
      <w:szCs w:val="26"/>
      <w:lang w:val="x-none" w:eastAsia="zh-CN"/>
    </w:rPr>
  </w:style>
  <w:style w:type="paragraph" w:styleId="90">
    <w:name w:val="heading 9"/>
    <w:basedOn w:val="a"/>
    <w:next w:val="a"/>
    <w:link w:val="91"/>
    <w:qFormat/>
    <w:rsid w:val="00D93F28"/>
    <w:pPr>
      <w:keepNext/>
      <w:numPr>
        <w:ilvl w:val="8"/>
        <w:numId w:val="1"/>
      </w:numPr>
      <w:suppressAutoHyphens w:val="0"/>
      <w:ind w:left="5060" w:right="-2"/>
      <w:jc w:val="right"/>
      <w:outlineLvl w:val="8"/>
    </w:pPr>
    <w:rPr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basedOn w:val="a2"/>
    <w:rsid w:val="00645ABB"/>
    <w:pPr>
      <w:numPr>
        <w:numId w:val="35"/>
      </w:numPr>
    </w:pPr>
  </w:style>
  <w:style w:type="character" w:customStyle="1" w:styleId="41">
    <w:name w:val="Заголовок 4 Знак"/>
    <w:basedOn w:val="a0"/>
    <w:link w:val="40"/>
    <w:rsid w:val="00D93F2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1">
    <w:name w:val="Заголовок 5 Знак"/>
    <w:basedOn w:val="a0"/>
    <w:link w:val="50"/>
    <w:rsid w:val="00D93F2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character" w:customStyle="1" w:styleId="61">
    <w:name w:val="Заголовок 6 Знак"/>
    <w:basedOn w:val="a0"/>
    <w:link w:val="60"/>
    <w:rsid w:val="00D93F28"/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character" w:customStyle="1" w:styleId="71">
    <w:name w:val="Заголовок 7 Знак"/>
    <w:basedOn w:val="a0"/>
    <w:link w:val="70"/>
    <w:rsid w:val="00D93F28"/>
    <w:rPr>
      <w:rFonts w:ascii="Times New Roman" w:eastAsia="Times New Roman" w:hAnsi="Times New Roman" w:cs="Times New Roman"/>
      <w:sz w:val="26"/>
      <w:szCs w:val="26"/>
      <w:lang w:val="x-none" w:eastAsia="zh-CN"/>
    </w:rPr>
  </w:style>
  <w:style w:type="character" w:customStyle="1" w:styleId="81">
    <w:name w:val="Заголовок 8 Знак"/>
    <w:basedOn w:val="a0"/>
    <w:link w:val="80"/>
    <w:rsid w:val="00D93F28"/>
    <w:rPr>
      <w:rFonts w:ascii="Times New Roman" w:eastAsia="Times New Roman" w:hAnsi="Times New Roman" w:cs="Times New Roman"/>
      <w:sz w:val="26"/>
      <w:szCs w:val="26"/>
      <w:lang w:val="x-none" w:eastAsia="zh-CN"/>
    </w:rPr>
  </w:style>
  <w:style w:type="character" w:customStyle="1" w:styleId="91">
    <w:name w:val="Заголовок 9 Знак"/>
    <w:basedOn w:val="a0"/>
    <w:link w:val="90"/>
    <w:rsid w:val="00D93F28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numbering" w:customStyle="1" w:styleId="42">
    <w:name w:val="Нет списка4"/>
    <w:next w:val="a2"/>
    <w:uiPriority w:val="99"/>
    <w:semiHidden/>
    <w:unhideWhenUsed/>
    <w:rsid w:val="00D93F28"/>
  </w:style>
  <w:style w:type="character" w:customStyle="1" w:styleId="WW8Num1z0">
    <w:name w:val="WW8Num1z0"/>
    <w:rsid w:val="00D93F28"/>
  </w:style>
  <w:style w:type="character" w:customStyle="1" w:styleId="WW8Num1z1">
    <w:name w:val="WW8Num1z1"/>
    <w:rsid w:val="00D93F28"/>
  </w:style>
  <w:style w:type="character" w:customStyle="1" w:styleId="WW8Num1z2">
    <w:name w:val="WW8Num1z2"/>
    <w:rsid w:val="00D93F28"/>
  </w:style>
  <w:style w:type="character" w:customStyle="1" w:styleId="WW8Num1z3">
    <w:name w:val="WW8Num1z3"/>
    <w:rsid w:val="00D93F28"/>
  </w:style>
  <w:style w:type="character" w:customStyle="1" w:styleId="WW8Num1z4">
    <w:name w:val="WW8Num1z4"/>
    <w:rsid w:val="00D93F28"/>
  </w:style>
  <w:style w:type="character" w:customStyle="1" w:styleId="WW8Num1z5">
    <w:name w:val="WW8Num1z5"/>
    <w:rsid w:val="00D93F28"/>
  </w:style>
  <w:style w:type="character" w:customStyle="1" w:styleId="WW8Num1z6">
    <w:name w:val="WW8Num1z6"/>
    <w:rsid w:val="00D93F28"/>
  </w:style>
  <w:style w:type="character" w:customStyle="1" w:styleId="WW8Num1z7">
    <w:name w:val="WW8Num1z7"/>
    <w:rsid w:val="00D93F28"/>
  </w:style>
  <w:style w:type="character" w:customStyle="1" w:styleId="WW8Num1z8">
    <w:name w:val="WW8Num1z8"/>
    <w:rsid w:val="00D93F28"/>
  </w:style>
  <w:style w:type="character" w:customStyle="1" w:styleId="WW8Num3z0">
    <w:name w:val="WW8Num3z0"/>
    <w:rsid w:val="00D93F28"/>
  </w:style>
  <w:style w:type="character" w:customStyle="1" w:styleId="WW8Num4z0">
    <w:name w:val="WW8Num4z0"/>
    <w:rsid w:val="00D93F28"/>
  </w:style>
  <w:style w:type="character" w:customStyle="1" w:styleId="WW8Num5z0">
    <w:name w:val="WW8Num5z0"/>
    <w:rsid w:val="00D93F28"/>
    <w:rPr>
      <w:rFonts w:ascii="Symbol" w:hAnsi="Symbol" w:cs="Symbol" w:hint="default"/>
    </w:rPr>
  </w:style>
  <w:style w:type="character" w:customStyle="1" w:styleId="WW8Num6z0">
    <w:name w:val="WW8Num6z0"/>
    <w:rsid w:val="00D93F28"/>
    <w:rPr>
      <w:rFonts w:ascii="Symbol" w:hAnsi="Symbol" w:cs="Symbol" w:hint="default"/>
    </w:rPr>
  </w:style>
  <w:style w:type="character" w:customStyle="1" w:styleId="WW8Num7z0">
    <w:name w:val="WW8Num7z0"/>
    <w:rsid w:val="00D93F28"/>
    <w:rPr>
      <w:rFonts w:ascii="Symbol" w:hAnsi="Symbol" w:cs="Symbol" w:hint="default"/>
    </w:rPr>
  </w:style>
  <w:style w:type="character" w:customStyle="1" w:styleId="WW8Num8z0">
    <w:name w:val="WW8Num8z0"/>
    <w:rsid w:val="00D93F28"/>
    <w:rPr>
      <w:rFonts w:ascii="Symbol" w:hAnsi="Symbol" w:cs="Symbol" w:hint="default"/>
    </w:rPr>
  </w:style>
  <w:style w:type="character" w:customStyle="1" w:styleId="WW8Num9z0">
    <w:name w:val="WW8Num9z0"/>
    <w:rsid w:val="00D93F28"/>
  </w:style>
  <w:style w:type="character" w:customStyle="1" w:styleId="WW8Num10z0">
    <w:name w:val="WW8Num10z0"/>
    <w:rsid w:val="00D93F28"/>
  </w:style>
  <w:style w:type="character" w:customStyle="1" w:styleId="WW8Num10z1">
    <w:name w:val="WW8Num10z1"/>
    <w:rsid w:val="00D93F28"/>
  </w:style>
  <w:style w:type="character" w:customStyle="1" w:styleId="WW8Num10z2">
    <w:name w:val="WW8Num10z2"/>
    <w:rsid w:val="00D93F28"/>
  </w:style>
  <w:style w:type="character" w:customStyle="1" w:styleId="WW8Num10z3">
    <w:name w:val="WW8Num10z3"/>
    <w:rsid w:val="00D93F28"/>
  </w:style>
  <w:style w:type="character" w:customStyle="1" w:styleId="WW8Num10z4">
    <w:name w:val="WW8Num10z4"/>
    <w:rsid w:val="00D93F28"/>
  </w:style>
  <w:style w:type="character" w:customStyle="1" w:styleId="WW8Num10z5">
    <w:name w:val="WW8Num10z5"/>
    <w:rsid w:val="00D93F28"/>
  </w:style>
  <w:style w:type="character" w:customStyle="1" w:styleId="WW8Num10z6">
    <w:name w:val="WW8Num10z6"/>
    <w:rsid w:val="00D93F28"/>
  </w:style>
  <w:style w:type="character" w:customStyle="1" w:styleId="WW8Num10z7">
    <w:name w:val="WW8Num10z7"/>
    <w:rsid w:val="00D93F28"/>
  </w:style>
  <w:style w:type="character" w:customStyle="1" w:styleId="WW8Num10z8">
    <w:name w:val="WW8Num10z8"/>
    <w:rsid w:val="00D93F28"/>
  </w:style>
  <w:style w:type="character" w:customStyle="1" w:styleId="WW8Num11z0">
    <w:name w:val="WW8Num11z0"/>
    <w:rsid w:val="00D93F28"/>
    <w:rPr>
      <w:rFonts w:ascii="Symbol" w:hAnsi="Symbol" w:cs="OpenSymbol"/>
    </w:rPr>
  </w:style>
  <w:style w:type="character" w:customStyle="1" w:styleId="WW8Num12z0">
    <w:name w:val="WW8Num12z0"/>
    <w:rsid w:val="00D93F28"/>
    <w:rPr>
      <w:rFonts w:ascii="Symbol" w:hAnsi="Symbol" w:cs="OpenSymbol"/>
    </w:rPr>
  </w:style>
  <w:style w:type="character" w:customStyle="1" w:styleId="WW8Num13z0">
    <w:name w:val="WW8Num13z0"/>
    <w:rsid w:val="00D93F28"/>
    <w:rPr>
      <w:rFonts w:hint="default"/>
    </w:rPr>
  </w:style>
  <w:style w:type="character" w:customStyle="1" w:styleId="WW8Num13z1">
    <w:name w:val="WW8Num13z1"/>
    <w:rsid w:val="00D93F28"/>
  </w:style>
  <w:style w:type="character" w:customStyle="1" w:styleId="WW8Num13z2">
    <w:name w:val="WW8Num13z2"/>
    <w:rsid w:val="00D93F28"/>
  </w:style>
  <w:style w:type="character" w:customStyle="1" w:styleId="WW8Num13z3">
    <w:name w:val="WW8Num13z3"/>
    <w:rsid w:val="00D93F28"/>
  </w:style>
  <w:style w:type="character" w:customStyle="1" w:styleId="WW8Num13z4">
    <w:name w:val="WW8Num13z4"/>
    <w:rsid w:val="00D93F28"/>
  </w:style>
  <w:style w:type="character" w:customStyle="1" w:styleId="WW8Num13z5">
    <w:name w:val="WW8Num13z5"/>
    <w:rsid w:val="00D93F28"/>
  </w:style>
  <w:style w:type="character" w:customStyle="1" w:styleId="WW8Num13z6">
    <w:name w:val="WW8Num13z6"/>
    <w:rsid w:val="00D93F28"/>
  </w:style>
  <w:style w:type="character" w:customStyle="1" w:styleId="WW8Num13z7">
    <w:name w:val="WW8Num13z7"/>
    <w:rsid w:val="00D93F28"/>
  </w:style>
  <w:style w:type="character" w:customStyle="1" w:styleId="WW8Num13z8">
    <w:name w:val="WW8Num13z8"/>
    <w:rsid w:val="00D93F28"/>
  </w:style>
  <w:style w:type="character" w:customStyle="1" w:styleId="WW8Num14z0">
    <w:name w:val="WW8Num14z0"/>
    <w:rsid w:val="00D93F28"/>
    <w:rPr>
      <w:rFonts w:hint="default"/>
    </w:rPr>
  </w:style>
  <w:style w:type="character" w:customStyle="1" w:styleId="WW8Num15z0">
    <w:name w:val="WW8Num15z0"/>
    <w:rsid w:val="00D93F28"/>
    <w:rPr>
      <w:rFonts w:hint="default"/>
    </w:rPr>
  </w:style>
  <w:style w:type="character" w:customStyle="1" w:styleId="WW8Num15z1">
    <w:name w:val="WW8Num15z1"/>
    <w:rsid w:val="00D93F28"/>
  </w:style>
  <w:style w:type="character" w:customStyle="1" w:styleId="WW8Num15z2">
    <w:name w:val="WW8Num15z2"/>
    <w:rsid w:val="00D93F28"/>
  </w:style>
  <w:style w:type="character" w:customStyle="1" w:styleId="WW8Num15z3">
    <w:name w:val="WW8Num15z3"/>
    <w:rsid w:val="00D93F28"/>
  </w:style>
  <w:style w:type="character" w:customStyle="1" w:styleId="WW8Num15z4">
    <w:name w:val="WW8Num15z4"/>
    <w:rsid w:val="00D93F28"/>
  </w:style>
  <w:style w:type="character" w:customStyle="1" w:styleId="WW8Num15z5">
    <w:name w:val="WW8Num15z5"/>
    <w:rsid w:val="00D93F28"/>
  </w:style>
  <w:style w:type="character" w:customStyle="1" w:styleId="WW8Num15z6">
    <w:name w:val="WW8Num15z6"/>
    <w:rsid w:val="00D93F28"/>
  </w:style>
  <w:style w:type="character" w:customStyle="1" w:styleId="WW8Num15z7">
    <w:name w:val="WW8Num15z7"/>
    <w:rsid w:val="00D93F28"/>
  </w:style>
  <w:style w:type="character" w:customStyle="1" w:styleId="WW8Num15z8">
    <w:name w:val="WW8Num15z8"/>
    <w:rsid w:val="00D93F28"/>
  </w:style>
  <w:style w:type="character" w:customStyle="1" w:styleId="WW8Num16z0">
    <w:name w:val="WW8Num16z0"/>
    <w:rsid w:val="00D93F28"/>
  </w:style>
  <w:style w:type="character" w:customStyle="1" w:styleId="WW8Num16z1">
    <w:name w:val="WW8Num16z1"/>
    <w:rsid w:val="00D93F28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D93F28"/>
  </w:style>
  <w:style w:type="character" w:customStyle="1" w:styleId="WW8Num16z3">
    <w:name w:val="WW8Num16z3"/>
    <w:rsid w:val="00D93F28"/>
  </w:style>
  <w:style w:type="character" w:customStyle="1" w:styleId="WW8Num16z4">
    <w:name w:val="WW8Num16z4"/>
    <w:rsid w:val="00D93F28"/>
  </w:style>
  <w:style w:type="character" w:customStyle="1" w:styleId="WW8Num16z5">
    <w:name w:val="WW8Num16z5"/>
    <w:rsid w:val="00D93F28"/>
  </w:style>
  <w:style w:type="character" w:customStyle="1" w:styleId="WW8Num16z6">
    <w:name w:val="WW8Num16z6"/>
    <w:rsid w:val="00D93F28"/>
  </w:style>
  <w:style w:type="character" w:customStyle="1" w:styleId="WW8Num16z7">
    <w:name w:val="WW8Num16z7"/>
    <w:rsid w:val="00D93F28"/>
  </w:style>
  <w:style w:type="character" w:customStyle="1" w:styleId="WW8Num16z8">
    <w:name w:val="WW8Num16z8"/>
    <w:rsid w:val="00D93F28"/>
  </w:style>
  <w:style w:type="character" w:customStyle="1" w:styleId="WW8Num17z0">
    <w:name w:val="WW8Num17z0"/>
    <w:rsid w:val="00D93F28"/>
    <w:rPr>
      <w:rFonts w:ascii="Symbol" w:eastAsia="Times New Roman" w:hAnsi="Symbol" w:cs="Times New Roman" w:hint="default"/>
    </w:rPr>
  </w:style>
  <w:style w:type="character" w:customStyle="1" w:styleId="WW8Num17z1">
    <w:name w:val="WW8Num17z1"/>
    <w:rsid w:val="00D93F28"/>
    <w:rPr>
      <w:rFonts w:ascii="Courier New" w:hAnsi="Courier New" w:cs="Courier New" w:hint="default"/>
    </w:rPr>
  </w:style>
  <w:style w:type="character" w:customStyle="1" w:styleId="WW8Num17z2">
    <w:name w:val="WW8Num17z2"/>
    <w:rsid w:val="00D93F28"/>
    <w:rPr>
      <w:rFonts w:ascii="Wingdings" w:hAnsi="Wingdings" w:cs="Wingdings" w:hint="default"/>
    </w:rPr>
  </w:style>
  <w:style w:type="character" w:customStyle="1" w:styleId="WW8Num17z3">
    <w:name w:val="WW8Num17z3"/>
    <w:rsid w:val="00D93F28"/>
    <w:rPr>
      <w:rFonts w:ascii="Symbol" w:hAnsi="Symbol" w:cs="Symbol" w:hint="default"/>
    </w:rPr>
  </w:style>
  <w:style w:type="character" w:customStyle="1" w:styleId="WW8Num18z0">
    <w:name w:val="WW8Num18z0"/>
    <w:rsid w:val="00D93F28"/>
    <w:rPr>
      <w:rFonts w:ascii="Symbol" w:eastAsia="Times New Roman" w:hAnsi="Symbol" w:cs="Times New Roman" w:hint="default"/>
    </w:rPr>
  </w:style>
  <w:style w:type="character" w:customStyle="1" w:styleId="WW8Num18z1">
    <w:name w:val="WW8Num18z1"/>
    <w:rsid w:val="00D93F28"/>
    <w:rPr>
      <w:rFonts w:ascii="Courier New" w:hAnsi="Courier New" w:cs="Courier New" w:hint="default"/>
    </w:rPr>
  </w:style>
  <w:style w:type="character" w:customStyle="1" w:styleId="WW8Num18z2">
    <w:name w:val="WW8Num18z2"/>
    <w:rsid w:val="00D93F28"/>
    <w:rPr>
      <w:rFonts w:ascii="Wingdings" w:hAnsi="Wingdings" w:cs="Wingdings" w:hint="default"/>
    </w:rPr>
  </w:style>
  <w:style w:type="character" w:customStyle="1" w:styleId="WW8Num18z3">
    <w:name w:val="WW8Num18z3"/>
    <w:rsid w:val="00D93F28"/>
    <w:rPr>
      <w:rFonts w:ascii="Symbol" w:hAnsi="Symbol" w:cs="Symbol" w:hint="default"/>
    </w:rPr>
  </w:style>
  <w:style w:type="character" w:customStyle="1" w:styleId="WW8Num19z0">
    <w:name w:val="WW8Num19z0"/>
    <w:rsid w:val="00D93F28"/>
    <w:rPr>
      <w:rFonts w:cs="Times New Roman"/>
    </w:rPr>
  </w:style>
  <w:style w:type="character" w:customStyle="1" w:styleId="WW8Num19z1">
    <w:name w:val="WW8Num19z1"/>
    <w:rsid w:val="00D93F28"/>
    <w:rPr>
      <w:rFonts w:cs="Times New Roman"/>
      <w:color w:val="000000"/>
    </w:rPr>
  </w:style>
  <w:style w:type="character" w:customStyle="1" w:styleId="WW8Num20z0">
    <w:name w:val="WW8Num20z0"/>
    <w:rsid w:val="00D93F28"/>
    <w:rPr>
      <w:rFonts w:hint="default"/>
    </w:rPr>
  </w:style>
  <w:style w:type="character" w:customStyle="1" w:styleId="WW8Num20z1">
    <w:name w:val="WW8Num20z1"/>
    <w:rsid w:val="00D93F28"/>
  </w:style>
  <w:style w:type="character" w:customStyle="1" w:styleId="WW8Num20z2">
    <w:name w:val="WW8Num20z2"/>
    <w:rsid w:val="00D93F28"/>
  </w:style>
  <w:style w:type="character" w:customStyle="1" w:styleId="WW8Num20z3">
    <w:name w:val="WW8Num20z3"/>
    <w:rsid w:val="00D93F28"/>
  </w:style>
  <w:style w:type="character" w:customStyle="1" w:styleId="WW8Num20z4">
    <w:name w:val="WW8Num20z4"/>
    <w:rsid w:val="00D93F28"/>
  </w:style>
  <w:style w:type="character" w:customStyle="1" w:styleId="WW8Num20z5">
    <w:name w:val="WW8Num20z5"/>
    <w:rsid w:val="00D93F28"/>
  </w:style>
  <w:style w:type="character" w:customStyle="1" w:styleId="WW8Num20z6">
    <w:name w:val="WW8Num20z6"/>
    <w:rsid w:val="00D93F28"/>
  </w:style>
  <w:style w:type="character" w:customStyle="1" w:styleId="WW8Num20z7">
    <w:name w:val="WW8Num20z7"/>
    <w:rsid w:val="00D93F28"/>
  </w:style>
  <w:style w:type="character" w:customStyle="1" w:styleId="WW8Num20z8">
    <w:name w:val="WW8Num20z8"/>
    <w:rsid w:val="00D93F28"/>
  </w:style>
  <w:style w:type="character" w:customStyle="1" w:styleId="WW8Num21z0">
    <w:name w:val="WW8Num21z0"/>
    <w:rsid w:val="00D93F28"/>
  </w:style>
  <w:style w:type="character" w:customStyle="1" w:styleId="WW8Num21z1">
    <w:name w:val="WW8Num21z1"/>
    <w:rsid w:val="00D93F28"/>
  </w:style>
  <w:style w:type="character" w:customStyle="1" w:styleId="WW8Num21z2">
    <w:name w:val="WW8Num21z2"/>
    <w:rsid w:val="00D93F28"/>
  </w:style>
  <w:style w:type="character" w:customStyle="1" w:styleId="WW8Num21z3">
    <w:name w:val="WW8Num21z3"/>
    <w:rsid w:val="00D93F28"/>
  </w:style>
  <w:style w:type="character" w:customStyle="1" w:styleId="WW8Num21z4">
    <w:name w:val="WW8Num21z4"/>
    <w:rsid w:val="00D93F28"/>
  </w:style>
  <w:style w:type="character" w:customStyle="1" w:styleId="WW8Num21z5">
    <w:name w:val="WW8Num21z5"/>
    <w:rsid w:val="00D93F28"/>
  </w:style>
  <w:style w:type="character" w:customStyle="1" w:styleId="WW8Num21z6">
    <w:name w:val="WW8Num21z6"/>
    <w:rsid w:val="00D93F28"/>
  </w:style>
  <w:style w:type="character" w:customStyle="1" w:styleId="WW8Num21z7">
    <w:name w:val="WW8Num21z7"/>
    <w:rsid w:val="00D93F28"/>
  </w:style>
  <w:style w:type="character" w:customStyle="1" w:styleId="WW8Num21z8">
    <w:name w:val="WW8Num21z8"/>
    <w:rsid w:val="00D93F28"/>
  </w:style>
  <w:style w:type="character" w:customStyle="1" w:styleId="WW8Num22z0">
    <w:name w:val="WW8Num22z0"/>
    <w:rsid w:val="00D93F28"/>
    <w:rPr>
      <w:rFonts w:ascii="Times New Roman" w:eastAsia="MS Mincho" w:hAnsi="Times New Roman" w:cs="Times New Roman" w:hint="default"/>
    </w:rPr>
  </w:style>
  <w:style w:type="character" w:customStyle="1" w:styleId="WW8Num22z1">
    <w:name w:val="WW8Num22z1"/>
    <w:rsid w:val="00D93F28"/>
    <w:rPr>
      <w:rFonts w:ascii="Courier New" w:hAnsi="Courier New" w:cs="Courier New" w:hint="default"/>
    </w:rPr>
  </w:style>
  <w:style w:type="character" w:customStyle="1" w:styleId="WW8Num22z2">
    <w:name w:val="WW8Num22z2"/>
    <w:rsid w:val="00D93F28"/>
    <w:rPr>
      <w:rFonts w:ascii="Wingdings" w:hAnsi="Wingdings" w:cs="Wingdings" w:hint="default"/>
    </w:rPr>
  </w:style>
  <w:style w:type="character" w:customStyle="1" w:styleId="WW8Num22z3">
    <w:name w:val="WW8Num22z3"/>
    <w:rsid w:val="00D93F28"/>
    <w:rPr>
      <w:rFonts w:ascii="Symbol" w:hAnsi="Symbol" w:cs="Symbol" w:hint="default"/>
    </w:rPr>
  </w:style>
  <w:style w:type="character" w:customStyle="1" w:styleId="WW8Num23z0">
    <w:name w:val="WW8Num23z0"/>
    <w:rsid w:val="00D93F28"/>
    <w:rPr>
      <w:rFonts w:ascii="Times New Roman" w:eastAsia="MS Mincho" w:hAnsi="Times New Roman" w:cs="Times New Roman" w:hint="default"/>
    </w:rPr>
  </w:style>
  <w:style w:type="character" w:customStyle="1" w:styleId="WW8Num23z1">
    <w:name w:val="WW8Num23z1"/>
    <w:rsid w:val="00D93F28"/>
    <w:rPr>
      <w:rFonts w:ascii="Courier New" w:hAnsi="Courier New" w:cs="Courier New" w:hint="default"/>
    </w:rPr>
  </w:style>
  <w:style w:type="character" w:customStyle="1" w:styleId="WW8Num23z2">
    <w:name w:val="WW8Num23z2"/>
    <w:rsid w:val="00D93F28"/>
    <w:rPr>
      <w:rFonts w:ascii="Wingdings" w:hAnsi="Wingdings" w:cs="Wingdings" w:hint="default"/>
    </w:rPr>
  </w:style>
  <w:style w:type="character" w:customStyle="1" w:styleId="WW8Num23z3">
    <w:name w:val="WW8Num23z3"/>
    <w:rsid w:val="00D93F28"/>
    <w:rPr>
      <w:rFonts w:ascii="Symbol" w:hAnsi="Symbol" w:cs="Symbol" w:hint="default"/>
    </w:rPr>
  </w:style>
  <w:style w:type="character" w:customStyle="1" w:styleId="WW8Num24z0">
    <w:name w:val="WW8Num24z0"/>
    <w:rsid w:val="00D93F28"/>
    <w:rPr>
      <w:rFonts w:hint="default"/>
    </w:rPr>
  </w:style>
  <w:style w:type="character" w:customStyle="1" w:styleId="WW8Num24z1">
    <w:name w:val="WW8Num24z1"/>
    <w:rsid w:val="00D93F28"/>
  </w:style>
  <w:style w:type="character" w:customStyle="1" w:styleId="WW8Num24z2">
    <w:name w:val="WW8Num24z2"/>
    <w:rsid w:val="00D93F28"/>
  </w:style>
  <w:style w:type="character" w:customStyle="1" w:styleId="WW8Num24z3">
    <w:name w:val="WW8Num24z3"/>
    <w:rsid w:val="00D93F28"/>
  </w:style>
  <w:style w:type="character" w:customStyle="1" w:styleId="WW8Num24z4">
    <w:name w:val="WW8Num24z4"/>
    <w:rsid w:val="00D93F28"/>
  </w:style>
  <w:style w:type="character" w:customStyle="1" w:styleId="WW8Num24z5">
    <w:name w:val="WW8Num24z5"/>
    <w:rsid w:val="00D93F28"/>
  </w:style>
  <w:style w:type="character" w:customStyle="1" w:styleId="WW8Num24z6">
    <w:name w:val="WW8Num24z6"/>
    <w:rsid w:val="00D93F28"/>
  </w:style>
  <w:style w:type="character" w:customStyle="1" w:styleId="WW8Num24z7">
    <w:name w:val="WW8Num24z7"/>
    <w:rsid w:val="00D93F28"/>
  </w:style>
  <w:style w:type="character" w:customStyle="1" w:styleId="WW8Num24z8">
    <w:name w:val="WW8Num24z8"/>
    <w:rsid w:val="00D93F28"/>
  </w:style>
  <w:style w:type="character" w:customStyle="1" w:styleId="WW8Num25z0">
    <w:name w:val="WW8Num25z0"/>
    <w:rsid w:val="00D93F28"/>
    <w:rPr>
      <w:rFonts w:hint="default"/>
    </w:rPr>
  </w:style>
  <w:style w:type="character" w:customStyle="1" w:styleId="WW8Num25z1">
    <w:name w:val="WW8Num25z1"/>
    <w:rsid w:val="00D93F28"/>
  </w:style>
  <w:style w:type="character" w:customStyle="1" w:styleId="WW8Num25z2">
    <w:name w:val="WW8Num25z2"/>
    <w:rsid w:val="00D93F28"/>
  </w:style>
  <w:style w:type="character" w:customStyle="1" w:styleId="WW8Num25z3">
    <w:name w:val="WW8Num25z3"/>
    <w:rsid w:val="00D93F28"/>
  </w:style>
  <w:style w:type="character" w:customStyle="1" w:styleId="WW8Num25z4">
    <w:name w:val="WW8Num25z4"/>
    <w:rsid w:val="00D93F28"/>
  </w:style>
  <w:style w:type="character" w:customStyle="1" w:styleId="WW8Num25z5">
    <w:name w:val="WW8Num25z5"/>
    <w:rsid w:val="00D93F28"/>
  </w:style>
  <w:style w:type="character" w:customStyle="1" w:styleId="WW8Num25z6">
    <w:name w:val="WW8Num25z6"/>
    <w:rsid w:val="00D93F28"/>
  </w:style>
  <w:style w:type="character" w:customStyle="1" w:styleId="WW8Num25z7">
    <w:name w:val="WW8Num25z7"/>
    <w:rsid w:val="00D93F28"/>
  </w:style>
  <w:style w:type="character" w:customStyle="1" w:styleId="WW8Num25z8">
    <w:name w:val="WW8Num25z8"/>
    <w:rsid w:val="00D93F28"/>
  </w:style>
  <w:style w:type="character" w:customStyle="1" w:styleId="WW8Num26z0">
    <w:name w:val="WW8Num26z0"/>
    <w:rsid w:val="00D93F28"/>
  </w:style>
  <w:style w:type="character" w:customStyle="1" w:styleId="WW8Num26z1">
    <w:name w:val="WW8Num26z1"/>
    <w:rsid w:val="00D93F28"/>
  </w:style>
  <w:style w:type="character" w:customStyle="1" w:styleId="WW8Num26z2">
    <w:name w:val="WW8Num26z2"/>
    <w:rsid w:val="00D93F28"/>
  </w:style>
  <w:style w:type="character" w:customStyle="1" w:styleId="WW8Num26z3">
    <w:name w:val="WW8Num26z3"/>
    <w:rsid w:val="00D93F28"/>
  </w:style>
  <w:style w:type="character" w:customStyle="1" w:styleId="WW8Num26z4">
    <w:name w:val="WW8Num26z4"/>
    <w:rsid w:val="00D93F28"/>
  </w:style>
  <w:style w:type="character" w:customStyle="1" w:styleId="WW8Num26z5">
    <w:name w:val="WW8Num26z5"/>
    <w:rsid w:val="00D93F28"/>
  </w:style>
  <w:style w:type="character" w:customStyle="1" w:styleId="WW8Num26z6">
    <w:name w:val="WW8Num26z6"/>
    <w:rsid w:val="00D93F28"/>
  </w:style>
  <w:style w:type="character" w:customStyle="1" w:styleId="WW8Num26z7">
    <w:name w:val="WW8Num26z7"/>
    <w:rsid w:val="00D93F28"/>
  </w:style>
  <w:style w:type="character" w:customStyle="1" w:styleId="WW8Num26z8">
    <w:name w:val="WW8Num26z8"/>
    <w:rsid w:val="00D93F28"/>
  </w:style>
  <w:style w:type="character" w:customStyle="1" w:styleId="WW8Num27z0">
    <w:name w:val="WW8Num27z0"/>
    <w:rsid w:val="00D93F28"/>
  </w:style>
  <w:style w:type="character" w:customStyle="1" w:styleId="WW8Num27z1">
    <w:name w:val="WW8Num27z1"/>
    <w:rsid w:val="00D93F28"/>
  </w:style>
  <w:style w:type="character" w:customStyle="1" w:styleId="WW8Num27z2">
    <w:name w:val="WW8Num27z2"/>
    <w:rsid w:val="00D93F28"/>
  </w:style>
  <w:style w:type="character" w:customStyle="1" w:styleId="WW8Num27z3">
    <w:name w:val="WW8Num27z3"/>
    <w:rsid w:val="00D93F28"/>
  </w:style>
  <w:style w:type="character" w:customStyle="1" w:styleId="WW8Num27z4">
    <w:name w:val="WW8Num27z4"/>
    <w:rsid w:val="00D93F28"/>
  </w:style>
  <w:style w:type="character" w:customStyle="1" w:styleId="WW8Num27z5">
    <w:name w:val="WW8Num27z5"/>
    <w:rsid w:val="00D93F28"/>
  </w:style>
  <w:style w:type="character" w:customStyle="1" w:styleId="WW8Num27z6">
    <w:name w:val="WW8Num27z6"/>
    <w:rsid w:val="00D93F28"/>
  </w:style>
  <w:style w:type="character" w:customStyle="1" w:styleId="WW8Num27z7">
    <w:name w:val="WW8Num27z7"/>
    <w:rsid w:val="00D93F28"/>
  </w:style>
  <w:style w:type="character" w:customStyle="1" w:styleId="WW8Num27z8">
    <w:name w:val="WW8Num27z8"/>
    <w:rsid w:val="00D93F28"/>
  </w:style>
  <w:style w:type="character" w:customStyle="1" w:styleId="WW8Num28z0">
    <w:name w:val="WW8Num28z0"/>
    <w:rsid w:val="00D93F28"/>
    <w:rPr>
      <w:rFonts w:hint="default"/>
    </w:rPr>
  </w:style>
  <w:style w:type="character" w:customStyle="1" w:styleId="WW8Num28z1">
    <w:name w:val="WW8Num28z1"/>
    <w:rsid w:val="00D93F28"/>
  </w:style>
  <w:style w:type="character" w:customStyle="1" w:styleId="WW8Num28z2">
    <w:name w:val="WW8Num28z2"/>
    <w:rsid w:val="00D93F28"/>
  </w:style>
  <w:style w:type="character" w:customStyle="1" w:styleId="WW8Num28z3">
    <w:name w:val="WW8Num28z3"/>
    <w:rsid w:val="00D93F28"/>
  </w:style>
  <w:style w:type="character" w:customStyle="1" w:styleId="WW8Num28z4">
    <w:name w:val="WW8Num28z4"/>
    <w:rsid w:val="00D93F28"/>
  </w:style>
  <w:style w:type="character" w:customStyle="1" w:styleId="WW8Num28z5">
    <w:name w:val="WW8Num28z5"/>
    <w:rsid w:val="00D93F28"/>
  </w:style>
  <w:style w:type="character" w:customStyle="1" w:styleId="WW8Num28z6">
    <w:name w:val="WW8Num28z6"/>
    <w:rsid w:val="00D93F28"/>
  </w:style>
  <w:style w:type="character" w:customStyle="1" w:styleId="WW8Num28z7">
    <w:name w:val="WW8Num28z7"/>
    <w:rsid w:val="00D93F28"/>
  </w:style>
  <w:style w:type="character" w:customStyle="1" w:styleId="WW8Num28z8">
    <w:name w:val="WW8Num28z8"/>
    <w:rsid w:val="00D93F28"/>
  </w:style>
  <w:style w:type="character" w:styleId="afd">
    <w:name w:val="Hyperlink"/>
    <w:rsid w:val="00D93F28"/>
    <w:rPr>
      <w:color w:val="0000FF"/>
      <w:u w:val="single"/>
    </w:rPr>
  </w:style>
  <w:style w:type="character" w:customStyle="1" w:styleId="25">
    <w:name w:val="Основной текст2"/>
    <w:rsid w:val="00D93F2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styleId="afe">
    <w:name w:val="FollowedHyperlink"/>
    <w:rsid w:val="00D93F28"/>
    <w:rPr>
      <w:rFonts w:cs="Times New Roman"/>
      <w:color w:val="800080"/>
      <w:u w:val="single"/>
    </w:rPr>
  </w:style>
  <w:style w:type="character" w:customStyle="1" w:styleId="111">
    <w:name w:val="Заголовок 1 Знак1"/>
    <w:rsid w:val="00D93F2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rsid w:val="00D93F2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ff">
    <w:name w:val="Обычный (веб) Знак"/>
    <w:rsid w:val="00D93F28"/>
    <w:rPr>
      <w:color w:val="000000"/>
      <w:sz w:val="24"/>
    </w:rPr>
  </w:style>
  <w:style w:type="character" w:customStyle="1" w:styleId="aff0">
    <w:name w:val="Текст сноски Знак"/>
    <w:rsid w:val="00D93F28"/>
    <w:rPr>
      <w:rFonts w:eastAsia="Calibri"/>
      <w:lang w:val="x-none"/>
    </w:rPr>
  </w:style>
  <w:style w:type="character" w:customStyle="1" w:styleId="aff1">
    <w:name w:val="Текст примечания Знак"/>
    <w:rsid w:val="00D93F28"/>
    <w:rPr>
      <w:rFonts w:eastAsia="Calibri"/>
      <w:lang w:val="x-none"/>
    </w:rPr>
  </w:style>
  <w:style w:type="character" w:customStyle="1" w:styleId="aff2">
    <w:name w:val="Название Знак"/>
    <w:rsid w:val="00D93F28"/>
    <w:rPr>
      <w:b/>
      <w:bCs/>
      <w:w w:val="90"/>
      <w:sz w:val="24"/>
      <w:szCs w:val="24"/>
    </w:rPr>
  </w:style>
  <w:style w:type="character" w:customStyle="1" w:styleId="26">
    <w:name w:val="Основной текст 2 Знак"/>
    <w:rsid w:val="00D93F28"/>
    <w:rPr>
      <w:rFonts w:ascii="Bookman Old Style" w:hAnsi="Bookman Old Style" w:cs="Bookman Old Style"/>
      <w:color w:val="000000"/>
      <w:sz w:val="22"/>
      <w:szCs w:val="24"/>
      <w:shd w:val="clear" w:color="auto" w:fill="FFFFFF"/>
    </w:rPr>
  </w:style>
  <w:style w:type="character" w:customStyle="1" w:styleId="33">
    <w:name w:val="Основной текст 3 Знак"/>
    <w:rsid w:val="00D93F28"/>
    <w:rPr>
      <w:rFonts w:ascii="Bookman Old Style" w:hAnsi="Bookman Old Style" w:cs="Bookman Old Style"/>
      <w:color w:val="000000"/>
      <w:sz w:val="22"/>
      <w:szCs w:val="24"/>
      <w:shd w:val="clear" w:color="auto" w:fill="FFFFFF"/>
    </w:rPr>
  </w:style>
  <w:style w:type="character" w:customStyle="1" w:styleId="27">
    <w:name w:val="Основной текст с отступом 2 Знак"/>
    <w:rsid w:val="00D93F28"/>
    <w:rPr>
      <w:rFonts w:ascii="Bookman Old Style" w:hAnsi="Bookman Old Style" w:cs="Bookman Old Style"/>
      <w:color w:val="000000"/>
      <w:sz w:val="24"/>
      <w:szCs w:val="25"/>
      <w:shd w:val="clear" w:color="auto" w:fill="FFFFFF"/>
    </w:rPr>
  </w:style>
  <w:style w:type="character" w:customStyle="1" w:styleId="34">
    <w:name w:val="Основной текст с отступом 3 Знак"/>
    <w:rsid w:val="00D93F28"/>
    <w:rPr>
      <w:rFonts w:ascii="Bookman Old Style" w:hAnsi="Bookman Old Style" w:cs="Bookman Old Style"/>
      <w:color w:val="000000"/>
      <w:sz w:val="22"/>
      <w:szCs w:val="24"/>
      <w:shd w:val="clear" w:color="auto" w:fill="FFFFFF"/>
    </w:rPr>
  </w:style>
  <w:style w:type="character" w:customStyle="1" w:styleId="aff3">
    <w:name w:val="Символ сноски"/>
    <w:rsid w:val="00D93F28"/>
    <w:rPr>
      <w:rFonts w:cs="Times New Roman"/>
      <w:vertAlign w:val="superscript"/>
    </w:rPr>
  </w:style>
  <w:style w:type="character" w:customStyle="1" w:styleId="19">
    <w:name w:val="Знак примечания1"/>
    <w:rsid w:val="00D93F28"/>
    <w:rPr>
      <w:sz w:val="16"/>
    </w:rPr>
  </w:style>
  <w:style w:type="character" w:customStyle="1" w:styleId="Normal">
    <w:name w:val="Normal Знак Знак Знак Знак"/>
    <w:rsid w:val="00D93F28"/>
    <w:rPr>
      <w:rFonts w:cs="Times New Roman"/>
      <w:sz w:val="24"/>
      <w:lang w:val="ru-RU" w:bidi="ar-SA"/>
    </w:rPr>
  </w:style>
  <w:style w:type="character" w:customStyle="1" w:styleId="Normal0">
    <w:name w:val="Normal Знак"/>
    <w:rsid w:val="00D93F28"/>
    <w:rPr>
      <w:rFonts w:cs="Times New Roman"/>
      <w:sz w:val="24"/>
      <w:lang w:val="ru-RU" w:bidi="ar-SA"/>
    </w:rPr>
  </w:style>
  <w:style w:type="character" w:styleId="aff4">
    <w:name w:val="Strong"/>
    <w:qFormat/>
    <w:rsid w:val="00D93F28"/>
    <w:rPr>
      <w:rFonts w:cs="Times New Roman"/>
      <w:b/>
      <w:bCs/>
    </w:rPr>
  </w:style>
  <w:style w:type="character" w:styleId="aff5">
    <w:name w:val="Emphasis"/>
    <w:qFormat/>
    <w:rsid w:val="00D93F28"/>
    <w:rPr>
      <w:i/>
      <w:iCs/>
    </w:rPr>
  </w:style>
  <w:style w:type="character" w:customStyle="1" w:styleId="aff6">
    <w:name w:val="Тема примечания Знак"/>
    <w:rsid w:val="00D93F28"/>
    <w:rPr>
      <w:rFonts w:eastAsia="Calibri"/>
      <w:b/>
      <w:bCs/>
      <w:lang w:val="x-none"/>
    </w:rPr>
  </w:style>
  <w:style w:type="character" w:customStyle="1" w:styleId="aff7">
    <w:name w:val="Гипертекстовая ссылка"/>
    <w:rsid w:val="00D93F28"/>
    <w:rPr>
      <w:rFonts w:cs="Times New Roman"/>
      <w:color w:val="106BBE"/>
    </w:rPr>
  </w:style>
  <w:style w:type="character" w:customStyle="1" w:styleId="BodyTextIndentChar">
    <w:name w:val="Body Text Indent Char"/>
    <w:rsid w:val="00D93F28"/>
    <w:rPr>
      <w:sz w:val="24"/>
      <w:szCs w:val="24"/>
    </w:rPr>
  </w:style>
  <w:style w:type="character" w:customStyle="1" w:styleId="aff8">
    <w:name w:val="Знак"/>
    <w:rsid w:val="00D93F28"/>
    <w:rPr>
      <w:rFonts w:cs="Times New Roman"/>
      <w:sz w:val="16"/>
      <w:szCs w:val="16"/>
      <w:lang w:val="ru-RU"/>
    </w:rPr>
  </w:style>
  <w:style w:type="character" w:customStyle="1" w:styleId="s1">
    <w:name w:val="s1"/>
    <w:basedOn w:val="17"/>
    <w:rsid w:val="00D93F28"/>
  </w:style>
  <w:style w:type="character" w:customStyle="1" w:styleId="28">
    <w:name w:val="Основной шрифт абзаца2"/>
    <w:rsid w:val="00D93F28"/>
  </w:style>
  <w:style w:type="paragraph" w:customStyle="1" w:styleId="1a">
    <w:name w:val="Указатель1"/>
    <w:basedOn w:val="a"/>
    <w:rsid w:val="00D93F28"/>
    <w:pPr>
      <w:suppressLineNumbers/>
      <w:suppressAutoHyphens w:val="0"/>
    </w:pPr>
    <w:rPr>
      <w:rFonts w:cs="Mangal"/>
      <w:w w:val="90"/>
      <w:sz w:val="24"/>
      <w:szCs w:val="24"/>
      <w:lang w:eastAsia="zh-CN"/>
    </w:rPr>
  </w:style>
  <w:style w:type="paragraph" w:customStyle="1" w:styleId="1b">
    <w:name w:val="Название объекта1"/>
    <w:basedOn w:val="a"/>
    <w:next w:val="a"/>
    <w:rsid w:val="00D93F28"/>
    <w:pPr>
      <w:suppressAutoHyphens w:val="0"/>
    </w:pPr>
    <w:rPr>
      <w:w w:val="90"/>
      <w:sz w:val="28"/>
      <w:szCs w:val="24"/>
      <w:lang w:eastAsia="zh-CN"/>
    </w:rPr>
  </w:style>
  <w:style w:type="paragraph" w:customStyle="1" w:styleId="211">
    <w:name w:val="Основной текст 21"/>
    <w:basedOn w:val="a"/>
    <w:rsid w:val="00D93F28"/>
    <w:pPr>
      <w:shd w:val="clear" w:color="auto" w:fill="FFFFFF"/>
      <w:suppressAutoHyphens w:val="0"/>
      <w:ind w:right="5406"/>
      <w:jc w:val="both"/>
    </w:pPr>
    <w:rPr>
      <w:rFonts w:ascii="Bookman Old Style" w:hAnsi="Bookman Old Style" w:cs="Bookman Old Style"/>
      <w:color w:val="000000"/>
      <w:sz w:val="22"/>
      <w:szCs w:val="24"/>
      <w:lang w:val="x-none" w:eastAsia="zh-CN"/>
    </w:rPr>
  </w:style>
  <w:style w:type="paragraph" w:customStyle="1" w:styleId="310">
    <w:name w:val="Основной текст 31"/>
    <w:basedOn w:val="a"/>
    <w:rsid w:val="00D93F28"/>
    <w:pPr>
      <w:shd w:val="clear" w:color="auto" w:fill="FFFFFF"/>
      <w:suppressAutoHyphens w:val="0"/>
      <w:ind w:right="5236"/>
      <w:jc w:val="both"/>
    </w:pPr>
    <w:rPr>
      <w:rFonts w:ascii="Bookman Old Style" w:hAnsi="Bookman Old Style" w:cs="Bookman Old Style"/>
      <w:color w:val="000000"/>
      <w:sz w:val="22"/>
      <w:szCs w:val="24"/>
      <w:lang w:val="x-none" w:eastAsia="zh-CN"/>
    </w:rPr>
  </w:style>
  <w:style w:type="paragraph" w:customStyle="1" w:styleId="220">
    <w:name w:val="Основной текст с отступом 22"/>
    <w:basedOn w:val="a"/>
    <w:rsid w:val="00D93F28"/>
    <w:pPr>
      <w:shd w:val="clear" w:color="auto" w:fill="FFFFFF"/>
      <w:suppressAutoHyphens w:val="0"/>
      <w:ind w:firstLine="709"/>
    </w:pPr>
    <w:rPr>
      <w:rFonts w:ascii="Bookman Old Style" w:hAnsi="Bookman Old Style" w:cs="Bookman Old Style"/>
      <w:color w:val="000000"/>
      <w:sz w:val="24"/>
      <w:szCs w:val="25"/>
      <w:lang w:val="x-none" w:eastAsia="zh-CN"/>
    </w:rPr>
  </w:style>
  <w:style w:type="paragraph" w:customStyle="1" w:styleId="311">
    <w:name w:val="Основной текст с отступом 31"/>
    <w:basedOn w:val="a"/>
    <w:rsid w:val="00D93F28"/>
    <w:pPr>
      <w:shd w:val="clear" w:color="auto" w:fill="FFFFFF"/>
      <w:suppressAutoHyphens w:val="0"/>
      <w:ind w:firstLine="709"/>
    </w:pPr>
    <w:rPr>
      <w:rFonts w:ascii="Bookman Old Style" w:hAnsi="Bookman Old Style" w:cs="Bookman Old Style"/>
      <w:color w:val="000000"/>
      <w:sz w:val="22"/>
      <w:szCs w:val="24"/>
      <w:lang w:val="x-none" w:eastAsia="zh-CN"/>
    </w:rPr>
  </w:style>
  <w:style w:type="paragraph" w:customStyle="1" w:styleId="ConsPlusNonformat">
    <w:name w:val="ConsPlusNonformat"/>
    <w:rsid w:val="00D93F28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9">
    <w:name w:val="No Spacing"/>
    <w:qFormat/>
    <w:rsid w:val="00D93F28"/>
    <w:rPr>
      <w:rFonts w:cs="Calibri"/>
      <w:lang w:eastAsia="zh-CN"/>
    </w:rPr>
  </w:style>
  <w:style w:type="paragraph" w:customStyle="1" w:styleId="affa">
    <w:name w:val="Верхний и нижний колонтитулы"/>
    <w:basedOn w:val="a"/>
    <w:rsid w:val="00D93F28"/>
    <w:pPr>
      <w:suppressLineNumbers/>
      <w:tabs>
        <w:tab w:val="center" w:pos="4819"/>
        <w:tab w:val="right" w:pos="9638"/>
      </w:tabs>
      <w:suppressAutoHyphens w:val="0"/>
    </w:pPr>
    <w:rPr>
      <w:w w:val="90"/>
      <w:sz w:val="24"/>
      <w:szCs w:val="24"/>
      <w:lang w:eastAsia="zh-CN"/>
    </w:rPr>
  </w:style>
  <w:style w:type="paragraph" w:customStyle="1" w:styleId="ConsPlusCell">
    <w:name w:val="ConsPlusCell"/>
    <w:rsid w:val="00D93F28"/>
    <w:pPr>
      <w:widowControl w:val="0"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c">
    <w:name w:val="Схема документа1"/>
    <w:basedOn w:val="a"/>
    <w:rsid w:val="00D93F28"/>
    <w:pPr>
      <w:shd w:val="clear" w:color="auto" w:fill="000080"/>
      <w:suppressAutoHyphens w:val="0"/>
    </w:pPr>
    <w:rPr>
      <w:rFonts w:ascii="Tahoma" w:hAnsi="Tahoma" w:cs="Tahoma"/>
      <w:w w:val="90"/>
      <w:lang w:eastAsia="zh-CN"/>
    </w:rPr>
  </w:style>
  <w:style w:type="paragraph" w:styleId="affb">
    <w:name w:val="footnote text"/>
    <w:basedOn w:val="a"/>
    <w:link w:val="1d"/>
    <w:rsid w:val="00D93F28"/>
    <w:pPr>
      <w:suppressAutoHyphens w:val="0"/>
    </w:pPr>
    <w:rPr>
      <w:rFonts w:eastAsia="Calibri"/>
      <w:lang w:val="x-none" w:eastAsia="zh-CN"/>
    </w:rPr>
  </w:style>
  <w:style w:type="character" w:customStyle="1" w:styleId="1d">
    <w:name w:val="Текст сноски Знак1"/>
    <w:basedOn w:val="a0"/>
    <w:link w:val="affb"/>
    <w:rsid w:val="00D93F28"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1e">
    <w:name w:val="Текст примечания1"/>
    <w:basedOn w:val="a"/>
    <w:rsid w:val="00D93F28"/>
    <w:pPr>
      <w:suppressAutoHyphens w:val="0"/>
    </w:pPr>
    <w:rPr>
      <w:rFonts w:eastAsia="Calibri"/>
      <w:lang w:val="x-none" w:eastAsia="zh-CN"/>
    </w:rPr>
  </w:style>
  <w:style w:type="paragraph" w:customStyle="1" w:styleId="ListParagraph">
    <w:name w:val="List Paragraph"/>
    <w:basedOn w:val="a"/>
    <w:rsid w:val="00D93F28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29">
    <w:name w:val="Îñíîâíîé òåêñò 2"/>
    <w:basedOn w:val="a"/>
    <w:rsid w:val="00D93F28"/>
    <w:pPr>
      <w:suppressAutoHyphens w:val="0"/>
      <w:autoSpaceDE w:val="0"/>
      <w:ind w:firstLine="567"/>
    </w:pPr>
    <w:rPr>
      <w:rFonts w:eastAsia="Calibri"/>
      <w:szCs w:val="24"/>
      <w:lang w:eastAsia="zh-CN"/>
    </w:rPr>
  </w:style>
  <w:style w:type="paragraph" w:customStyle="1" w:styleId="Normal1">
    <w:name w:val="Normal Знак Знак Знак"/>
    <w:rsid w:val="00D93F28"/>
    <w:pPr>
      <w:snapToGrid w:val="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f">
    <w:name w:val="Обычный1"/>
    <w:rsid w:val="00D93F28"/>
    <w:pPr>
      <w:snapToGrid w:val="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ormal2">
    <w:name w:val="Normal Знак Знак"/>
    <w:rsid w:val="00D93F28"/>
    <w:pPr>
      <w:snapToGrid w:val="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nsplusnormal0">
    <w:name w:val="consplusnormal"/>
    <w:basedOn w:val="a"/>
    <w:rsid w:val="00D93F28"/>
    <w:pPr>
      <w:suppressAutoHyphens w:val="0"/>
      <w:spacing w:before="280" w:after="280"/>
    </w:pPr>
    <w:rPr>
      <w:rFonts w:eastAsia="Calibri"/>
      <w:sz w:val="24"/>
      <w:szCs w:val="24"/>
      <w:lang w:eastAsia="zh-CN"/>
    </w:rPr>
  </w:style>
  <w:style w:type="paragraph" w:customStyle="1" w:styleId="affc">
    <w:name w:val="Знак Знак Знак"/>
    <w:basedOn w:val="a"/>
    <w:rsid w:val="00D93F28"/>
    <w:pPr>
      <w:suppressAutoHyphens w:val="0"/>
      <w:spacing w:before="280" w:after="280"/>
    </w:pPr>
    <w:rPr>
      <w:rFonts w:ascii="Tahoma" w:eastAsia="Calibri" w:hAnsi="Tahoma" w:cs="Tahoma"/>
      <w:lang w:val="en-US" w:eastAsia="zh-CN"/>
    </w:rPr>
  </w:style>
  <w:style w:type="paragraph" w:customStyle="1" w:styleId="LO-Normal">
    <w:name w:val="LO-Normal"/>
    <w:rsid w:val="00D93F28"/>
    <w:pPr>
      <w:snapToGrid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0">
    <w:name w:val="Маркированный список1"/>
    <w:basedOn w:val="a"/>
    <w:rsid w:val="00D93F28"/>
    <w:pPr>
      <w:suppressAutoHyphens w:val="0"/>
    </w:pPr>
    <w:rPr>
      <w:sz w:val="24"/>
      <w:szCs w:val="24"/>
      <w:lang w:eastAsia="zh-CN"/>
    </w:rPr>
  </w:style>
  <w:style w:type="paragraph" w:styleId="affd">
    <w:name w:val="annotation text"/>
    <w:basedOn w:val="a"/>
    <w:link w:val="1f1"/>
    <w:uiPriority w:val="99"/>
    <w:semiHidden/>
    <w:unhideWhenUsed/>
    <w:rsid w:val="00D93F28"/>
  </w:style>
  <w:style w:type="character" w:customStyle="1" w:styleId="1f1">
    <w:name w:val="Текст примечания Знак1"/>
    <w:basedOn w:val="a0"/>
    <w:link w:val="affd"/>
    <w:uiPriority w:val="99"/>
    <w:semiHidden/>
    <w:rsid w:val="00D93F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1e"/>
    <w:next w:val="1e"/>
    <w:link w:val="1f2"/>
    <w:rsid w:val="00D93F28"/>
    <w:pPr>
      <w:spacing w:after="200" w:line="276" w:lineRule="auto"/>
    </w:pPr>
    <w:rPr>
      <w:b/>
      <w:bCs/>
    </w:rPr>
  </w:style>
  <w:style w:type="character" w:customStyle="1" w:styleId="1f2">
    <w:name w:val="Тема примечания Знак1"/>
    <w:basedOn w:val="1f1"/>
    <w:link w:val="affe"/>
    <w:rsid w:val="00D93F28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212">
    <w:name w:val="Основной текст с отступом 21"/>
    <w:basedOn w:val="a"/>
    <w:rsid w:val="00D93F28"/>
    <w:pPr>
      <w:suppressAutoHyphens w:val="0"/>
      <w:autoSpaceDE w:val="0"/>
      <w:ind w:firstLine="540"/>
      <w:jc w:val="both"/>
    </w:pPr>
    <w:rPr>
      <w:rFonts w:eastAsia="Calibri" w:cs="Calibri"/>
      <w:sz w:val="24"/>
      <w:szCs w:val="24"/>
      <w:lang w:val="x-none" w:eastAsia="zh-CN"/>
    </w:rPr>
  </w:style>
  <w:style w:type="paragraph" w:customStyle="1" w:styleId="afff">
    <w:name w:val="Комментарий"/>
    <w:basedOn w:val="a"/>
    <w:next w:val="a"/>
    <w:rsid w:val="00D93F28"/>
    <w:pPr>
      <w:widowControl w:val="0"/>
      <w:suppressAutoHyphens w:val="0"/>
      <w:autoSpaceDE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zh-CN"/>
    </w:rPr>
  </w:style>
  <w:style w:type="paragraph" w:customStyle="1" w:styleId="afff0">
    <w:name w:val="Информация об изменениях документа"/>
    <w:basedOn w:val="afff"/>
    <w:next w:val="a"/>
    <w:rsid w:val="00D93F28"/>
    <w:rPr>
      <w:i/>
      <w:iCs/>
    </w:rPr>
  </w:style>
  <w:style w:type="paragraph" w:customStyle="1" w:styleId="1f3">
    <w:name w:val="Основной текст с отступом1"/>
    <w:basedOn w:val="a"/>
    <w:rsid w:val="00D93F28"/>
    <w:pPr>
      <w:suppressAutoHyphens w:val="0"/>
      <w:spacing w:after="120" w:line="480" w:lineRule="auto"/>
    </w:pPr>
    <w:rPr>
      <w:sz w:val="24"/>
      <w:szCs w:val="24"/>
      <w:lang w:val="x-none" w:eastAsia="zh-CN"/>
    </w:rPr>
  </w:style>
  <w:style w:type="paragraph" w:customStyle="1" w:styleId="CharChar">
    <w:name w:val="Char Char"/>
    <w:basedOn w:val="a"/>
    <w:rsid w:val="00D93F28"/>
    <w:pPr>
      <w:suppressAutoHyphens w:val="0"/>
      <w:spacing w:after="160" w:line="240" w:lineRule="exact"/>
    </w:pPr>
    <w:rPr>
      <w:rFonts w:ascii="Verdana" w:hAnsi="Verdana" w:cs="Verdana"/>
      <w:w w:val="90"/>
      <w:lang w:val="en-US" w:eastAsia="zh-CN"/>
    </w:rPr>
  </w:style>
  <w:style w:type="paragraph" w:customStyle="1" w:styleId="p3">
    <w:name w:val="p3"/>
    <w:basedOn w:val="a"/>
    <w:rsid w:val="00D93F28"/>
    <w:pPr>
      <w:suppressAutoHyphens w:val="0"/>
      <w:spacing w:before="280" w:after="280"/>
    </w:pPr>
    <w:rPr>
      <w:w w:val="90"/>
      <w:sz w:val="24"/>
      <w:szCs w:val="24"/>
      <w:lang w:eastAsia="zh-CN"/>
    </w:rPr>
  </w:style>
  <w:style w:type="paragraph" w:customStyle="1" w:styleId="p5">
    <w:name w:val="p5"/>
    <w:basedOn w:val="a"/>
    <w:rsid w:val="00D93F28"/>
    <w:pPr>
      <w:suppressAutoHyphens w:val="0"/>
      <w:spacing w:before="280" w:after="280"/>
    </w:pPr>
    <w:rPr>
      <w:w w:val="90"/>
      <w:sz w:val="24"/>
      <w:szCs w:val="24"/>
      <w:lang w:eastAsia="zh-CN"/>
    </w:rPr>
  </w:style>
  <w:style w:type="paragraph" w:customStyle="1" w:styleId="afff1">
    <w:name w:val="Верхний колонтитул слева"/>
    <w:basedOn w:val="a"/>
    <w:rsid w:val="00D93F28"/>
    <w:pPr>
      <w:suppressLineNumbers/>
      <w:tabs>
        <w:tab w:val="center" w:pos="4762"/>
        <w:tab w:val="right" w:pos="9525"/>
      </w:tabs>
      <w:suppressAutoHyphens w:val="0"/>
    </w:pPr>
    <w:rPr>
      <w:w w:val="9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36361&amp;dst=100108" TargetMode="External"/><Relationship Id="rId18" Type="http://schemas.openxmlformats.org/officeDocument/2006/relationships/hyperlink" Target="https://login.consultant.ru/link/?req=doc&amp;base=LAW&amp;n=358877&amp;date=25.08.2020" TargetMode="External"/><Relationship Id="rId26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58856&amp;date=25.08.20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36361&amp;dst=13" TargetMode="External"/><Relationship Id="rId17" Type="http://schemas.openxmlformats.org/officeDocument/2006/relationships/hyperlink" Target="https://login.consultant.ru/link/?req=doc&amp;base=LAW&amp;n=358825&amp;date=25.08.2020" TargetMode="External"/><Relationship Id="rId25" Type="http://schemas.openxmlformats.org/officeDocument/2006/relationships/hyperlink" Target="https://login.consultant.ru/link/?req=doc&amp;base=LAW&amp;n=305750&amp;date=25.08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AFB2CA903CC4D165893B2D7D0214CFD6BD96D4B56E00E1E4479482BCf5W9K" TargetMode="External"/><Relationship Id="rId20" Type="http://schemas.openxmlformats.org/officeDocument/2006/relationships/hyperlink" Target="https://login.consultant.ru/link/?req=doc&amp;base=LAW&amp;n=357928&amp;date=25.08.2020" TargetMode="External"/><Relationship Id="rId29" Type="http://schemas.openxmlformats.org/officeDocument/2006/relationships/hyperlink" Target="consultantplus://offline/ref=333EC4AE531EFD7D9B0F97996DC72B31D4F2C0C6B50EB932C1DA62E3CEw9h5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64169&amp;dst=100361" TargetMode="External"/><Relationship Id="rId24" Type="http://schemas.openxmlformats.org/officeDocument/2006/relationships/hyperlink" Target="https://login.consultant.ru/link/?req=doc&amp;base=LAW&amp;n=311830&amp;date=25.08.202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gosuslugi35.ru./" TargetMode="External"/><Relationship Id="rId23" Type="http://schemas.openxmlformats.org/officeDocument/2006/relationships/hyperlink" Target="https://login.consultant.ru/link/?req=doc&amp;base=LAW&amp;n=358841&amp;date=25.08.2020" TargetMode="External"/><Relationship Id="rId28" Type="http://schemas.openxmlformats.org/officeDocument/2006/relationships/hyperlink" Target="consultantplus://offline/ref=9DFCD0BC58F1901188C452263C0976EC7682B8277B42784B22C3A2DEC2AABDAEC9F86746227977ABeCmEQ" TargetMode="External"/><Relationship Id="rId10" Type="http://schemas.openxmlformats.org/officeDocument/2006/relationships/image" Target="media/image10.png"/><Relationship Id="rId19" Type="http://schemas.openxmlformats.org/officeDocument/2006/relationships/hyperlink" Target="https://login.consultant.ru/link/?req=doc&amp;base=LAW&amp;n=354523&amp;date=25.08.2020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radm.ru/" TargetMode="External"/><Relationship Id="rId22" Type="http://schemas.openxmlformats.org/officeDocument/2006/relationships/hyperlink" Target="https://login.consultant.ru/link/?req=doc&amp;base=LAW&amp;n=342108&amp;date=25.08.2020" TargetMode="External"/><Relationship Id="rId27" Type="http://schemas.openxmlformats.org/officeDocument/2006/relationships/hyperlink" Target="consultantplus://offline/ref=6516297AE893B6B7391D086B5E884F35F1831BBEB36328ED641890D3839C58CDA48DB4BE9CEA3D0Fn4e0Q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6338-63B3-4117-8FFC-0CEF0091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24</Pages>
  <Words>9946</Words>
  <Characters>56694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4</cp:revision>
  <cp:lastPrinted>2024-01-22T12:10:00Z</cp:lastPrinted>
  <dcterms:created xsi:type="dcterms:W3CDTF">2024-01-22T11:37:00Z</dcterms:created>
  <dcterms:modified xsi:type="dcterms:W3CDTF">2024-01-22T12:10:00Z</dcterms:modified>
  <dc:language>ru-RU</dc:language>
</cp:coreProperties>
</file>