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E39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5B691B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C2C1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1566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B84364" w:rsidRDefault="00AC78C7" w:rsidP="0033374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700C3E" w:rsidRPr="0081026F" w:rsidRDefault="00700C3E" w:rsidP="0081026F">
      <w:pPr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D4665A" w:rsidRPr="0081026F" w:rsidRDefault="00D4665A" w:rsidP="0081026F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1026F" w:rsidRPr="0081026F" w:rsidRDefault="0081026F" w:rsidP="0081026F">
      <w:pPr>
        <w:widowControl w:val="0"/>
        <w:ind w:right="-1"/>
        <w:jc w:val="center"/>
        <w:rPr>
          <w:rFonts w:ascii="Liberation Serif" w:hAnsi="Liberation Serif" w:cs="Liberation Serif"/>
          <w:b/>
          <w:bCs/>
          <w:iCs/>
          <w:sz w:val="26"/>
          <w:szCs w:val="26"/>
          <w:lang w:eastAsia="zh-CN" w:bidi="ru-RU"/>
        </w:rPr>
      </w:pPr>
      <w:bookmarkStart w:id="0" w:name="_GoBack"/>
      <w:r w:rsidRPr="0081026F">
        <w:rPr>
          <w:rFonts w:ascii="Liberation Serif" w:hAnsi="Liberation Serif" w:cs="Liberation Serif"/>
          <w:b/>
          <w:bCs/>
          <w:iCs/>
          <w:sz w:val="26"/>
          <w:szCs w:val="26"/>
          <w:lang w:eastAsia="zh-CN" w:bidi="ru-RU"/>
        </w:rPr>
        <w:t>О резервировании земель для муниципальных нужд</w:t>
      </w:r>
    </w:p>
    <w:bookmarkEnd w:id="0"/>
    <w:p w:rsidR="0081026F" w:rsidRPr="0081026F" w:rsidRDefault="0081026F" w:rsidP="0081026F">
      <w:pPr>
        <w:widowControl w:val="0"/>
        <w:ind w:right="-1"/>
        <w:jc w:val="center"/>
        <w:rPr>
          <w:rFonts w:ascii="Liberation Serif" w:hAnsi="Liberation Serif" w:cs="Liberation Serif"/>
          <w:b/>
          <w:bCs/>
          <w:iCs/>
          <w:sz w:val="26"/>
          <w:szCs w:val="26"/>
          <w:lang w:eastAsia="zh-CN" w:bidi="ru-RU"/>
        </w:rPr>
      </w:pPr>
    </w:p>
    <w:p w:rsidR="0081026F" w:rsidRPr="0081026F" w:rsidRDefault="0081026F" w:rsidP="0081026F">
      <w:pPr>
        <w:widowControl w:val="0"/>
        <w:autoSpaceDE w:val="0"/>
        <w:snapToGrid w:val="0"/>
        <w:jc w:val="both"/>
        <w:rPr>
          <w:rFonts w:ascii="Liberation Serif" w:hAnsi="Liberation Serif" w:cs="Liberation Serif"/>
          <w:bCs/>
          <w:iCs/>
          <w:sz w:val="26"/>
          <w:szCs w:val="26"/>
          <w:lang w:eastAsia="zh-CN" w:bidi="ru-RU"/>
        </w:rPr>
      </w:pPr>
    </w:p>
    <w:p w:rsidR="0081026F" w:rsidRPr="0081026F" w:rsidRDefault="0081026F" w:rsidP="0081026F">
      <w:pPr>
        <w:widowControl w:val="0"/>
        <w:autoSpaceDE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статьёй 3.3 Федерального закона от 25.10.2001 № 137-ФЗ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«О введении в действие Земельного кодекса Российской Федерации», статьями 49, 70.1 Земельного кодекса Российской Федерации, Федеральным законом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от 12.02.1998 № 28-ФЗ «О гражданской обороне», Федеральным законом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22.07.2008 № 561 «О некоторых вопросах, связанных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с резервированием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земель для государственных или муниципальных нужд», постановление</w:t>
      </w:r>
      <w:r>
        <w:rPr>
          <w:rFonts w:ascii="Liberation Serif" w:hAnsi="Liberation Serif" w:cs="Liberation Serif"/>
          <w:sz w:val="26"/>
          <w:szCs w:val="26"/>
          <w:lang w:eastAsia="zh-CN"/>
        </w:rPr>
        <w:t>м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Правительства Вологодской области от 02.05.2024 № 524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«Об утверждении правил землепользования и застройки Грязовецкого муниципального округа Вологодской области применительно к территории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в административных границах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Перцевского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Фроловского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и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Жерноковского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сельсоветов,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Ростиловского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Плосковского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сельсоветов, за исключением территории деревни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Свистуново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Ростиловского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сельсовета Грязовецкого района»</w:t>
      </w:r>
      <w:r>
        <w:rPr>
          <w:rFonts w:ascii="Liberation Serif" w:hAnsi="Liberation Serif" w:cs="Liberation Serif"/>
          <w:sz w:val="26"/>
          <w:szCs w:val="26"/>
          <w:lang w:eastAsia="zh-CN"/>
        </w:rPr>
        <w:t>,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решением Совета муниципального образования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Перцевское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Грязовецкого муниципального района Вологодской области от 25.09.2014 № 57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«Об утверждении генерального плана муниципального образования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Перцевское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Грязовецкого муниципального района Вологодской области», </w:t>
      </w:r>
    </w:p>
    <w:p w:rsidR="0081026F" w:rsidRPr="0081026F" w:rsidRDefault="0081026F" w:rsidP="0081026F">
      <w:pPr>
        <w:widowControl w:val="0"/>
        <w:autoSpaceDE w:val="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1026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Администрация Грязовецкого муниципального округа ПОСТАНОВЛЯЕТ: 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Зарезервировать для муниципальных нужд Грязовецкого муниципального округа в связи с решением задачи в области гражданской обороны, связанной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с заблаговременным определением мест возможных захоронений в военное время на территории Грязовецкого муниципального округа Вологодской области, на 3 года, земельный участок с кадастровым номером 35:28:0201048:368 (категория земель - земли сельскохозяйственного назначения), находящийся в собственности  Грязовецкого муниципального округа Вологодской области, общей площадью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25537 кв. м, занятой пашней, </w:t>
      </w: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расположенный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по адресу: Вологодская область, Грязовецкий район, муниципальное образование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Перцевское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, согласно схеме резервирования земель (приложение 1 к данному постановлению) и перечня кадастровых номеров земельных участков, которое полностью или частично расположены в границах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резервируемых земель (приложение 2 к данному постановлению) для захоронений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в военное время.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Установить ограничения прав на земельный участок с кадастровым номером 35:28:0201048:368 (категория земель - земли сельскохозяйс</w:t>
      </w:r>
      <w:r>
        <w:rPr>
          <w:rFonts w:ascii="Liberation Serif" w:hAnsi="Liberation Serif" w:cs="Liberation Serif"/>
          <w:sz w:val="26"/>
          <w:szCs w:val="26"/>
          <w:lang w:eastAsia="zh-CN"/>
        </w:rPr>
        <w:t>твенного назначения), находящий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ся в обще долевой собственности, 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бщей площадью 25537 </w:t>
      </w:r>
      <w:proofErr w:type="spellStart"/>
      <w:r>
        <w:rPr>
          <w:rFonts w:ascii="Liberation Serif" w:hAnsi="Liberation Serif" w:cs="Liberation Serif"/>
          <w:sz w:val="26"/>
          <w:szCs w:val="26"/>
          <w:lang w:eastAsia="zh-CN"/>
        </w:rPr>
        <w:t>кв</w:t>
      </w:r>
      <w:proofErr w:type="gramStart"/>
      <w:r>
        <w:rPr>
          <w:rFonts w:ascii="Liberation Serif" w:hAnsi="Liberation Serif" w:cs="Liberation Serif"/>
          <w:sz w:val="26"/>
          <w:szCs w:val="26"/>
          <w:lang w:eastAsia="zh-CN"/>
        </w:rPr>
        <w:t>.м</w:t>
      </w:r>
      <w:proofErr w:type="spellEnd"/>
      <w:proofErr w:type="gramEnd"/>
      <w:r>
        <w:rPr>
          <w:rFonts w:ascii="Liberation Serif" w:hAnsi="Liberation Serif" w:cs="Liberation Serif"/>
          <w:sz w:val="26"/>
          <w:szCs w:val="26"/>
          <w:lang w:eastAsia="zh-CN"/>
        </w:rPr>
        <w:t>, занятой пашней, расположенно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й по адресу: Вологодская область, Грязовецкий район, муниципальное образование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Перцевское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, для захоронений в военное время.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Управлению имущественных и земельных отношений администрации Грязовецкого муниципального округа Вологодской области: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Направить копию данного решения в Управление Федеральной службы государственной регистрации, кадастра и картографии по Вологодской области;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Обеспечить регистрацию ограничений прав в Управлении Федеральной службы государственной регистрации, кадастра и картографии.</w:t>
      </w:r>
    </w:p>
    <w:p w:rsidR="0081026F" w:rsidRPr="0081026F" w:rsidRDefault="0081026F" w:rsidP="0081026F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Для ознакомления со схемой резервируемых земель, заинтересованные лица могут обратиться в отдел по земельным отношениям Управления имущественных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 Грязовецкого муниципального округа Вологодской области, расположенный по адресу: Вологодская область, г.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Грязовец, ул.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К.Маркса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, д. 58, </w:t>
      </w:r>
      <w:proofErr w:type="spell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каб</w:t>
      </w:r>
      <w:proofErr w:type="spell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. 20, с понедельника по пятницу с 8.00 до 12.00 и с 13.00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до 17.00, за исключением праздничных дней, в предпраздничные дни с 8.00 </w:t>
      </w: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до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12.00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и с 13.00 до 16.00.</w:t>
      </w:r>
    </w:p>
    <w:p w:rsidR="0081026F" w:rsidRPr="0081026F" w:rsidRDefault="0081026F" w:rsidP="0081026F">
      <w:pPr>
        <w:widowControl w:val="0"/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Признать утратившими силу постановление администрации Грязовецкого муниципального района от 23.09.2022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496 «О резервировании земель д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ля муниципальных нужд». </w:t>
      </w:r>
    </w:p>
    <w:p w:rsidR="0081026F" w:rsidRPr="0081026F" w:rsidRDefault="0081026F" w:rsidP="0081026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6.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района в информационно-телекоммуникационной сети «Интернет».</w:t>
      </w:r>
    </w:p>
    <w:p w:rsidR="0081026F" w:rsidRPr="0081026F" w:rsidRDefault="0081026F" w:rsidP="0081026F">
      <w:pPr>
        <w:widowControl w:val="0"/>
        <w:autoSpaceDE w:val="0"/>
        <w:snapToGrid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</w:t>
      </w:r>
      <w:r>
        <w:t> </w:t>
      </w:r>
      <w:proofErr w:type="gramStart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>Контроль за</w:t>
      </w:r>
      <w:proofErr w:type="gramEnd"/>
      <w:r w:rsidRPr="0081026F">
        <w:rPr>
          <w:rFonts w:ascii="Liberation Serif" w:hAnsi="Liberation Serif" w:cs="Liberation Serif"/>
          <w:sz w:val="26"/>
          <w:szCs w:val="26"/>
          <w:lang w:eastAsia="zh-CN"/>
        </w:rPr>
        <w:t xml:space="preserve"> исполнением настоящего решения возложить на начальника Управления имущественных и земельных отношений администрации Грязовецкого муниципального округа Вологодской области.</w:t>
      </w:r>
    </w:p>
    <w:p w:rsidR="0081026F" w:rsidRPr="0081026F" w:rsidRDefault="0081026F" w:rsidP="0081026F">
      <w:pPr>
        <w:widowControl w:val="0"/>
        <w:autoSpaceDE w:val="0"/>
        <w:snapToGrid w:val="0"/>
        <w:ind w:firstLine="709"/>
        <w:jc w:val="both"/>
        <w:rPr>
          <w:rFonts w:eastAsia="Andale Sans UI"/>
          <w:kern w:val="1"/>
          <w:sz w:val="26"/>
          <w:szCs w:val="26"/>
          <w:lang w:eastAsia="zh-CN" w:bidi="ru-RU"/>
        </w:rPr>
      </w:pPr>
    </w:p>
    <w:p w:rsidR="00215927" w:rsidRPr="00215927" w:rsidRDefault="00215927" w:rsidP="00215927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C74A2D" w:rsidRPr="008C7EFF" w:rsidRDefault="00C74A2D" w:rsidP="008C7EFF">
      <w:pPr>
        <w:autoSpaceDN w:val="0"/>
        <w:jc w:val="both"/>
        <w:textAlignment w:val="baseline"/>
        <w:rPr>
          <w:rFonts w:ascii="Liberation Serif" w:eastAsia="SimSun" w:hAnsi="Liberation Serif"/>
          <w:kern w:val="3"/>
          <w:sz w:val="24"/>
          <w:szCs w:val="24"/>
          <w:lang w:eastAsia="zh-CN" w:bidi="hi-IN"/>
        </w:rPr>
      </w:pPr>
    </w:p>
    <w:p w:rsidR="0081026F" w:rsidRPr="00B46A16" w:rsidRDefault="0081026F" w:rsidP="0081026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C206E9" w:rsidRDefault="00C206E9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C206E9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81026F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81026F" w:rsidRDefault="0081026F" w:rsidP="0081026F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81026F" w:rsidRDefault="0081026F" w:rsidP="0081026F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81026F" w:rsidRDefault="0081026F" w:rsidP="0081026F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10.06.2024 № 1566</w:t>
      </w:r>
    </w:p>
    <w:p w:rsidR="0081026F" w:rsidRDefault="0081026F" w:rsidP="0081026F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1026F" w:rsidRDefault="0081026F" w:rsidP="00A23051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1026F">
        <w:rPr>
          <w:rFonts w:ascii="Liberation Serif" w:hAnsi="Liberation Serif" w:cs="Liberation Serif"/>
          <w:b/>
          <w:sz w:val="26"/>
          <w:szCs w:val="26"/>
          <w:lang w:eastAsia="zh-CN"/>
        </w:rPr>
        <w:t>Схема резервирования земель</w:t>
      </w:r>
    </w:p>
    <w:p w:rsidR="00A23051" w:rsidRDefault="00A23051" w:rsidP="0081026F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A23051" w:rsidRDefault="0081026F" w:rsidP="0081026F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71755</wp:posOffset>
            </wp:positionV>
            <wp:extent cx="6353175" cy="3212592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212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  <w:r w:rsidRPr="00A23051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Без масштаба</w:t>
      </w: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</w:p>
    <w:p w:rsidR="00A23051" w:rsidRPr="00A23051" w:rsidRDefault="00A23051" w:rsidP="00A23051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23051"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  <w:t>Условные обозначения:</w:t>
      </w:r>
    </w:p>
    <w:p w:rsidR="00A23051" w:rsidRPr="00A23051" w:rsidRDefault="00A23051" w:rsidP="00A23051">
      <w:pPr>
        <w:widowControl w:val="0"/>
        <w:autoSpaceDE w:val="0"/>
        <w:jc w:val="both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  <w:r w:rsidRPr="00A23051">
        <w:rPr>
          <w:rFonts w:ascii="Liberation Serif" w:hAnsi="Liberation Serif" w:cs="Liberation Serif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25798DF8" wp14:editId="434816A5">
            <wp:simplePos x="0" y="0"/>
            <wp:positionH relativeFrom="column">
              <wp:posOffset>221615</wp:posOffset>
            </wp:positionH>
            <wp:positionV relativeFrom="paragraph">
              <wp:posOffset>74930</wp:posOffset>
            </wp:positionV>
            <wp:extent cx="465455" cy="3308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6" t="34604" r="51840" b="5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330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051" w:rsidRPr="00A23051" w:rsidRDefault="00A23051" w:rsidP="00A23051">
      <w:pPr>
        <w:widowControl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A23051">
        <w:rPr>
          <w:rFonts w:ascii="Liberation Serif" w:eastAsia="Times New Roman CYR" w:hAnsi="Liberation Serif" w:cs="Liberation Serif"/>
          <w:b/>
          <w:color w:val="000000"/>
          <w:sz w:val="24"/>
          <w:szCs w:val="24"/>
          <w:lang w:eastAsia="zh-CN"/>
        </w:rPr>
        <w:t xml:space="preserve">                   </w:t>
      </w:r>
      <w:r w:rsidRPr="00A23051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 xml:space="preserve">   граница резервируемых земель;</w:t>
      </w:r>
    </w:p>
    <w:p w:rsidR="00A23051" w:rsidRPr="00A23051" w:rsidRDefault="00A23051" w:rsidP="00A23051">
      <w:pPr>
        <w:widowControl w:val="0"/>
        <w:autoSpaceDE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Pr="00A23051" w:rsidRDefault="00A23051" w:rsidP="00A23051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  <w:r w:rsidRPr="00A23051"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  <w:t>35:28:0201048:368</w:t>
      </w:r>
      <w:r w:rsidRPr="00A23051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 xml:space="preserve"> - кадастровый номер земельного участка, который полностью расположен в границах резервируемых земель.</w:t>
      </w: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  <w:lang w:eastAsia="zh-CN"/>
        </w:rPr>
      </w:pPr>
    </w:p>
    <w:p w:rsidR="0081026F" w:rsidRDefault="0081026F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Default="00A23051" w:rsidP="00A23051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A23051" w:rsidRDefault="00A23051" w:rsidP="00A23051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A23051" w:rsidRDefault="00A23051" w:rsidP="00A23051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A23051" w:rsidRDefault="00A23051" w:rsidP="00A23051">
      <w:pPr>
        <w:autoSpaceDN w:val="0"/>
        <w:ind w:left="538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10.06.2024 № 1566</w:t>
      </w:r>
    </w:p>
    <w:p w:rsid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230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Перечень кадастровых номеров земельных участков, </w:t>
      </w: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230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которые полностью или частично расположены</w:t>
      </w: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230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границах резервируемых земель</w:t>
      </w:r>
    </w:p>
    <w:p w:rsidR="00A23051" w:rsidRPr="00A23051" w:rsidRDefault="00A23051" w:rsidP="00A23051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0"/>
        <w:gridCol w:w="2730"/>
        <w:gridCol w:w="2000"/>
      </w:tblGrid>
      <w:tr w:rsidR="00A23051" w:rsidRPr="00A23051" w:rsidTr="00A23051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eastAsia="Times New Roman CYR" w:hAnsi="Liberation Serif" w:cs="Liberation Serif"/>
                <w:b/>
                <w:color w:val="000000"/>
                <w:sz w:val="26"/>
                <w:lang w:eastAsia="zh-CN"/>
              </w:rPr>
              <w:t>№</w:t>
            </w:r>
          </w:p>
        </w:tc>
        <w:tc>
          <w:tcPr>
            <w:tcW w:w="4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b/>
                <w:color w:val="000000"/>
                <w:sz w:val="26"/>
                <w:lang w:eastAsia="zh-CN"/>
              </w:rPr>
              <w:t>Кадастровый номер, Ф.И.О. землепользователя</w:t>
            </w:r>
          </w:p>
        </w:tc>
        <w:tc>
          <w:tcPr>
            <w:tcW w:w="2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b/>
                <w:color w:val="000000"/>
                <w:sz w:val="26"/>
                <w:lang w:eastAsia="zh-CN"/>
              </w:rPr>
              <w:t>Категория земель</w:t>
            </w:r>
          </w:p>
        </w:tc>
        <w:tc>
          <w:tcPr>
            <w:tcW w:w="2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b/>
                <w:color w:val="000000"/>
                <w:sz w:val="26"/>
                <w:lang w:eastAsia="zh-CN"/>
              </w:rPr>
              <w:t xml:space="preserve">Площадь, </w:t>
            </w:r>
            <w:proofErr w:type="spellStart"/>
            <w:r w:rsidRPr="00A23051">
              <w:rPr>
                <w:rFonts w:ascii="Liberation Serif" w:hAnsi="Liberation Serif" w:cs="Liberation Serif"/>
                <w:b/>
                <w:color w:val="000000"/>
                <w:sz w:val="26"/>
                <w:lang w:eastAsia="zh-CN"/>
              </w:rPr>
              <w:t>кв</w:t>
            </w:r>
            <w:proofErr w:type="gramStart"/>
            <w:r w:rsidRPr="00A23051">
              <w:rPr>
                <w:rFonts w:ascii="Liberation Serif" w:hAnsi="Liberation Serif" w:cs="Liberation Serif"/>
                <w:b/>
                <w:color w:val="000000"/>
                <w:sz w:val="26"/>
                <w:lang w:eastAsia="zh-CN"/>
              </w:rPr>
              <w:t>.м</w:t>
            </w:r>
            <w:proofErr w:type="spellEnd"/>
            <w:proofErr w:type="gramEnd"/>
          </w:p>
        </w:tc>
      </w:tr>
      <w:tr w:rsidR="00A23051" w:rsidRPr="00A23051" w:rsidTr="00A23051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color w:val="000000"/>
                <w:sz w:val="26"/>
                <w:lang w:eastAsia="zh-CN"/>
              </w:rPr>
              <w:t>1</w:t>
            </w:r>
          </w:p>
        </w:tc>
        <w:tc>
          <w:tcPr>
            <w:tcW w:w="4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color w:val="000000"/>
                <w:sz w:val="26"/>
                <w:lang w:eastAsia="zh-CN"/>
              </w:rPr>
              <w:t>35:28:0201048:368 (собственность  Грязовецкого муниципального округа Вологодской области»)</w:t>
            </w:r>
          </w:p>
        </w:tc>
        <w:tc>
          <w:tcPr>
            <w:tcW w:w="2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color w:val="000000"/>
                <w:sz w:val="26"/>
                <w:lang w:eastAsia="zh-CN"/>
              </w:rPr>
              <w:t>земли сельскохозяйственного назначения</w:t>
            </w:r>
          </w:p>
        </w:tc>
        <w:tc>
          <w:tcPr>
            <w:tcW w:w="2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23051" w:rsidRPr="00A23051" w:rsidRDefault="00A23051" w:rsidP="00A2305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23051">
              <w:rPr>
                <w:rFonts w:ascii="Liberation Serif" w:hAnsi="Liberation Serif" w:cs="Liberation Serif"/>
                <w:color w:val="000000"/>
                <w:sz w:val="26"/>
                <w:lang w:eastAsia="zh-CN"/>
              </w:rPr>
              <w:t>25537</w:t>
            </w:r>
          </w:p>
        </w:tc>
      </w:tr>
    </w:tbl>
    <w:p w:rsidR="00A23051" w:rsidRPr="00A23051" w:rsidRDefault="00A23051" w:rsidP="00A23051">
      <w:pPr>
        <w:widowControl w:val="0"/>
        <w:autoSpaceDE w:val="0"/>
        <w:jc w:val="center"/>
        <w:rPr>
          <w:rFonts w:ascii="Times New Roman CYR" w:hAnsi="Times New Roman CYR" w:cs="Times New Roman CYR"/>
          <w:b/>
          <w:color w:val="000000"/>
          <w:sz w:val="26"/>
          <w:lang w:eastAsia="zh-CN"/>
        </w:rPr>
      </w:pPr>
    </w:p>
    <w:p w:rsidR="00A23051" w:rsidRPr="00A23051" w:rsidRDefault="00A23051" w:rsidP="00A23051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sectPr w:rsidR="00A23051" w:rsidRPr="00A23051" w:rsidSect="00504F16">
      <w:headerReference w:type="default" r:id="rId13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18A" w:rsidRDefault="00E9118A">
      <w:r>
        <w:separator/>
      </w:r>
    </w:p>
  </w:endnote>
  <w:endnote w:type="continuationSeparator" w:id="0">
    <w:p w:rsidR="00E9118A" w:rsidRDefault="00E9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18A" w:rsidRDefault="00E9118A">
      <w:r>
        <w:separator/>
      </w:r>
    </w:p>
  </w:footnote>
  <w:footnote w:type="continuationSeparator" w:id="0">
    <w:p w:rsidR="00E9118A" w:rsidRDefault="00E9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051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38"/>
  </w:num>
  <w:num w:numId="4">
    <w:abstractNumId w:val="23"/>
  </w:num>
  <w:num w:numId="5">
    <w:abstractNumId w:val="31"/>
  </w:num>
  <w:num w:numId="6">
    <w:abstractNumId w:val="24"/>
  </w:num>
  <w:num w:numId="7">
    <w:abstractNumId w:val="29"/>
  </w:num>
  <w:num w:numId="8">
    <w:abstractNumId w:val="11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0"/>
  </w:num>
  <w:num w:numId="16">
    <w:abstractNumId w:val="6"/>
  </w:num>
  <w:num w:numId="17">
    <w:abstractNumId w:val="21"/>
  </w:num>
  <w:num w:numId="18">
    <w:abstractNumId w:val="25"/>
  </w:num>
  <w:num w:numId="19">
    <w:abstractNumId w:val="36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5"/>
  </w:num>
  <w:num w:numId="25">
    <w:abstractNumId w:val="9"/>
  </w:num>
  <w:num w:numId="26">
    <w:abstractNumId w:val="34"/>
  </w:num>
  <w:num w:numId="27">
    <w:abstractNumId w:val="7"/>
  </w:num>
  <w:num w:numId="28">
    <w:abstractNumId w:val="12"/>
  </w:num>
  <w:num w:numId="29">
    <w:abstractNumId w:val="4"/>
  </w:num>
  <w:num w:numId="30">
    <w:abstractNumId w:val="32"/>
  </w:num>
  <w:num w:numId="31">
    <w:abstractNumId w:val="26"/>
  </w:num>
  <w:num w:numId="32">
    <w:abstractNumId w:val="13"/>
  </w:num>
  <w:num w:numId="33">
    <w:abstractNumId w:val="37"/>
  </w:num>
  <w:num w:numId="34">
    <w:abstractNumId w:val="10"/>
  </w:num>
  <w:num w:numId="35">
    <w:abstractNumId w:val="33"/>
  </w:num>
  <w:num w:numId="36">
    <w:abstractNumId w:val="33"/>
    <w:lvlOverride w:ilvl="0">
      <w:startOverride w:val="1"/>
    </w:lvlOverride>
  </w:num>
  <w:num w:numId="37">
    <w:abstractNumId w:val="2"/>
  </w:num>
  <w:num w:numId="38">
    <w:abstractNumId w:val="2"/>
    <w:lvlOverride w:ilvl="0">
      <w:startOverride w:val="1"/>
    </w:lvlOverride>
  </w:num>
  <w:num w:numId="39">
    <w:abstractNumId w:val="0"/>
  </w:num>
  <w:num w:numId="40">
    <w:abstractNumId w:val="1"/>
  </w:num>
  <w:num w:numId="41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07"/>
    <w:rsid w:val="00005583"/>
    <w:rsid w:val="00005845"/>
    <w:rsid w:val="000063FE"/>
    <w:rsid w:val="000076BD"/>
    <w:rsid w:val="00007ED4"/>
    <w:rsid w:val="00011D19"/>
    <w:rsid w:val="00012408"/>
    <w:rsid w:val="00012524"/>
    <w:rsid w:val="00013E02"/>
    <w:rsid w:val="00014F33"/>
    <w:rsid w:val="00015802"/>
    <w:rsid w:val="00016808"/>
    <w:rsid w:val="0001695C"/>
    <w:rsid w:val="00017796"/>
    <w:rsid w:val="00017ABF"/>
    <w:rsid w:val="0002102D"/>
    <w:rsid w:val="000212CF"/>
    <w:rsid w:val="00022197"/>
    <w:rsid w:val="00022E7E"/>
    <w:rsid w:val="0002345B"/>
    <w:rsid w:val="0002370E"/>
    <w:rsid w:val="00025505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84"/>
    <w:rsid w:val="00057435"/>
    <w:rsid w:val="00057CEE"/>
    <w:rsid w:val="00061E3A"/>
    <w:rsid w:val="00063859"/>
    <w:rsid w:val="00063AE7"/>
    <w:rsid w:val="0006479F"/>
    <w:rsid w:val="0006552E"/>
    <w:rsid w:val="00065F4E"/>
    <w:rsid w:val="000661A7"/>
    <w:rsid w:val="00066944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7352"/>
    <w:rsid w:val="000903DD"/>
    <w:rsid w:val="00091211"/>
    <w:rsid w:val="000934A8"/>
    <w:rsid w:val="000936C4"/>
    <w:rsid w:val="00093C44"/>
    <w:rsid w:val="00094DDF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507"/>
    <w:rsid w:val="000B6621"/>
    <w:rsid w:val="000B6A15"/>
    <w:rsid w:val="000C0C28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E34B5"/>
    <w:rsid w:val="000E467C"/>
    <w:rsid w:val="000E4E7B"/>
    <w:rsid w:val="000E4F3C"/>
    <w:rsid w:val="000E52BA"/>
    <w:rsid w:val="000E5428"/>
    <w:rsid w:val="000E71AE"/>
    <w:rsid w:val="000F00C7"/>
    <w:rsid w:val="000F04FA"/>
    <w:rsid w:val="000F1B7F"/>
    <w:rsid w:val="000F5AB7"/>
    <w:rsid w:val="000F70E7"/>
    <w:rsid w:val="000F7646"/>
    <w:rsid w:val="000F7E8D"/>
    <w:rsid w:val="001017BB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130B"/>
    <w:rsid w:val="001F17DB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F49"/>
    <w:rsid w:val="00204009"/>
    <w:rsid w:val="0020483D"/>
    <w:rsid w:val="00204C39"/>
    <w:rsid w:val="00204D45"/>
    <w:rsid w:val="002068E5"/>
    <w:rsid w:val="00206B84"/>
    <w:rsid w:val="002074C0"/>
    <w:rsid w:val="00210AE9"/>
    <w:rsid w:val="00210BD3"/>
    <w:rsid w:val="0021260F"/>
    <w:rsid w:val="002132C1"/>
    <w:rsid w:val="00213EE2"/>
    <w:rsid w:val="00214F0D"/>
    <w:rsid w:val="00215927"/>
    <w:rsid w:val="00215A50"/>
    <w:rsid w:val="00215D5D"/>
    <w:rsid w:val="0021724A"/>
    <w:rsid w:val="00220118"/>
    <w:rsid w:val="00222067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425E"/>
    <w:rsid w:val="002B4F61"/>
    <w:rsid w:val="002B5566"/>
    <w:rsid w:val="002B5CE3"/>
    <w:rsid w:val="002B6B93"/>
    <w:rsid w:val="002B75E9"/>
    <w:rsid w:val="002B7CE4"/>
    <w:rsid w:val="002C3852"/>
    <w:rsid w:val="002C4075"/>
    <w:rsid w:val="002C571D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1D62"/>
    <w:rsid w:val="002E2EF5"/>
    <w:rsid w:val="002E3727"/>
    <w:rsid w:val="002E3C54"/>
    <w:rsid w:val="002E3D4C"/>
    <w:rsid w:val="002E64A4"/>
    <w:rsid w:val="002F12D3"/>
    <w:rsid w:val="002F2A7F"/>
    <w:rsid w:val="002F2D29"/>
    <w:rsid w:val="002F670B"/>
    <w:rsid w:val="00302776"/>
    <w:rsid w:val="00302ACA"/>
    <w:rsid w:val="003032D8"/>
    <w:rsid w:val="00304188"/>
    <w:rsid w:val="00305BED"/>
    <w:rsid w:val="00305FC1"/>
    <w:rsid w:val="00307012"/>
    <w:rsid w:val="0030795D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A5D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062F"/>
    <w:rsid w:val="00351118"/>
    <w:rsid w:val="00351E6F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3930"/>
    <w:rsid w:val="003855A4"/>
    <w:rsid w:val="00386B60"/>
    <w:rsid w:val="00386CEC"/>
    <w:rsid w:val="00387AD2"/>
    <w:rsid w:val="003901CC"/>
    <w:rsid w:val="00392C60"/>
    <w:rsid w:val="00394C21"/>
    <w:rsid w:val="00394E86"/>
    <w:rsid w:val="00395729"/>
    <w:rsid w:val="003958A2"/>
    <w:rsid w:val="00395998"/>
    <w:rsid w:val="003959B5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45D"/>
    <w:rsid w:val="003E3923"/>
    <w:rsid w:val="003E46F8"/>
    <w:rsid w:val="003E4917"/>
    <w:rsid w:val="003E4929"/>
    <w:rsid w:val="003E5C5E"/>
    <w:rsid w:val="003F09F3"/>
    <w:rsid w:val="003F2014"/>
    <w:rsid w:val="003F2026"/>
    <w:rsid w:val="003F231F"/>
    <w:rsid w:val="00400AE7"/>
    <w:rsid w:val="004041ED"/>
    <w:rsid w:val="0040541C"/>
    <w:rsid w:val="0040656D"/>
    <w:rsid w:val="00407CA8"/>
    <w:rsid w:val="00410D14"/>
    <w:rsid w:val="00411E54"/>
    <w:rsid w:val="004135F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5F69"/>
    <w:rsid w:val="0043636F"/>
    <w:rsid w:val="00440EBE"/>
    <w:rsid w:val="004411BC"/>
    <w:rsid w:val="00441656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6043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843"/>
    <w:rsid w:val="004B6F47"/>
    <w:rsid w:val="004C1C52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614"/>
    <w:rsid w:val="004E2498"/>
    <w:rsid w:val="004E2A75"/>
    <w:rsid w:val="004E2EFA"/>
    <w:rsid w:val="004E6047"/>
    <w:rsid w:val="004E6610"/>
    <w:rsid w:val="004F0A4D"/>
    <w:rsid w:val="004F1995"/>
    <w:rsid w:val="004F3057"/>
    <w:rsid w:val="004F37A8"/>
    <w:rsid w:val="004F3DD3"/>
    <w:rsid w:val="004F584D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0072"/>
    <w:rsid w:val="00522486"/>
    <w:rsid w:val="005226B9"/>
    <w:rsid w:val="0052332E"/>
    <w:rsid w:val="005251B3"/>
    <w:rsid w:val="00526038"/>
    <w:rsid w:val="005260E2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1951"/>
    <w:rsid w:val="00603004"/>
    <w:rsid w:val="0060585B"/>
    <w:rsid w:val="00607934"/>
    <w:rsid w:val="006100F6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C8"/>
    <w:rsid w:val="006710AD"/>
    <w:rsid w:val="00671530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65BA"/>
    <w:rsid w:val="006B7C70"/>
    <w:rsid w:val="006C0052"/>
    <w:rsid w:val="006C0DCB"/>
    <w:rsid w:val="006C1395"/>
    <w:rsid w:val="006C2036"/>
    <w:rsid w:val="006C204D"/>
    <w:rsid w:val="006C25C3"/>
    <w:rsid w:val="006C445A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BCB"/>
    <w:rsid w:val="006E0813"/>
    <w:rsid w:val="006E129D"/>
    <w:rsid w:val="006E197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5145"/>
    <w:rsid w:val="006F54EE"/>
    <w:rsid w:val="006F560B"/>
    <w:rsid w:val="006F563A"/>
    <w:rsid w:val="00700C3E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7983"/>
    <w:rsid w:val="00747B92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3003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C10"/>
    <w:rsid w:val="007C2EF5"/>
    <w:rsid w:val="007C42AE"/>
    <w:rsid w:val="007C5849"/>
    <w:rsid w:val="007D12D8"/>
    <w:rsid w:val="007D1E6D"/>
    <w:rsid w:val="007D1E74"/>
    <w:rsid w:val="007D219D"/>
    <w:rsid w:val="007E0478"/>
    <w:rsid w:val="007E09C6"/>
    <w:rsid w:val="007E3FD0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72E"/>
    <w:rsid w:val="00807495"/>
    <w:rsid w:val="008077B2"/>
    <w:rsid w:val="0081026F"/>
    <w:rsid w:val="00811AC9"/>
    <w:rsid w:val="00812B05"/>
    <w:rsid w:val="00812BFC"/>
    <w:rsid w:val="00812DDE"/>
    <w:rsid w:val="008143A8"/>
    <w:rsid w:val="00816727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67AA"/>
    <w:rsid w:val="008472CC"/>
    <w:rsid w:val="008478FB"/>
    <w:rsid w:val="00850CD9"/>
    <w:rsid w:val="008511C8"/>
    <w:rsid w:val="008524B9"/>
    <w:rsid w:val="00852956"/>
    <w:rsid w:val="00852E3B"/>
    <w:rsid w:val="0085393D"/>
    <w:rsid w:val="00853991"/>
    <w:rsid w:val="00854203"/>
    <w:rsid w:val="0085481B"/>
    <w:rsid w:val="00854A46"/>
    <w:rsid w:val="008579A2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4B01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77A"/>
    <w:rsid w:val="00894E14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06C8"/>
    <w:rsid w:val="008C1234"/>
    <w:rsid w:val="008C32FF"/>
    <w:rsid w:val="008C3D9C"/>
    <w:rsid w:val="008C4472"/>
    <w:rsid w:val="008C7275"/>
    <w:rsid w:val="008C7AE3"/>
    <w:rsid w:val="008C7EFF"/>
    <w:rsid w:val="008D0663"/>
    <w:rsid w:val="008D0C8B"/>
    <w:rsid w:val="008D18DD"/>
    <w:rsid w:val="008D191E"/>
    <w:rsid w:val="008D3F9A"/>
    <w:rsid w:val="008D4294"/>
    <w:rsid w:val="008D640C"/>
    <w:rsid w:val="008E104D"/>
    <w:rsid w:val="008E1845"/>
    <w:rsid w:val="008E23BC"/>
    <w:rsid w:val="008E3A04"/>
    <w:rsid w:val="008E3E51"/>
    <w:rsid w:val="008E593A"/>
    <w:rsid w:val="008E674C"/>
    <w:rsid w:val="008E76F3"/>
    <w:rsid w:val="008F1A95"/>
    <w:rsid w:val="008F2C77"/>
    <w:rsid w:val="008F2E23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4519"/>
    <w:rsid w:val="0092694B"/>
    <w:rsid w:val="00927E1B"/>
    <w:rsid w:val="00930182"/>
    <w:rsid w:val="00931FD6"/>
    <w:rsid w:val="00933714"/>
    <w:rsid w:val="0093434E"/>
    <w:rsid w:val="00934B1B"/>
    <w:rsid w:val="00934E14"/>
    <w:rsid w:val="00936AC5"/>
    <w:rsid w:val="009410CA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1EE1"/>
    <w:rsid w:val="009629AB"/>
    <w:rsid w:val="00963D25"/>
    <w:rsid w:val="009660A9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6439"/>
    <w:rsid w:val="00997997"/>
    <w:rsid w:val="009A075D"/>
    <w:rsid w:val="009A11B0"/>
    <w:rsid w:val="009A1C0C"/>
    <w:rsid w:val="009A2EF0"/>
    <w:rsid w:val="009A350E"/>
    <w:rsid w:val="009A4A43"/>
    <w:rsid w:val="009A6135"/>
    <w:rsid w:val="009A6FC5"/>
    <w:rsid w:val="009B007D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678F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75E8"/>
    <w:rsid w:val="00A20015"/>
    <w:rsid w:val="00A207FA"/>
    <w:rsid w:val="00A221B4"/>
    <w:rsid w:val="00A23051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08D"/>
    <w:rsid w:val="00A4050B"/>
    <w:rsid w:val="00A4258F"/>
    <w:rsid w:val="00A432CE"/>
    <w:rsid w:val="00A435C8"/>
    <w:rsid w:val="00A437A3"/>
    <w:rsid w:val="00A4540D"/>
    <w:rsid w:val="00A46EE1"/>
    <w:rsid w:val="00A47EA3"/>
    <w:rsid w:val="00A51714"/>
    <w:rsid w:val="00A522B0"/>
    <w:rsid w:val="00A52CA1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4F4E"/>
    <w:rsid w:val="00AB09C9"/>
    <w:rsid w:val="00AB0E6D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78C7"/>
    <w:rsid w:val="00AD1A4A"/>
    <w:rsid w:val="00AD2A71"/>
    <w:rsid w:val="00AD3B2E"/>
    <w:rsid w:val="00AD3BF8"/>
    <w:rsid w:val="00AD3C79"/>
    <w:rsid w:val="00AD50DD"/>
    <w:rsid w:val="00AD68EB"/>
    <w:rsid w:val="00AE03DD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0C6"/>
    <w:rsid w:val="00AF2318"/>
    <w:rsid w:val="00AF28A9"/>
    <w:rsid w:val="00AF30B8"/>
    <w:rsid w:val="00AF420D"/>
    <w:rsid w:val="00AF4E01"/>
    <w:rsid w:val="00AF5934"/>
    <w:rsid w:val="00AF5F53"/>
    <w:rsid w:val="00AF5FB5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CF9"/>
    <w:rsid w:val="00B17099"/>
    <w:rsid w:val="00B2088C"/>
    <w:rsid w:val="00B2228F"/>
    <w:rsid w:val="00B23E56"/>
    <w:rsid w:val="00B24473"/>
    <w:rsid w:val="00B25A3E"/>
    <w:rsid w:val="00B276E7"/>
    <w:rsid w:val="00B31D1A"/>
    <w:rsid w:val="00B32F15"/>
    <w:rsid w:val="00B33406"/>
    <w:rsid w:val="00B33FCE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2EB8"/>
    <w:rsid w:val="00B6337B"/>
    <w:rsid w:val="00B645F1"/>
    <w:rsid w:val="00B64C38"/>
    <w:rsid w:val="00B66155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1275"/>
    <w:rsid w:val="00B82B43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D7"/>
    <w:rsid w:val="00BA3F41"/>
    <w:rsid w:val="00BA45F7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D59"/>
    <w:rsid w:val="00BD345A"/>
    <w:rsid w:val="00BD362F"/>
    <w:rsid w:val="00BD3901"/>
    <w:rsid w:val="00BD3D4E"/>
    <w:rsid w:val="00BD45EA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01E2"/>
    <w:rsid w:val="00C206E9"/>
    <w:rsid w:val="00C21C13"/>
    <w:rsid w:val="00C21F7B"/>
    <w:rsid w:val="00C2273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4AC9"/>
    <w:rsid w:val="00C35D58"/>
    <w:rsid w:val="00C36AD7"/>
    <w:rsid w:val="00C37E16"/>
    <w:rsid w:val="00C408DD"/>
    <w:rsid w:val="00C418F6"/>
    <w:rsid w:val="00C42AE7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64CA"/>
    <w:rsid w:val="00C66620"/>
    <w:rsid w:val="00C66E40"/>
    <w:rsid w:val="00C7138D"/>
    <w:rsid w:val="00C74A2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305F"/>
    <w:rsid w:val="00CC3645"/>
    <w:rsid w:val="00CC366A"/>
    <w:rsid w:val="00CC37E6"/>
    <w:rsid w:val="00CC43C6"/>
    <w:rsid w:val="00CC55DC"/>
    <w:rsid w:val="00CC715E"/>
    <w:rsid w:val="00CD1058"/>
    <w:rsid w:val="00CE11D2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9C3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4B9"/>
    <w:rsid w:val="00D12C74"/>
    <w:rsid w:val="00D13151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5966"/>
    <w:rsid w:val="00D764F0"/>
    <w:rsid w:val="00D83615"/>
    <w:rsid w:val="00D859D0"/>
    <w:rsid w:val="00D86375"/>
    <w:rsid w:val="00D86DB2"/>
    <w:rsid w:val="00D8747D"/>
    <w:rsid w:val="00D913BE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4C45"/>
    <w:rsid w:val="00DF6D71"/>
    <w:rsid w:val="00DF7554"/>
    <w:rsid w:val="00DF7A6D"/>
    <w:rsid w:val="00DF7BD2"/>
    <w:rsid w:val="00E000A3"/>
    <w:rsid w:val="00E01214"/>
    <w:rsid w:val="00E01C96"/>
    <w:rsid w:val="00E028AF"/>
    <w:rsid w:val="00E02A74"/>
    <w:rsid w:val="00E04100"/>
    <w:rsid w:val="00E050DF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0BF0"/>
    <w:rsid w:val="00E224AE"/>
    <w:rsid w:val="00E233DC"/>
    <w:rsid w:val="00E26E1D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2DC5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4387"/>
    <w:rsid w:val="00E85232"/>
    <w:rsid w:val="00E87449"/>
    <w:rsid w:val="00E9118A"/>
    <w:rsid w:val="00E91B05"/>
    <w:rsid w:val="00E91BEE"/>
    <w:rsid w:val="00E923E2"/>
    <w:rsid w:val="00E926D3"/>
    <w:rsid w:val="00E93EE7"/>
    <w:rsid w:val="00E95C36"/>
    <w:rsid w:val="00E9684B"/>
    <w:rsid w:val="00E96C3A"/>
    <w:rsid w:val="00E97093"/>
    <w:rsid w:val="00EA0137"/>
    <w:rsid w:val="00EA1D41"/>
    <w:rsid w:val="00EA35E3"/>
    <w:rsid w:val="00EA411B"/>
    <w:rsid w:val="00EA5729"/>
    <w:rsid w:val="00EA59BC"/>
    <w:rsid w:val="00EA5ABF"/>
    <w:rsid w:val="00EB1728"/>
    <w:rsid w:val="00EB28E5"/>
    <w:rsid w:val="00EB3C5A"/>
    <w:rsid w:val="00EB78F8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9D1"/>
    <w:rsid w:val="00F34C1F"/>
    <w:rsid w:val="00F354B6"/>
    <w:rsid w:val="00F35D05"/>
    <w:rsid w:val="00F35D83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7143"/>
    <w:rsid w:val="00F57FE7"/>
    <w:rsid w:val="00F61D27"/>
    <w:rsid w:val="00F624F1"/>
    <w:rsid w:val="00F62E68"/>
    <w:rsid w:val="00F6447F"/>
    <w:rsid w:val="00F64B4C"/>
    <w:rsid w:val="00F65E68"/>
    <w:rsid w:val="00F722C4"/>
    <w:rsid w:val="00F736DF"/>
    <w:rsid w:val="00F73A66"/>
    <w:rsid w:val="00F73AA0"/>
    <w:rsid w:val="00F74FC1"/>
    <w:rsid w:val="00F7641B"/>
    <w:rsid w:val="00F769D5"/>
    <w:rsid w:val="00F77877"/>
    <w:rsid w:val="00F81A7C"/>
    <w:rsid w:val="00F865E2"/>
    <w:rsid w:val="00F90E7D"/>
    <w:rsid w:val="00F91D2E"/>
    <w:rsid w:val="00F96952"/>
    <w:rsid w:val="00FA0830"/>
    <w:rsid w:val="00FA0F03"/>
    <w:rsid w:val="00FA1247"/>
    <w:rsid w:val="00FA1DAD"/>
    <w:rsid w:val="00FA481D"/>
    <w:rsid w:val="00FA4F41"/>
    <w:rsid w:val="00FA613F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DB697-B1B7-49D2-A708-774A49EE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2024-06-10T08:55:00Z</cp:lastPrinted>
  <dcterms:created xsi:type="dcterms:W3CDTF">2024-06-10T08:41:00Z</dcterms:created>
  <dcterms:modified xsi:type="dcterms:W3CDTF">2024-06-10T08:56:00Z</dcterms:modified>
  <dc:language>ru-RU</dc:language>
</cp:coreProperties>
</file>