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1B09A3B" wp14:editId="6F197F9B">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B62472" w:rsidP="009A1032">
            <w:pPr>
              <w:widowControl w:val="0"/>
              <w:snapToGrid w:val="0"/>
              <w:spacing w:after="10"/>
              <w:jc w:val="center"/>
              <w:rPr>
                <w:rFonts w:ascii="Liberation Serif" w:hAnsi="Liberation Serif"/>
                <w:sz w:val="26"/>
                <w:szCs w:val="26"/>
              </w:rPr>
            </w:pPr>
            <w:r>
              <w:rPr>
                <w:rFonts w:ascii="Liberation Serif" w:hAnsi="Liberation Serif"/>
                <w:sz w:val="26"/>
                <w:szCs w:val="26"/>
              </w:rPr>
              <w:t>16</w:t>
            </w:r>
            <w:r w:rsidR="009A1032">
              <w:rPr>
                <w:rFonts w:ascii="Liberation Serif" w:hAnsi="Liberation Serif"/>
                <w:sz w:val="26"/>
                <w:szCs w:val="26"/>
              </w:rPr>
              <w:t>.</w:t>
            </w:r>
            <w:r w:rsidR="005B7CFA">
              <w:rPr>
                <w:rFonts w:ascii="Liberation Serif" w:hAnsi="Liberation Serif"/>
                <w:sz w:val="26"/>
                <w:szCs w:val="26"/>
              </w:rPr>
              <w:t>0</w:t>
            </w:r>
            <w:r w:rsidR="00A97C89">
              <w:rPr>
                <w:rFonts w:ascii="Liberation Serif" w:hAnsi="Liberation Serif"/>
                <w:sz w:val="26"/>
                <w:szCs w:val="26"/>
              </w:rPr>
              <w:t>7</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0531C1" w:rsidP="00502C69">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1935</w:t>
            </w:r>
          </w:p>
        </w:tc>
      </w:tr>
    </w:tbl>
    <w:p w:rsidR="00917460" w:rsidRDefault="00917460">
      <w:pPr>
        <w:rPr>
          <w:rFonts w:ascii="Liberation Serif" w:hAnsi="Liberation Serif"/>
        </w:rPr>
      </w:pPr>
    </w:p>
    <w:p w:rsidR="00EF195B" w:rsidRPr="00267981" w:rsidRDefault="00AC78C7" w:rsidP="008C6B45">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6137A5" w:rsidRPr="002D370B" w:rsidRDefault="006137A5" w:rsidP="002D370B">
      <w:pPr>
        <w:jc w:val="center"/>
        <w:rPr>
          <w:rFonts w:ascii="Liberation Serif" w:eastAsia="Segoe UI" w:hAnsi="Liberation Serif" w:cs="Liberation Serif"/>
          <w:b/>
          <w:color w:val="000000"/>
          <w:kern w:val="3"/>
          <w:sz w:val="26"/>
          <w:szCs w:val="26"/>
          <w:lang w:eastAsia="zh-CN" w:bidi="hi-IN"/>
        </w:rPr>
      </w:pPr>
    </w:p>
    <w:p w:rsidR="008134A7" w:rsidRPr="002D370B" w:rsidRDefault="008134A7" w:rsidP="002D370B">
      <w:pPr>
        <w:jc w:val="center"/>
        <w:rPr>
          <w:rFonts w:ascii="Liberation Serif" w:eastAsia="Segoe UI" w:hAnsi="Liberation Serif" w:cs="Liberation Serif"/>
          <w:b/>
          <w:color w:val="000000"/>
          <w:kern w:val="3"/>
          <w:sz w:val="26"/>
          <w:szCs w:val="26"/>
          <w:lang w:eastAsia="zh-CN" w:bidi="hi-IN"/>
        </w:rPr>
      </w:pPr>
    </w:p>
    <w:p w:rsidR="002D370B" w:rsidRDefault="002D370B" w:rsidP="002D370B">
      <w:pPr>
        <w:tabs>
          <w:tab w:val="left" w:pos="4617"/>
        </w:tabs>
        <w:jc w:val="center"/>
        <w:rPr>
          <w:rFonts w:ascii="Liberation Serif" w:hAnsi="Liberation Serif" w:cs="Liberation Serif"/>
          <w:b/>
          <w:bCs/>
          <w:spacing w:val="-4"/>
          <w:sz w:val="26"/>
          <w:szCs w:val="26"/>
          <w:lang w:eastAsia="zh-CN"/>
        </w:rPr>
      </w:pPr>
      <w:bookmarkStart w:id="0" w:name="_GoBack"/>
      <w:r w:rsidRPr="002D370B">
        <w:rPr>
          <w:rFonts w:ascii="Liberation Serif" w:hAnsi="Liberation Serif" w:cs="Liberation Serif"/>
          <w:b/>
          <w:bCs/>
          <w:spacing w:val="-4"/>
          <w:sz w:val="26"/>
          <w:szCs w:val="26"/>
          <w:lang w:eastAsia="zh-CN"/>
        </w:rPr>
        <w:t>Об утверждении административного регламента</w:t>
      </w:r>
      <w:r w:rsidRPr="002D370B">
        <w:rPr>
          <w:b/>
        </w:rPr>
        <w:t xml:space="preserve"> </w:t>
      </w:r>
      <w:r w:rsidRPr="002D370B">
        <w:rPr>
          <w:rFonts w:ascii="Liberation Serif" w:hAnsi="Liberation Serif" w:cs="Liberation Serif"/>
          <w:b/>
          <w:bCs/>
          <w:spacing w:val="-4"/>
          <w:sz w:val="26"/>
          <w:szCs w:val="26"/>
          <w:lang w:eastAsia="zh-CN"/>
        </w:rPr>
        <w:t xml:space="preserve">«Выдача разрешения </w:t>
      </w:r>
    </w:p>
    <w:p w:rsidR="002D370B" w:rsidRPr="002D370B" w:rsidRDefault="002D370B" w:rsidP="002D370B">
      <w:pPr>
        <w:tabs>
          <w:tab w:val="left" w:pos="4617"/>
        </w:tabs>
        <w:jc w:val="center"/>
        <w:rPr>
          <w:b/>
        </w:rPr>
      </w:pPr>
      <w:r w:rsidRPr="002D370B">
        <w:rPr>
          <w:rFonts w:ascii="Liberation Serif" w:hAnsi="Liberation Serif" w:cs="Liberation Serif"/>
          <w:b/>
          <w:bCs/>
          <w:spacing w:val="-4"/>
          <w:sz w:val="26"/>
          <w:szCs w:val="26"/>
          <w:lang w:eastAsia="zh-CN"/>
        </w:rPr>
        <w:t>на установку и эксплуатацию рекламных конструкций на соответствующей территории, а</w:t>
      </w:r>
      <w:r w:rsidRPr="002D370B">
        <w:rPr>
          <w:rFonts w:ascii="Liberation Serif" w:hAnsi="Liberation Serif" w:cs="Liberation Serif"/>
          <w:b/>
          <w:bCs/>
          <w:spacing w:val="-4"/>
          <w:sz w:val="26"/>
          <w:szCs w:val="26"/>
          <w:lang w:eastAsia="zh-CN"/>
        </w:rPr>
        <w:t>н</w:t>
      </w:r>
      <w:r w:rsidRPr="002D370B">
        <w:rPr>
          <w:rFonts w:ascii="Liberation Serif" w:hAnsi="Liberation Serif" w:cs="Liberation Serif"/>
          <w:b/>
          <w:bCs/>
          <w:spacing w:val="-4"/>
          <w:sz w:val="26"/>
          <w:szCs w:val="26"/>
          <w:lang w:eastAsia="zh-CN"/>
        </w:rPr>
        <w:t>нулирование такого разрешения»</w:t>
      </w:r>
    </w:p>
    <w:bookmarkEnd w:id="0"/>
    <w:p w:rsidR="002D370B" w:rsidRPr="002D370B" w:rsidRDefault="002D370B" w:rsidP="002D370B">
      <w:pPr>
        <w:jc w:val="center"/>
        <w:rPr>
          <w:rFonts w:ascii="Liberation Serif" w:hAnsi="Liberation Serif" w:cs="Liberation Serif"/>
          <w:b/>
          <w:color w:val="000000"/>
          <w:sz w:val="26"/>
          <w:szCs w:val="26"/>
          <w:lang w:eastAsia="en-US"/>
        </w:rPr>
      </w:pPr>
    </w:p>
    <w:p w:rsidR="002D370B" w:rsidRPr="002D370B" w:rsidRDefault="002D370B" w:rsidP="002D370B">
      <w:pPr>
        <w:spacing w:line="276" w:lineRule="auto"/>
        <w:jc w:val="center"/>
        <w:rPr>
          <w:rFonts w:ascii="Liberation Serif" w:hAnsi="Liberation Serif" w:cs="Liberation Serif"/>
          <w:b/>
          <w:color w:val="000000"/>
          <w:sz w:val="26"/>
          <w:szCs w:val="26"/>
          <w:lang w:eastAsia="en-US"/>
        </w:rPr>
      </w:pPr>
    </w:p>
    <w:p w:rsidR="002D370B" w:rsidRPr="002D370B" w:rsidRDefault="002D370B" w:rsidP="002D370B">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proofErr w:type="gramStart"/>
      <w:r w:rsidRPr="002D370B">
        <w:rPr>
          <w:rFonts w:ascii="Liberation Serif" w:eastAsia="Segoe UI" w:hAnsi="Liberation Serif" w:cs="Liberation Serif"/>
          <w:color w:val="000000"/>
          <w:kern w:val="3"/>
          <w:sz w:val="26"/>
          <w:szCs w:val="26"/>
          <w:lang w:eastAsia="zh-CN" w:bidi="hi-IN"/>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w:t>
      </w:r>
      <w:r>
        <w:rPr>
          <w:rFonts w:ascii="Liberation Serif" w:eastAsia="Segoe UI" w:hAnsi="Liberation Serif" w:cs="Liberation Serif"/>
          <w:color w:val="000000"/>
          <w:kern w:val="3"/>
          <w:sz w:val="26"/>
          <w:szCs w:val="26"/>
          <w:lang w:eastAsia="zh-CN" w:bidi="hi-IN"/>
        </w:rPr>
        <w:t>от 27.07.2010 № 210-ФЗ</w:t>
      </w:r>
      <w:r w:rsidRPr="002D370B">
        <w:rPr>
          <w:rFonts w:ascii="Liberation Serif" w:eastAsia="Segoe UI" w:hAnsi="Liberation Serif" w:cs="Liberation Serif"/>
          <w:color w:val="000000"/>
          <w:kern w:val="3"/>
          <w:sz w:val="26"/>
          <w:szCs w:val="26"/>
          <w:lang w:eastAsia="zh-CN" w:bidi="hi-IN"/>
        </w:rPr>
        <w:t xml:space="preserve"> «Об организации предоставления государственных и муниципальных услуг», Уставом Грязовецкого муниципального округа Вологодской области, постановлением администрации Грязовецкого муниципального района от 01.06.2022 № 259 «Об утверждении Порядка разработки </w:t>
      </w:r>
      <w:r>
        <w:rPr>
          <w:rFonts w:ascii="Liberation Serif" w:eastAsia="Segoe UI" w:hAnsi="Liberation Serif" w:cs="Liberation Serif"/>
          <w:color w:val="000000"/>
          <w:kern w:val="3"/>
          <w:sz w:val="26"/>
          <w:szCs w:val="26"/>
          <w:lang w:eastAsia="zh-CN" w:bidi="hi-IN"/>
        </w:rPr>
        <w:t xml:space="preserve">    </w:t>
      </w:r>
      <w:r w:rsidRPr="002D370B">
        <w:rPr>
          <w:rFonts w:ascii="Liberation Serif" w:eastAsia="Segoe UI" w:hAnsi="Liberation Serif" w:cs="Liberation Serif"/>
          <w:color w:val="000000"/>
          <w:kern w:val="3"/>
          <w:sz w:val="26"/>
          <w:szCs w:val="26"/>
          <w:lang w:eastAsia="zh-CN" w:bidi="hi-IN"/>
        </w:rPr>
        <w:t>и утверждения административных регламентов предоставления муниципальных услуг органами местного самоуправления Грязовецкого муниципального района»</w:t>
      </w:r>
      <w:proofErr w:type="gramEnd"/>
    </w:p>
    <w:p w:rsidR="002D370B" w:rsidRPr="002D370B" w:rsidRDefault="002D370B" w:rsidP="002D370B">
      <w:pPr>
        <w:widowControl w:val="0"/>
        <w:autoSpaceDN w:val="0"/>
        <w:spacing w:line="276" w:lineRule="auto"/>
        <w:jc w:val="both"/>
        <w:textAlignment w:val="baseline"/>
        <w:rPr>
          <w:rFonts w:ascii="Liberation Serif" w:eastAsia="Segoe UI" w:hAnsi="Liberation Serif" w:cs="Liberation Serif"/>
          <w:b/>
          <w:color w:val="000000"/>
          <w:kern w:val="3"/>
          <w:sz w:val="26"/>
          <w:szCs w:val="26"/>
          <w:lang w:eastAsia="zh-CN" w:bidi="hi-IN"/>
        </w:rPr>
      </w:pPr>
      <w:r w:rsidRPr="002D370B">
        <w:rPr>
          <w:rFonts w:ascii="Liberation Serif" w:eastAsia="Segoe UI" w:hAnsi="Liberation Serif" w:cs="Liberation Serif"/>
          <w:b/>
          <w:color w:val="000000"/>
          <w:kern w:val="3"/>
          <w:sz w:val="26"/>
          <w:szCs w:val="26"/>
          <w:lang w:eastAsia="zh-CN" w:bidi="hi-IN"/>
        </w:rPr>
        <w:t>Администрация Грязовецкого муниципального округа ПОСТАНОВЛЯЕТ:</w:t>
      </w:r>
    </w:p>
    <w:p w:rsidR="002D370B" w:rsidRPr="002D370B" w:rsidRDefault="002D370B" w:rsidP="002D370B">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2D370B">
        <w:rPr>
          <w:rFonts w:ascii="Liberation Serif" w:eastAsia="Segoe UI" w:hAnsi="Liberation Serif" w:cs="Liberation Serif"/>
          <w:color w:val="000000"/>
          <w:kern w:val="3"/>
          <w:sz w:val="26"/>
          <w:szCs w:val="26"/>
          <w:lang w:eastAsia="zh-CN" w:bidi="hi-IN"/>
        </w:rPr>
        <w:t>1. Утвердить административный регламент «Выдача разрешений на установку и эксплуатацию рекламных конструкций на соответствующей территории, аннулирование такого разрешения</w:t>
      </w:r>
      <w:r>
        <w:rPr>
          <w:rFonts w:ascii="Liberation Serif" w:eastAsia="Segoe UI" w:hAnsi="Liberation Serif" w:cs="Liberation Serif"/>
          <w:color w:val="000000"/>
          <w:kern w:val="3"/>
          <w:sz w:val="26"/>
          <w:szCs w:val="26"/>
          <w:lang w:eastAsia="zh-CN" w:bidi="hi-IN"/>
        </w:rPr>
        <w:t>» (прилагается)</w:t>
      </w:r>
      <w:r w:rsidRPr="002D370B">
        <w:rPr>
          <w:rFonts w:ascii="Liberation Serif" w:eastAsia="Segoe UI" w:hAnsi="Liberation Serif" w:cs="Liberation Serif"/>
          <w:color w:val="000000"/>
          <w:kern w:val="3"/>
          <w:sz w:val="26"/>
          <w:szCs w:val="26"/>
          <w:lang w:eastAsia="zh-CN" w:bidi="hi-IN"/>
        </w:rPr>
        <w:t>.</w:t>
      </w:r>
    </w:p>
    <w:p w:rsidR="002D370B" w:rsidRPr="002D370B" w:rsidRDefault="002D370B" w:rsidP="002D370B">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2D370B">
        <w:rPr>
          <w:rFonts w:ascii="Liberation Serif" w:eastAsia="Segoe UI" w:hAnsi="Liberation Serif" w:cs="Liberation Serif"/>
          <w:color w:val="000000"/>
          <w:kern w:val="3"/>
          <w:sz w:val="26"/>
          <w:szCs w:val="26"/>
          <w:lang w:eastAsia="zh-CN" w:bidi="hi-IN"/>
        </w:rPr>
        <w:t>2. </w:t>
      </w:r>
      <w:proofErr w:type="gramStart"/>
      <w:r w:rsidRPr="002D370B">
        <w:rPr>
          <w:rFonts w:ascii="Liberation Serif" w:eastAsia="Segoe UI" w:hAnsi="Liberation Serif" w:cs="Liberation Serif"/>
          <w:color w:val="000000"/>
          <w:kern w:val="3"/>
          <w:sz w:val="26"/>
          <w:szCs w:val="26"/>
          <w:lang w:eastAsia="zh-CN" w:bidi="hi-IN"/>
        </w:rPr>
        <w:t>Ответственным</w:t>
      </w:r>
      <w:proofErr w:type="gramEnd"/>
      <w:r w:rsidRPr="002D370B">
        <w:rPr>
          <w:rFonts w:ascii="Liberation Serif" w:eastAsia="Segoe UI" w:hAnsi="Liberation Serif" w:cs="Liberation Serif"/>
          <w:color w:val="000000"/>
          <w:kern w:val="3"/>
          <w:sz w:val="26"/>
          <w:szCs w:val="26"/>
          <w:lang w:eastAsia="zh-CN" w:bidi="hi-IN"/>
        </w:rPr>
        <w:t xml:space="preserve"> за выполнение муниципальной услуги определить уполномоченный орган - отраслевой (функциональный) орган администрации Грязовецкого муниципального округа - Управление имущественных и земе</w:t>
      </w:r>
      <w:r>
        <w:rPr>
          <w:rFonts w:ascii="Liberation Serif" w:eastAsia="Segoe UI" w:hAnsi="Liberation Serif" w:cs="Liberation Serif"/>
          <w:color w:val="000000"/>
          <w:kern w:val="3"/>
          <w:sz w:val="26"/>
          <w:szCs w:val="26"/>
          <w:lang w:eastAsia="zh-CN" w:bidi="hi-IN"/>
        </w:rPr>
        <w:t>льных отношений администра</w:t>
      </w:r>
      <w:r w:rsidRPr="002D370B">
        <w:rPr>
          <w:rFonts w:ascii="Liberation Serif" w:eastAsia="Segoe UI" w:hAnsi="Liberation Serif" w:cs="Liberation Serif"/>
          <w:color w:val="000000"/>
          <w:kern w:val="3"/>
          <w:sz w:val="26"/>
          <w:szCs w:val="26"/>
          <w:lang w:eastAsia="zh-CN" w:bidi="hi-IN"/>
        </w:rPr>
        <w:t>ции Грязовецкого муниципального округа Вологодской области.</w:t>
      </w:r>
    </w:p>
    <w:p w:rsidR="002D370B" w:rsidRDefault="002D370B" w:rsidP="002D370B">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w:t>
      </w:r>
      <w:r>
        <w:rPr>
          <w:rFonts w:eastAsia="Segoe UI"/>
        </w:rPr>
        <w:t> </w:t>
      </w:r>
      <w:r w:rsidRPr="002D370B">
        <w:rPr>
          <w:rFonts w:ascii="Liberation Serif" w:eastAsia="Segoe UI" w:hAnsi="Liberation Serif" w:cs="Liberation Serif"/>
          <w:color w:val="000000"/>
          <w:kern w:val="3"/>
          <w:sz w:val="26"/>
          <w:szCs w:val="26"/>
          <w:lang w:eastAsia="zh-CN" w:bidi="hi-IN"/>
        </w:rPr>
        <w:t>Признать утратившим</w:t>
      </w:r>
      <w:r>
        <w:rPr>
          <w:rFonts w:ascii="Liberation Serif" w:eastAsia="Segoe UI" w:hAnsi="Liberation Serif" w:cs="Liberation Serif"/>
          <w:color w:val="000000"/>
          <w:kern w:val="3"/>
          <w:sz w:val="26"/>
          <w:szCs w:val="26"/>
          <w:lang w:eastAsia="zh-CN" w:bidi="hi-IN"/>
        </w:rPr>
        <w:t>и</w:t>
      </w:r>
      <w:r w:rsidRPr="002D370B">
        <w:rPr>
          <w:rFonts w:ascii="Liberation Serif" w:eastAsia="Segoe UI" w:hAnsi="Liberation Serif" w:cs="Liberation Serif"/>
          <w:color w:val="000000"/>
          <w:kern w:val="3"/>
          <w:sz w:val="26"/>
          <w:szCs w:val="26"/>
          <w:lang w:eastAsia="zh-CN" w:bidi="hi-IN"/>
        </w:rPr>
        <w:t xml:space="preserve"> силу </w:t>
      </w:r>
      <w:r>
        <w:rPr>
          <w:rFonts w:ascii="Liberation Serif" w:eastAsia="Segoe UI" w:hAnsi="Liberation Serif" w:cs="Liberation Serif"/>
          <w:color w:val="000000"/>
          <w:kern w:val="3"/>
          <w:sz w:val="26"/>
          <w:szCs w:val="26"/>
          <w:lang w:eastAsia="zh-CN" w:bidi="hi-IN"/>
        </w:rPr>
        <w:t>постановления</w:t>
      </w:r>
      <w:r w:rsidRPr="002D370B">
        <w:rPr>
          <w:rFonts w:ascii="Liberation Serif" w:eastAsia="Segoe UI" w:hAnsi="Liberation Serif" w:cs="Liberation Serif"/>
          <w:color w:val="000000"/>
          <w:kern w:val="3"/>
          <w:sz w:val="26"/>
          <w:szCs w:val="26"/>
          <w:lang w:eastAsia="zh-CN" w:bidi="hi-IN"/>
        </w:rPr>
        <w:t xml:space="preserve"> администрации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p>
    <w:p w:rsidR="002D370B" w:rsidRPr="002D370B" w:rsidRDefault="002D370B" w:rsidP="002D370B">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2D370B">
        <w:rPr>
          <w:rFonts w:ascii="Liberation Serif" w:eastAsia="Segoe UI" w:hAnsi="Liberation Serif" w:cs="Liberation Serif"/>
          <w:color w:val="000000"/>
          <w:kern w:val="3"/>
          <w:sz w:val="26"/>
          <w:szCs w:val="26"/>
          <w:lang w:eastAsia="zh-CN" w:bidi="hi-IN"/>
        </w:rPr>
        <w:t>от 20.01.2023 № 91 «Об утверждении административного регламента «выдача разрешений на установку и эксплуатацию рекламных конструкций, аннулирование таких разрешений</w:t>
      </w:r>
      <w:r>
        <w:rPr>
          <w:rFonts w:ascii="Liberation Serif" w:eastAsia="Segoe UI" w:hAnsi="Liberation Serif" w:cs="Liberation Serif"/>
          <w:color w:val="000000"/>
          <w:kern w:val="3"/>
          <w:sz w:val="26"/>
          <w:szCs w:val="26"/>
          <w:lang w:eastAsia="zh-CN" w:bidi="hi-IN"/>
        </w:rPr>
        <w:t>»;</w:t>
      </w:r>
    </w:p>
    <w:p w:rsidR="002D370B" w:rsidRPr="002D370B" w:rsidRDefault="002D370B" w:rsidP="002D370B">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2D370B">
        <w:rPr>
          <w:rFonts w:ascii="Liberation Serif" w:eastAsia="Segoe UI" w:hAnsi="Liberation Serif" w:cs="Liberation Serif"/>
          <w:color w:val="000000"/>
          <w:kern w:val="3"/>
          <w:sz w:val="26"/>
          <w:szCs w:val="26"/>
          <w:lang w:eastAsia="zh-CN" w:bidi="hi-IN"/>
        </w:rPr>
        <w:t xml:space="preserve">от 20.09.2023 № 2247 «О внесении изменений в административный регламент «Выдача разрешений на установку и эксплуатацию рекламных конструкций, </w:t>
      </w:r>
      <w:r w:rsidRPr="002D370B">
        <w:rPr>
          <w:rFonts w:ascii="Liberation Serif" w:eastAsia="Segoe UI" w:hAnsi="Liberation Serif" w:cs="Liberation Serif"/>
          <w:color w:val="000000"/>
          <w:kern w:val="3"/>
          <w:sz w:val="26"/>
          <w:szCs w:val="26"/>
          <w:lang w:eastAsia="zh-CN" w:bidi="hi-IN"/>
        </w:rPr>
        <w:lastRenderedPageBreak/>
        <w:t>аннулирование таких разрешений», утвержденный постановлением администрации Грязовецкого муниципального округа от 20.01.2023 № 91».</w:t>
      </w:r>
    </w:p>
    <w:p w:rsidR="002D370B" w:rsidRDefault="002D370B" w:rsidP="002D370B">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4. </w:t>
      </w:r>
      <w:proofErr w:type="gramStart"/>
      <w:r w:rsidRPr="002D370B">
        <w:rPr>
          <w:rFonts w:ascii="Liberation Serif" w:eastAsia="Segoe UI" w:hAnsi="Liberation Serif" w:cs="Liberation Serif"/>
          <w:color w:val="000000"/>
          <w:kern w:val="3"/>
          <w:sz w:val="26"/>
          <w:szCs w:val="26"/>
          <w:lang w:eastAsia="zh-CN" w:bidi="hi-IN"/>
        </w:rPr>
        <w:t>Контроль за</w:t>
      </w:r>
      <w:proofErr w:type="gramEnd"/>
      <w:r w:rsidRPr="002D370B">
        <w:rPr>
          <w:rFonts w:ascii="Liberation Serif" w:eastAsia="Segoe UI" w:hAnsi="Liberation Serif" w:cs="Liberation Serif"/>
          <w:color w:val="000000"/>
          <w:kern w:val="3"/>
          <w:sz w:val="26"/>
          <w:szCs w:val="26"/>
          <w:lang w:eastAsia="zh-CN" w:bidi="hi-IN"/>
        </w:rPr>
        <w:t xml:space="preserve"> выполнением настоящего постановления возложить </w:t>
      </w:r>
      <w:r>
        <w:rPr>
          <w:rFonts w:ascii="Liberation Serif" w:eastAsia="Segoe UI" w:hAnsi="Liberation Serif" w:cs="Liberation Serif"/>
          <w:color w:val="000000"/>
          <w:kern w:val="3"/>
          <w:sz w:val="26"/>
          <w:szCs w:val="26"/>
          <w:lang w:eastAsia="zh-CN" w:bidi="hi-IN"/>
        </w:rPr>
        <w:t xml:space="preserve">                    </w:t>
      </w:r>
      <w:r w:rsidRPr="002D370B">
        <w:rPr>
          <w:rFonts w:ascii="Liberation Serif" w:eastAsia="Segoe UI" w:hAnsi="Liberation Serif" w:cs="Liberation Serif"/>
          <w:color w:val="000000"/>
          <w:kern w:val="3"/>
          <w:sz w:val="26"/>
          <w:szCs w:val="26"/>
          <w:lang w:eastAsia="zh-CN" w:bidi="hi-IN"/>
        </w:rPr>
        <w:t>на начальника Управления имущественных и земельных отношений администрации Грязовецкого му</w:t>
      </w:r>
      <w:r>
        <w:rPr>
          <w:rFonts w:ascii="Liberation Serif" w:eastAsia="Segoe UI" w:hAnsi="Liberation Serif" w:cs="Liberation Serif"/>
          <w:color w:val="000000"/>
          <w:kern w:val="3"/>
          <w:sz w:val="26"/>
          <w:szCs w:val="26"/>
          <w:lang w:eastAsia="zh-CN" w:bidi="hi-IN"/>
        </w:rPr>
        <w:t xml:space="preserve">ниципального округа </w:t>
      </w:r>
      <w:r w:rsidRPr="002D370B">
        <w:rPr>
          <w:rFonts w:ascii="Liberation Serif" w:eastAsia="Segoe UI" w:hAnsi="Liberation Serif" w:cs="Liberation Serif"/>
          <w:color w:val="000000"/>
          <w:kern w:val="3"/>
          <w:sz w:val="26"/>
          <w:szCs w:val="26"/>
          <w:lang w:eastAsia="zh-CN" w:bidi="hi-IN"/>
        </w:rPr>
        <w:t>Вологодской области.</w:t>
      </w:r>
    </w:p>
    <w:p w:rsidR="002D370B" w:rsidRPr="002D370B" w:rsidRDefault="002D370B" w:rsidP="002D370B">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5. </w:t>
      </w:r>
      <w:r w:rsidRPr="00AC4DCB">
        <w:rPr>
          <w:rFonts w:ascii="Liberation Serif" w:eastAsia="Segoe UI" w:hAnsi="Liberation Serif" w:cs="Liberation Serif"/>
          <w:color w:val="000000"/>
          <w:kern w:val="3"/>
          <w:sz w:val="26"/>
          <w:szCs w:val="26"/>
          <w:lang w:eastAsia="zh-CN" w:bidi="hi-IN"/>
        </w:rPr>
        <w:t>Настоящее постановление вст</w:t>
      </w:r>
      <w:r>
        <w:rPr>
          <w:rFonts w:ascii="Liberation Serif" w:eastAsia="Segoe UI" w:hAnsi="Liberation Serif" w:cs="Liberation Serif"/>
          <w:color w:val="000000"/>
          <w:kern w:val="3"/>
          <w:sz w:val="26"/>
          <w:szCs w:val="26"/>
          <w:lang w:eastAsia="zh-CN" w:bidi="hi-IN"/>
        </w:rPr>
        <w:t>упает в силу со дня его подписания,</w:t>
      </w:r>
      <w:r w:rsidRPr="00AC4DCB">
        <w:rPr>
          <w:rFonts w:ascii="Liberation Serif" w:eastAsia="Segoe UI" w:hAnsi="Liberation Serif" w:cs="Liberation Serif"/>
          <w:color w:val="000000"/>
          <w:kern w:val="3"/>
          <w:sz w:val="26"/>
          <w:szCs w:val="26"/>
          <w:lang w:eastAsia="zh-CN" w:bidi="hi-IN"/>
        </w:rPr>
        <w:t xml:space="preserve"> подлежит официальному опубликованию и размещению на официальном сайте Грязовецкого муниципального округа.</w:t>
      </w:r>
    </w:p>
    <w:p w:rsidR="00F05557" w:rsidRDefault="00F05557" w:rsidP="002712CD">
      <w:pPr>
        <w:autoSpaceDN w:val="0"/>
        <w:spacing w:line="276" w:lineRule="auto"/>
        <w:jc w:val="both"/>
        <w:textAlignment w:val="baseline"/>
        <w:rPr>
          <w:rFonts w:ascii="Liberation Serif" w:eastAsia="Segoe UI" w:hAnsi="Liberation Serif" w:cs="Liberation Serif"/>
          <w:kern w:val="3"/>
          <w:sz w:val="26"/>
          <w:szCs w:val="26"/>
          <w:lang w:eastAsia="zh-CN" w:bidi="hi-IN"/>
        </w:rPr>
      </w:pPr>
    </w:p>
    <w:p w:rsidR="00A4666A" w:rsidRDefault="00A4666A" w:rsidP="007478D8">
      <w:pPr>
        <w:jc w:val="both"/>
        <w:rPr>
          <w:rFonts w:ascii="Liberation Serif" w:eastAsia="Segoe UI" w:hAnsi="Liberation Serif" w:cs="Liberation Serif"/>
          <w:color w:val="000000"/>
          <w:kern w:val="3"/>
          <w:sz w:val="26"/>
          <w:szCs w:val="26"/>
          <w:lang w:eastAsia="zh-CN" w:bidi="hi-IN"/>
        </w:rPr>
      </w:pPr>
    </w:p>
    <w:p w:rsidR="00C63F5A" w:rsidRPr="006D6FC0" w:rsidRDefault="00C63F5A" w:rsidP="007478D8">
      <w:pPr>
        <w:jc w:val="both"/>
        <w:rPr>
          <w:rFonts w:ascii="Liberation Serif" w:eastAsia="Segoe UI" w:hAnsi="Liberation Serif" w:cs="Liberation Serif"/>
          <w:color w:val="000000"/>
          <w:kern w:val="3"/>
          <w:sz w:val="26"/>
          <w:szCs w:val="26"/>
          <w:lang w:eastAsia="zh-CN" w:bidi="hi-IN"/>
        </w:rPr>
      </w:pPr>
    </w:p>
    <w:p w:rsidR="00003B60" w:rsidRDefault="007028B3" w:rsidP="00275215">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FC4F6D" w:rsidRDefault="00FC4F6D"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8A66BD" w:rsidRDefault="008A66BD" w:rsidP="007478D8">
      <w:pPr>
        <w:widowControl w:val="0"/>
        <w:autoSpaceDN w:val="0"/>
        <w:rPr>
          <w:rFonts w:ascii="Liberation Serif" w:eastAsia="Segoe UI" w:hAnsi="Liberation Serif" w:cs="Liberation Serif"/>
          <w:color w:val="000000"/>
          <w:kern w:val="3"/>
          <w:sz w:val="26"/>
          <w:szCs w:val="26"/>
          <w:lang w:eastAsia="zh-CN" w:bidi="hi-IN"/>
        </w:rPr>
      </w:pPr>
    </w:p>
    <w:p w:rsidR="002D370B" w:rsidRDefault="002D370B" w:rsidP="007478D8">
      <w:pPr>
        <w:widowControl w:val="0"/>
        <w:autoSpaceDN w:val="0"/>
        <w:rPr>
          <w:rFonts w:ascii="Liberation Serif" w:eastAsia="Segoe UI" w:hAnsi="Liberation Serif" w:cs="Liberation Serif"/>
          <w:color w:val="000000"/>
          <w:kern w:val="3"/>
          <w:sz w:val="26"/>
          <w:szCs w:val="26"/>
          <w:lang w:eastAsia="zh-CN" w:bidi="hi-IN"/>
        </w:rPr>
      </w:pPr>
    </w:p>
    <w:p w:rsidR="002D370B" w:rsidRDefault="002D370B"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B27E07" w:rsidP="00C63F5A">
      <w:pPr>
        <w:widowControl w:val="0"/>
        <w:autoSpaceDN w:val="0"/>
        <w:ind w:left="4962"/>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lastRenderedPageBreak/>
        <w:t>УТВЕРЖДЕН</w:t>
      </w:r>
    </w:p>
    <w:p w:rsidR="00C63F5A" w:rsidRDefault="00B27E07" w:rsidP="00C63F5A">
      <w:pPr>
        <w:widowControl w:val="0"/>
        <w:autoSpaceDN w:val="0"/>
        <w:ind w:left="4962"/>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постановлением</w:t>
      </w:r>
      <w:r w:rsidR="00C63F5A">
        <w:rPr>
          <w:rFonts w:ascii="Liberation Serif" w:eastAsia="Segoe UI" w:hAnsi="Liberation Serif" w:cs="Liberation Serif"/>
          <w:color w:val="000000"/>
          <w:kern w:val="3"/>
          <w:sz w:val="26"/>
          <w:szCs w:val="26"/>
          <w:lang w:eastAsia="zh-CN" w:bidi="hi-IN"/>
        </w:rPr>
        <w:t xml:space="preserve"> администрации</w:t>
      </w:r>
    </w:p>
    <w:p w:rsidR="00C63F5A" w:rsidRDefault="00C63F5A" w:rsidP="00C63F5A">
      <w:pPr>
        <w:widowControl w:val="0"/>
        <w:autoSpaceDN w:val="0"/>
        <w:ind w:left="4962"/>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Грязовецкого муниципального округа</w:t>
      </w:r>
    </w:p>
    <w:p w:rsidR="00C63F5A" w:rsidRDefault="002D370B" w:rsidP="00C63F5A">
      <w:pPr>
        <w:widowControl w:val="0"/>
        <w:autoSpaceDN w:val="0"/>
        <w:ind w:left="4962"/>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от 16.07.2024 3 1935</w:t>
      </w:r>
    </w:p>
    <w:p w:rsidR="002712CD" w:rsidRDefault="002712CD" w:rsidP="00C63F5A">
      <w:pPr>
        <w:widowControl w:val="0"/>
        <w:autoSpaceDN w:val="0"/>
        <w:ind w:left="4962"/>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(приложение)</w:t>
      </w:r>
    </w:p>
    <w:p w:rsidR="002D370B" w:rsidRDefault="002D370B" w:rsidP="00C63F5A">
      <w:pPr>
        <w:widowControl w:val="0"/>
        <w:autoSpaceDN w:val="0"/>
        <w:ind w:left="4962"/>
        <w:rPr>
          <w:rFonts w:ascii="Liberation Serif" w:eastAsia="Segoe UI" w:hAnsi="Liberation Serif" w:cs="Liberation Serif"/>
          <w:color w:val="000000"/>
          <w:kern w:val="3"/>
          <w:sz w:val="26"/>
          <w:szCs w:val="26"/>
          <w:lang w:eastAsia="zh-CN" w:bidi="hi-IN"/>
        </w:rPr>
      </w:pPr>
    </w:p>
    <w:p w:rsidR="002D370B" w:rsidRDefault="002D370B" w:rsidP="002D370B">
      <w:pPr>
        <w:jc w:val="center"/>
        <w:rPr>
          <w:rFonts w:ascii="Liberation Serif" w:hAnsi="Liberation Serif" w:cs="Liberation Serif"/>
          <w:b/>
          <w:color w:val="000000"/>
          <w:sz w:val="26"/>
          <w:szCs w:val="26"/>
        </w:rPr>
      </w:pPr>
      <w:r w:rsidRPr="002D370B">
        <w:rPr>
          <w:rFonts w:ascii="Liberation Serif" w:hAnsi="Liberation Serif" w:cs="Liberation Serif"/>
          <w:b/>
          <w:color w:val="000000"/>
          <w:sz w:val="26"/>
          <w:szCs w:val="26"/>
        </w:rPr>
        <w:t>Административный регламент предоставления муниципальной услуги по выдаче разрешения на установку и эксплуатацию рекламных конструкций</w:t>
      </w:r>
    </w:p>
    <w:p w:rsidR="002D370B" w:rsidRPr="002D370B" w:rsidRDefault="002D370B" w:rsidP="002D370B">
      <w:pPr>
        <w:jc w:val="center"/>
        <w:rPr>
          <w:rFonts w:ascii="Liberation Serif" w:hAnsi="Liberation Serif" w:cs="Liberation Serif"/>
          <w:b/>
          <w:color w:val="000000"/>
          <w:sz w:val="26"/>
          <w:szCs w:val="26"/>
        </w:rPr>
      </w:pPr>
      <w:r w:rsidRPr="002D370B">
        <w:rPr>
          <w:rFonts w:ascii="Liberation Serif" w:hAnsi="Liberation Serif" w:cs="Liberation Serif"/>
          <w:b/>
          <w:color w:val="000000"/>
          <w:sz w:val="26"/>
          <w:szCs w:val="26"/>
        </w:rPr>
        <w:t xml:space="preserve"> на соо</w:t>
      </w:r>
      <w:r w:rsidRPr="002D370B">
        <w:rPr>
          <w:rFonts w:ascii="Liberation Serif" w:hAnsi="Liberation Serif" w:cs="Liberation Serif"/>
          <w:b/>
          <w:color w:val="000000"/>
          <w:sz w:val="26"/>
          <w:szCs w:val="26"/>
        </w:rPr>
        <w:t>т</w:t>
      </w:r>
      <w:r w:rsidRPr="002D370B">
        <w:rPr>
          <w:rFonts w:ascii="Liberation Serif" w:hAnsi="Liberation Serif" w:cs="Liberation Serif"/>
          <w:b/>
          <w:color w:val="000000"/>
          <w:sz w:val="26"/>
          <w:szCs w:val="26"/>
        </w:rPr>
        <w:t>ветствующей территории, аннулирование такого разрешения</w:t>
      </w:r>
    </w:p>
    <w:p w:rsidR="002D370B" w:rsidRPr="002D370B" w:rsidRDefault="002D370B" w:rsidP="002D370B">
      <w:pPr>
        <w:numPr>
          <w:ilvl w:val="0"/>
          <w:numId w:val="3"/>
        </w:numPr>
        <w:suppressAutoHyphens w:val="0"/>
        <w:ind w:firstLine="540"/>
        <w:jc w:val="both"/>
        <w:rPr>
          <w:rFonts w:ascii="Liberation Serif" w:hAnsi="Liberation Serif" w:cs="Liberation Serif"/>
          <w:color w:val="000000"/>
          <w:sz w:val="26"/>
          <w:szCs w:val="26"/>
        </w:rPr>
      </w:pPr>
    </w:p>
    <w:p w:rsidR="002D370B" w:rsidRPr="002D370B" w:rsidRDefault="002D370B" w:rsidP="002D370B">
      <w:pPr>
        <w:numPr>
          <w:ilvl w:val="0"/>
          <w:numId w:val="3"/>
        </w:numPr>
        <w:suppressAutoHyphens w:val="0"/>
        <w:jc w:val="center"/>
        <w:rPr>
          <w:rFonts w:ascii="Liberation Serif" w:hAnsi="Liberation Serif" w:cs="Liberation Serif"/>
          <w:b/>
          <w:color w:val="000000"/>
          <w:sz w:val="26"/>
          <w:szCs w:val="26"/>
        </w:rPr>
      </w:pPr>
      <w:r w:rsidRPr="002D370B">
        <w:rPr>
          <w:rFonts w:ascii="Liberation Serif" w:hAnsi="Liberation Serif" w:cs="Liberation Serif"/>
          <w:b/>
          <w:color w:val="000000"/>
          <w:sz w:val="26"/>
          <w:szCs w:val="26"/>
        </w:rPr>
        <w:t>I. Общие положения</w:t>
      </w:r>
    </w:p>
    <w:p w:rsidR="002D370B" w:rsidRPr="002D370B" w:rsidRDefault="002D370B" w:rsidP="002D370B">
      <w:pPr>
        <w:numPr>
          <w:ilvl w:val="0"/>
          <w:numId w:val="3"/>
        </w:numPr>
        <w:suppressAutoHyphens w:val="0"/>
        <w:ind w:firstLine="540"/>
        <w:jc w:val="both"/>
        <w:rPr>
          <w:rFonts w:ascii="Liberation Serif" w:hAnsi="Liberation Serif" w:cs="Liberation Serif"/>
          <w:color w:val="000000"/>
          <w:sz w:val="26"/>
          <w:szCs w:val="26"/>
        </w:rPr>
      </w:pPr>
    </w:p>
    <w:p w:rsidR="002D370B" w:rsidRPr="002D370B" w:rsidRDefault="002D370B" w:rsidP="002D370B">
      <w:pPr>
        <w:ind w:firstLine="709"/>
        <w:jc w:val="both"/>
        <w:outlineLvl w:val="0"/>
        <w:rPr>
          <w:rFonts w:ascii="Liberation Serif" w:hAnsi="Liberation Serif" w:cs="Liberation Serif"/>
          <w:sz w:val="26"/>
          <w:szCs w:val="26"/>
        </w:rPr>
      </w:pPr>
      <w:r>
        <w:rPr>
          <w:rFonts w:ascii="Liberation Serif" w:hAnsi="Liberation Serif" w:cs="Liberation Serif"/>
          <w:sz w:val="26"/>
          <w:szCs w:val="26"/>
        </w:rPr>
        <w:t>1.1. </w:t>
      </w:r>
      <w:r w:rsidRPr="002D370B">
        <w:rPr>
          <w:rFonts w:ascii="Liberation Serif" w:hAnsi="Liberation Serif" w:cs="Liberation Serif"/>
          <w:sz w:val="26"/>
          <w:szCs w:val="26"/>
        </w:rPr>
        <w:t xml:space="preserve">Административный регламент предоставления муниципальной услуги по выдаче разрешения на установку и </w:t>
      </w:r>
      <w:r w:rsidRPr="002D370B">
        <w:rPr>
          <w:rFonts w:ascii="Liberation Serif" w:hAnsi="Liberation Serif" w:cs="Liberation Serif"/>
          <w:b/>
          <w:sz w:val="26"/>
          <w:szCs w:val="26"/>
        </w:rPr>
        <w:t>эксплуатацию рекламных конструкций на соответствующей территории, аннулирование такого разрешения</w:t>
      </w:r>
      <w:r w:rsidRPr="002D370B">
        <w:rPr>
          <w:rFonts w:ascii="Liberation Serif" w:hAnsi="Liberation Serif" w:cs="Liberation Serif"/>
          <w:sz w:val="26"/>
          <w:szCs w:val="26"/>
        </w:rPr>
        <w:t xml:space="preserve">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2D370B" w:rsidRPr="002D370B" w:rsidRDefault="002D370B" w:rsidP="002D370B">
      <w:pPr>
        <w:ind w:firstLine="709"/>
        <w:jc w:val="both"/>
        <w:outlineLvl w:val="0"/>
        <w:rPr>
          <w:rFonts w:ascii="Liberation Serif" w:hAnsi="Liberation Serif" w:cs="Liberation Serif"/>
          <w:sz w:val="26"/>
          <w:szCs w:val="26"/>
        </w:rPr>
      </w:pPr>
      <w:r w:rsidRPr="002D370B">
        <w:rPr>
          <w:rFonts w:ascii="Liberation Serif" w:hAnsi="Liberation Serif" w:cs="Liberation Serif"/>
          <w:sz w:val="26"/>
          <w:szCs w:val="26"/>
        </w:rPr>
        <w:t>Муниципальная услуга включает:</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выдачу разрешения на установку и эксплуатацию рекламных конструкций;</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аннулирование разрешения на установку и эксплуатацию рекламных конструкций.</w:t>
      </w:r>
    </w:p>
    <w:p w:rsidR="002D370B" w:rsidRPr="002D370B" w:rsidRDefault="002D370B" w:rsidP="002D370B">
      <w:pPr>
        <w:ind w:firstLine="709"/>
        <w:jc w:val="both"/>
        <w:rPr>
          <w:rFonts w:ascii="Liberation Serif" w:hAnsi="Liberation Serif" w:cs="Liberation Serif"/>
          <w:sz w:val="26"/>
          <w:szCs w:val="26"/>
        </w:rPr>
      </w:pPr>
      <w:r>
        <w:rPr>
          <w:rFonts w:ascii="Liberation Serif" w:hAnsi="Liberation Serif" w:cs="Liberation Serif"/>
          <w:sz w:val="26"/>
          <w:szCs w:val="26"/>
        </w:rPr>
        <w:t>1.2. </w:t>
      </w:r>
      <w:proofErr w:type="gramStart"/>
      <w:r w:rsidRPr="002D370B">
        <w:rPr>
          <w:rFonts w:ascii="Liberation Serif" w:hAnsi="Liberation Serif" w:cs="Liberation Serif"/>
          <w:sz w:val="26"/>
          <w:szCs w:val="26"/>
        </w:rPr>
        <w:t>Заявителями при предоставлении муниципальной услуги являются физические лица, в том числе индивидуальные предприниматели,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собственниками или иными указанными в частях 5-7 статьи 19 Федеральн</w:t>
      </w:r>
      <w:r w:rsidR="00C66028">
        <w:rPr>
          <w:rFonts w:ascii="Liberation Serif" w:hAnsi="Liberation Serif" w:cs="Liberation Serif"/>
          <w:sz w:val="26"/>
          <w:szCs w:val="26"/>
        </w:rPr>
        <w:t>ого закона от 13 марта 2006 г.</w:t>
      </w:r>
      <w:r w:rsidRPr="002D370B">
        <w:rPr>
          <w:rFonts w:ascii="Liberation Serif" w:hAnsi="Liberation Serif" w:cs="Liberation Serif"/>
          <w:sz w:val="26"/>
          <w:szCs w:val="26"/>
        </w:rPr>
        <w:t xml:space="preserve"> № 38-ФЗ «О рекламе» законными владельцами соответствующего недвижимого имущества либо</w:t>
      </w:r>
      <w:proofErr w:type="gramEnd"/>
      <w:r w:rsidRPr="002D370B">
        <w:rPr>
          <w:rFonts w:ascii="Liberation Serif" w:hAnsi="Liberation Serif" w:cs="Liberation Serif"/>
          <w:sz w:val="26"/>
          <w:szCs w:val="26"/>
        </w:rPr>
        <w:t xml:space="preserve"> владельцами рекламной конструкции, либо их уполномоченные представители (далее – заявители).</w:t>
      </w:r>
    </w:p>
    <w:p w:rsidR="002D370B" w:rsidRPr="002D370B" w:rsidRDefault="002D370B" w:rsidP="002D370B">
      <w:pPr>
        <w:ind w:firstLine="709"/>
        <w:jc w:val="both"/>
        <w:rPr>
          <w:rFonts w:ascii="Liberation Serif" w:hAnsi="Liberation Serif" w:cs="Liberation Serif"/>
          <w:color w:val="828282"/>
          <w:sz w:val="26"/>
          <w:szCs w:val="26"/>
        </w:rPr>
      </w:pPr>
      <w:r w:rsidRPr="002D370B">
        <w:rPr>
          <w:rFonts w:ascii="Liberation Serif" w:hAnsi="Liberation Serif" w:cs="Liberation Serif"/>
          <w:sz w:val="26"/>
          <w:szCs w:val="26"/>
        </w:rPr>
        <w:t xml:space="preserve">Установка и эксплуатация рекламной конструкции осуществляются ее владельцем по договору с собственником земельного участка, здания или иного недвижимого имущества, к которому присоединяется рекламная конструкция, либо с лицом, </w:t>
      </w:r>
      <w:proofErr w:type="spellStart"/>
      <w:r w:rsidRPr="002D370B">
        <w:rPr>
          <w:rFonts w:ascii="Liberation Serif" w:hAnsi="Liberation Serif" w:cs="Liberation Serif"/>
          <w:sz w:val="26"/>
          <w:szCs w:val="26"/>
        </w:rPr>
        <w:t>управомоченным</w:t>
      </w:r>
      <w:proofErr w:type="spellEnd"/>
      <w:r w:rsidRPr="002D370B">
        <w:rPr>
          <w:rFonts w:ascii="Liberation Serif" w:hAnsi="Liberation Serif" w:cs="Liberation Serif"/>
          <w:sz w:val="26"/>
          <w:szCs w:val="26"/>
        </w:rPr>
        <w:t xml:space="preserve"> собственником такого имущества, в том числе с арендатором. В случае</w:t>
      </w:r>
      <w:proofErr w:type="gramStart"/>
      <w:r w:rsidRPr="002D370B">
        <w:rPr>
          <w:rFonts w:ascii="Liberation Serif" w:hAnsi="Liberation Serif" w:cs="Liberation Serif"/>
          <w:sz w:val="26"/>
          <w:szCs w:val="26"/>
        </w:rPr>
        <w:t>,</w:t>
      </w:r>
      <w:proofErr w:type="gramEnd"/>
      <w:r w:rsidRPr="002D370B">
        <w:rPr>
          <w:rFonts w:ascii="Liberation Serif" w:hAnsi="Liberation Serif" w:cs="Liberation Serif"/>
          <w:sz w:val="26"/>
          <w:szCs w:val="26"/>
        </w:rPr>
        <w:t xml:space="preserve"> если для установки и эксплуатации рекламной конструкции предполагается использовать общее имущество собственников помещений в многоквартирном доме, заключение такого договора (при наличии согласия собственников помещений в многоквартирном доме) осуществляется лицом, уполномоченным на его заключение общим собранием собственников помещений в многоквартирном доме. </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осуществляется на основе торгов (в форме аукциона или конкурса), проводимых органами местного самоуправления или уполномоченными ими организациями в соответствии с </w:t>
      </w:r>
      <w:hyperlink r:id="rId11" w:history="1">
        <w:r w:rsidRPr="002D370B">
          <w:rPr>
            <w:rFonts w:ascii="Liberation Serif" w:hAnsi="Liberation Serif" w:cs="Liberation Serif"/>
            <w:color w:val="000000"/>
            <w:sz w:val="26"/>
            <w:szCs w:val="26"/>
          </w:rPr>
          <w:t>законодательством</w:t>
        </w:r>
      </w:hyperlink>
      <w:r w:rsidRPr="002D370B">
        <w:rPr>
          <w:rFonts w:ascii="Liberation Serif" w:hAnsi="Liberation Serif" w:cs="Liberation Serif"/>
          <w:sz w:val="26"/>
          <w:szCs w:val="26"/>
        </w:rPr>
        <w:t xml:space="preserve"> Российской Федерации. </w:t>
      </w:r>
    </w:p>
    <w:p w:rsidR="002D370B" w:rsidRPr="002D370B" w:rsidRDefault="002D370B" w:rsidP="002D370B">
      <w:pPr>
        <w:ind w:firstLine="720"/>
        <w:jc w:val="both"/>
        <w:rPr>
          <w:rFonts w:ascii="Liberation Serif" w:hAnsi="Liberation Serif" w:cs="Liberation Serif"/>
          <w:sz w:val="26"/>
          <w:szCs w:val="26"/>
        </w:rPr>
      </w:pPr>
      <w:r w:rsidRPr="002D370B">
        <w:rPr>
          <w:rFonts w:ascii="Liberation Serif" w:hAnsi="Liberation Serif" w:cs="Liberation Serif"/>
          <w:sz w:val="26"/>
          <w:szCs w:val="26"/>
        </w:rPr>
        <w:lastRenderedPageBreak/>
        <w:t>1.3. Место нахождени</w:t>
      </w:r>
      <w:proofErr w:type="gramStart"/>
      <w:r w:rsidRPr="002D370B">
        <w:rPr>
          <w:rFonts w:ascii="Liberation Serif" w:hAnsi="Liberation Serif" w:cs="Liberation Serif"/>
          <w:sz w:val="26"/>
          <w:szCs w:val="26"/>
        </w:rPr>
        <w:t>я-</w:t>
      </w:r>
      <w:proofErr w:type="gramEnd"/>
      <w:r w:rsidRPr="002D370B">
        <w:rPr>
          <w:rFonts w:ascii="Liberation Serif" w:hAnsi="Liberation Serif" w:cs="Liberation Serif"/>
          <w:sz w:val="26"/>
          <w:szCs w:val="26"/>
        </w:rPr>
        <w:t xml:space="preserve"> администрация Грязовецкого муниципального округа Вологодской области, в лице отраслевого (функционального) органа – Управление имущественных и земельных отношений администрации Грязовецкого муниципального округа Вологодской области (далее Уполномоченный орган):</w:t>
      </w:r>
    </w:p>
    <w:p w:rsidR="002D370B" w:rsidRPr="002D370B" w:rsidRDefault="002D370B" w:rsidP="002D370B">
      <w:pPr>
        <w:tabs>
          <w:tab w:val="left" w:pos="851"/>
        </w:tabs>
        <w:ind w:firstLine="720"/>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Почтовый адрес Уполномоченного органа: ул. К. Маркса, д. 58, г. Грязовец, Вологодская область, Россия, 162000.</w:t>
      </w:r>
      <w:proofErr w:type="gramEnd"/>
    </w:p>
    <w:p w:rsidR="002D370B" w:rsidRPr="002D370B" w:rsidRDefault="002D370B" w:rsidP="002D370B">
      <w:pPr>
        <w:tabs>
          <w:tab w:val="left" w:pos="851"/>
        </w:tabs>
        <w:ind w:firstLine="720"/>
        <w:jc w:val="both"/>
        <w:rPr>
          <w:rFonts w:ascii="Liberation Serif" w:hAnsi="Liberation Serif" w:cs="Liberation Serif"/>
          <w:sz w:val="26"/>
          <w:szCs w:val="26"/>
        </w:rPr>
      </w:pPr>
      <w:r w:rsidRPr="002D370B">
        <w:rPr>
          <w:rFonts w:ascii="Liberation Serif" w:hAnsi="Liberation Serif" w:cs="Liberation Serif"/>
          <w:sz w:val="26"/>
          <w:szCs w:val="26"/>
        </w:rPr>
        <w:t>График работы Уполномоченного органа:</w:t>
      </w:r>
    </w:p>
    <w:tbl>
      <w:tblPr>
        <w:tblW w:w="0" w:type="auto"/>
        <w:tblInd w:w="98" w:type="dxa"/>
        <w:tblLayout w:type="fixed"/>
        <w:tblCellMar>
          <w:left w:w="10" w:type="dxa"/>
          <w:right w:w="10" w:type="dxa"/>
        </w:tblCellMar>
        <w:tblLook w:val="04A0" w:firstRow="1" w:lastRow="0" w:firstColumn="1" w:lastColumn="0" w:noHBand="0" w:noVBand="1"/>
      </w:tblPr>
      <w:tblGrid>
        <w:gridCol w:w="4649"/>
        <w:gridCol w:w="5000"/>
      </w:tblGrid>
      <w:tr w:rsidR="002D370B" w:rsidRPr="002D370B" w:rsidTr="00C66028">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Понедельник</w:t>
            </w:r>
          </w:p>
        </w:tc>
        <w:tc>
          <w:tcPr>
            <w:tcW w:w="5000"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8.00-12.00,</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13.00-17.00</w:t>
            </w:r>
          </w:p>
        </w:tc>
      </w:tr>
      <w:tr w:rsidR="002D370B" w:rsidRPr="002D370B" w:rsidTr="00C66028">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Вторник</w:t>
            </w:r>
          </w:p>
        </w:tc>
        <w:tc>
          <w:tcPr>
            <w:tcW w:w="5000"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rPr>
                <w:rFonts w:ascii="Liberation Serif" w:hAnsi="Liberation Serif" w:cs="Liberation Serif"/>
                <w:sz w:val="26"/>
                <w:szCs w:val="26"/>
              </w:rPr>
            </w:pPr>
          </w:p>
        </w:tc>
      </w:tr>
      <w:tr w:rsidR="002D370B" w:rsidRPr="002D370B" w:rsidTr="00C66028">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Среда</w:t>
            </w:r>
          </w:p>
        </w:tc>
        <w:tc>
          <w:tcPr>
            <w:tcW w:w="5000"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rPr>
                <w:rFonts w:ascii="Liberation Serif" w:hAnsi="Liberation Serif" w:cs="Liberation Serif"/>
                <w:sz w:val="26"/>
                <w:szCs w:val="26"/>
              </w:rPr>
            </w:pPr>
          </w:p>
        </w:tc>
      </w:tr>
      <w:tr w:rsidR="002D370B" w:rsidRPr="002D370B" w:rsidTr="00C66028">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Четверг</w:t>
            </w:r>
          </w:p>
        </w:tc>
        <w:tc>
          <w:tcPr>
            <w:tcW w:w="5000"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rPr>
                <w:rFonts w:ascii="Liberation Serif" w:hAnsi="Liberation Serif" w:cs="Liberation Serif"/>
                <w:sz w:val="26"/>
                <w:szCs w:val="26"/>
              </w:rPr>
            </w:pPr>
          </w:p>
        </w:tc>
      </w:tr>
      <w:tr w:rsidR="002D370B" w:rsidRPr="002D370B" w:rsidTr="00C66028">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Пятница</w:t>
            </w:r>
          </w:p>
        </w:tc>
        <w:tc>
          <w:tcPr>
            <w:tcW w:w="50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p>
        </w:tc>
      </w:tr>
      <w:tr w:rsidR="002D370B" w:rsidRPr="002D370B" w:rsidTr="00C66028">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Суббота</w:t>
            </w:r>
          </w:p>
        </w:tc>
        <w:tc>
          <w:tcPr>
            <w:tcW w:w="50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Выходной</w:t>
            </w:r>
          </w:p>
        </w:tc>
      </w:tr>
      <w:tr w:rsidR="002D370B" w:rsidRPr="002D370B" w:rsidTr="00C66028">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Воскресенье</w:t>
            </w:r>
          </w:p>
        </w:tc>
        <w:tc>
          <w:tcPr>
            <w:tcW w:w="50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Выходной</w:t>
            </w:r>
          </w:p>
        </w:tc>
      </w:tr>
      <w:tr w:rsidR="002D370B" w:rsidRPr="002D370B" w:rsidTr="00C66028">
        <w:trPr>
          <w:trHeight w:val="1"/>
        </w:trPr>
        <w:tc>
          <w:tcPr>
            <w:tcW w:w="4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Предпраздничные дни</w:t>
            </w:r>
          </w:p>
        </w:tc>
        <w:tc>
          <w:tcPr>
            <w:tcW w:w="50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370B" w:rsidRPr="002D370B" w:rsidRDefault="002D370B" w:rsidP="002D370B">
            <w:pPr>
              <w:widowControl w:val="0"/>
              <w:ind w:right="-5" w:firstLine="720"/>
              <w:rPr>
                <w:rFonts w:ascii="Liberation Serif" w:hAnsi="Liberation Serif" w:cs="Liberation Serif"/>
                <w:sz w:val="26"/>
                <w:szCs w:val="26"/>
              </w:rPr>
            </w:pPr>
            <w:r w:rsidRPr="002D370B">
              <w:rPr>
                <w:rFonts w:ascii="Liberation Serif" w:hAnsi="Liberation Serif" w:cs="Liberation Serif"/>
                <w:sz w:val="26"/>
                <w:szCs w:val="26"/>
              </w:rPr>
              <w:t>8.00-12.00, 13.00-16.00</w:t>
            </w:r>
          </w:p>
        </w:tc>
      </w:tr>
    </w:tbl>
    <w:p w:rsidR="002D370B" w:rsidRPr="002D370B" w:rsidRDefault="002D370B" w:rsidP="002D370B">
      <w:pPr>
        <w:ind w:firstLine="720"/>
        <w:rPr>
          <w:rFonts w:ascii="Liberation Serif" w:hAnsi="Liberation Serif" w:cs="Liberation Serif"/>
          <w:sz w:val="26"/>
          <w:szCs w:val="26"/>
        </w:rPr>
      </w:pPr>
      <w:r w:rsidRPr="002D370B">
        <w:rPr>
          <w:rFonts w:ascii="Liberation Serif" w:hAnsi="Liberation Serif" w:cs="Liberation Serif"/>
          <w:sz w:val="26"/>
          <w:szCs w:val="26"/>
        </w:rPr>
        <w:t xml:space="preserve">График приема документов: </w:t>
      </w:r>
    </w:p>
    <w:p w:rsidR="002D370B" w:rsidRPr="002D370B" w:rsidRDefault="002D370B" w:rsidP="002D370B">
      <w:pPr>
        <w:ind w:firstLine="720"/>
        <w:jc w:val="both"/>
        <w:rPr>
          <w:rFonts w:ascii="Liberation Serif" w:hAnsi="Liberation Serif" w:cs="Liberation Serif"/>
          <w:sz w:val="26"/>
          <w:szCs w:val="26"/>
        </w:rPr>
      </w:pPr>
      <w:r w:rsidRPr="002D370B">
        <w:rPr>
          <w:rFonts w:ascii="Liberation Serif" w:hAnsi="Liberation Serif" w:cs="Liberation Serif"/>
          <w:sz w:val="26"/>
          <w:szCs w:val="26"/>
        </w:rPr>
        <w:t>График личного приема руководителя Уполномоченного органа: каждый четверг: с 13.00-16.00.</w:t>
      </w:r>
    </w:p>
    <w:p w:rsidR="002D370B" w:rsidRPr="002D370B" w:rsidRDefault="002D370B" w:rsidP="002D370B">
      <w:pPr>
        <w:ind w:firstLine="720"/>
        <w:jc w:val="both"/>
        <w:rPr>
          <w:rFonts w:ascii="Liberation Serif" w:hAnsi="Liberation Serif" w:cs="Liberation Serif"/>
          <w:sz w:val="26"/>
          <w:szCs w:val="26"/>
        </w:rPr>
      </w:pPr>
      <w:r w:rsidRPr="002D370B">
        <w:rPr>
          <w:rFonts w:ascii="Liberation Serif" w:hAnsi="Liberation Serif" w:cs="Liberation Serif"/>
          <w:sz w:val="26"/>
          <w:szCs w:val="26"/>
        </w:rPr>
        <w:t>Телефон для информирования по вопросам, связанным с предоставлением муниципальной услуги: (81755)2 16 40.</w:t>
      </w:r>
    </w:p>
    <w:p w:rsidR="002D370B" w:rsidRPr="002D370B" w:rsidRDefault="002D370B" w:rsidP="002D370B">
      <w:pPr>
        <w:ind w:firstLine="720"/>
        <w:jc w:val="both"/>
        <w:rPr>
          <w:rFonts w:ascii="Liberation Serif" w:hAnsi="Liberation Serif" w:cs="Liberation Serif"/>
          <w:sz w:val="26"/>
          <w:szCs w:val="26"/>
        </w:rPr>
      </w:pPr>
      <w:r w:rsidRPr="002D370B">
        <w:rPr>
          <w:rFonts w:ascii="Liberation Serif" w:hAnsi="Liberation Serif" w:cs="Liberation Serif"/>
          <w:sz w:val="26"/>
          <w:szCs w:val="26"/>
        </w:rPr>
        <w:t>Адрес официального сайта Грязовецкого округа в информационно-телекоммуникационной сети «Интернет» (далее также – сайт в сети «Интернет»): https://35gryazovetskij.gosuslugi.ru/.</w:t>
      </w:r>
    </w:p>
    <w:p w:rsidR="002D370B" w:rsidRPr="002D370B" w:rsidRDefault="002D370B" w:rsidP="002D370B">
      <w:pPr>
        <w:ind w:right="-143" w:firstLine="720"/>
        <w:jc w:val="both"/>
        <w:outlineLvl w:val="0"/>
        <w:rPr>
          <w:rFonts w:ascii="Liberation Serif" w:hAnsi="Liberation Serif" w:cs="Liberation Serif"/>
          <w:sz w:val="26"/>
          <w:szCs w:val="26"/>
        </w:rPr>
      </w:pPr>
      <w:r w:rsidRPr="002D370B">
        <w:rPr>
          <w:rFonts w:ascii="Liberation Serif" w:hAnsi="Liberation Serif" w:cs="Liberation Serif"/>
          <w:sz w:val="26"/>
          <w:szCs w:val="26"/>
        </w:rPr>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hyperlink r:id="rId12" w:history="1">
        <w:r w:rsidRPr="002D370B">
          <w:rPr>
            <w:rFonts w:ascii="Liberation Serif" w:hAnsi="Liberation Serif" w:cs="Liberation Serif"/>
            <w:color w:val="000000"/>
            <w:sz w:val="26"/>
            <w:szCs w:val="26"/>
          </w:rPr>
          <w:t>www.gosuslugi.ru</w:t>
        </w:r>
      </w:hyperlink>
      <w:r w:rsidRPr="002D370B">
        <w:rPr>
          <w:rFonts w:ascii="Liberation Serif" w:hAnsi="Liberation Serif" w:cs="Liberation Serif"/>
          <w:sz w:val="26"/>
          <w:szCs w:val="26"/>
        </w:rPr>
        <w:t>.</w:t>
      </w:r>
    </w:p>
    <w:p w:rsidR="002D370B" w:rsidRPr="002D370B" w:rsidRDefault="002D370B" w:rsidP="002D370B">
      <w:pPr>
        <w:ind w:right="-143" w:firstLine="720"/>
        <w:jc w:val="both"/>
        <w:rPr>
          <w:rFonts w:ascii="Liberation Serif" w:hAnsi="Liberation Serif" w:cs="Liberation Serif"/>
          <w:sz w:val="26"/>
          <w:szCs w:val="26"/>
        </w:rPr>
      </w:pPr>
      <w:r w:rsidRPr="002D370B">
        <w:rPr>
          <w:rFonts w:ascii="Liberation Serif" w:hAnsi="Liberation Serif" w:cs="Liberation Serif"/>
          <w:sz w:val="26"/>
          <w:szCs w:val="26"/>
        </w:rPr>
        <w:t xml:space="preserve">Адрес государственной информационной системы «Портал государственных и муниципальных услуг (функций) Вологодской области» (далее также – Региональный портал) в сети «Интернет»: </w:t>
      </w:r>
      <w:hyperlink r:id="rId13" w:history="1">
        <w:r w:rsidRPr="002D370B">
          <w:rPr>
            <w:rFonts w:ascii="Liberation Serif" w:hAnsi="Liberation Serif" w:cs="Liberation Serif"/>
            <w:color w:val="000000"/>
            <w:sz w:val="26"/>
            <w:szCs w:val="26"/>
          </w:rPr>
          <w:t>https://gosuslugi35.ru.</w:t>
        </w:r>
      </w:hyperlink>
    </w:p>
    <w:p w:rsidR="002D370B" w:rsidRPr="002D370B" w:rsidRDefault="002D370B" w:rsidP="002D370B">
      <w:pPr>
        <w:ind w:right="-143" w:firstLine="709"/>
        <w:jc w:val="both"/>
        <w:rPr>
          <w:rFonts w:ascii="Liberation Serif" w:hAnsi="Liberation Serif" w:cs="Liberation Serif"/>
          <w:i/>
          <w:sz w:val="26"/>
          <w:szCs w:val="26"/>
        </w:rPr>
      </w:pPr>
      <w:r w:rsidRPr="002D370B">
        <w:rPr>
          <w:rFonts w:ascii="Liberation Serif" w:hAnsi="Liberation Serif" w:cs="Liberation Serif"/>
          <w:sz w:val="26"/>
          <w:szCs w:val="26"/>
        </w:rPr>
        <w:t>Сведения о месте нахождения многофункциональных центров предоставления государственных и муниципальных услуг (далее - МФЦ), контактных телефонах, адресах электронной почты, графике работы и адресах официальных сайтов в сети «Интернет» приводятся в приложении 1 к  административному регламенту</w:t>
      </w:r>
      <w:r w:rsidRPr="002D370B">
        <w:rPr>
          <w:rFonts w:ascii="Liberation Serif" w:hAnsi="Liberation Serif" w:cs="Liberation Serif"/>
          <w:i/>
          <w:sz w:val="26"/>
          <w:szCs w:val="26"/>
        </w:rPr>
        <w:t xml:space="preserve">. </w:t>
      </w:r>
    </w:p>
    <w:p w:rsidR="002D370B" w:rsidRPr="002D370B" w:rsidRDefault="002D370B" w:rsidP="002D370B">
      <w:pPr>
        <w:ind w:firstLine="720"/>
        <w:jc w:val="both"/>
        <w:rPr>
          <w:rFonts w:ascii="Liberation Serif" w:hAnsi="Liberation Serif" w:cs="Liberation Serif"/>
          <w:sz w:val="26"/>
          <w:szCs w:val="26"/>
        </w:rPr>
      </w:pPr>
      <w:r w:rsidRPr="002D370B">
        <w:rPr>
          <w:rFonts w:ascii="Liberation Serif" w:hAnsi="Liberation Serif" w:cs="Liberation Serif"/>
          <w:sz w:val="26"/>
          <w:szCs w:val="26"/>
        </w:rPr>
        <w:t>1.4. Способы получения информации о правилах предоставления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лично;</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посредством телефонной связи;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посредством электронной почты;</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посредством почтовой связи;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на информационных стендах в помещениях Уполномоченного органа, МФЦ;</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 сети «Интернет» на официальном сайте Уполномоченного органа, МФЦ;</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на Едином портале государственных и муниципальных услуг (функций);</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на Региональном портале.</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1.5. Порядок информирования о предоставлении муниципальной услуги.</w:t>
      </w:r>
    </w:p>
    <w:p w:rsidR="002D370B" w:rsidRPr="002D370B" w:rsidRDefault="00C66028" w:rsidP="002D370B">
      <w:pPr>
        <w:ind w:firstLine="709"/>
        <w:jc w:val="both"/>
        <w:rPr>
          <w:rFonts w:ascii="Liberation Serif" w:hAnsi="Liberation Serif" w:cs="Liberation Serif"/>
          <w:sz w:val="26"/>
          <w:szCs w:val="26"/>
        </w:rPr>
      </w:pPr>
      <w:r>
        <w:rPr>
          <w:rFonts w:ascii="Liberation Serif" w:hAnsi="Liberation Serif" w:cs="Liberation Serif"/>
          <w:sz w:val="26"/>
          <w:szCs w:val="26"/>
        </w:rPr>
        <w:t>1.5.1. </w:t>
      </w:r>
      <w:r w:rsidR="002D370B" w:rsidRPr="002D370B">
        <w:rPr>
          <w:rFonts w:ascii="Liberation Serif" w:hAnsi="Liberation Serif" w:cs="Liberation Serif"/>
          <w:sz w:val="26"/>
          <w:szCs w:val="26"/>
        </w:rPr>
        <w:t>Информирование о предоставлении муниципальной услуги осуществляется по следующим вопросам:</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lastRenderedPageBreak/>
        <w:t>место нахождения Уполномоченного органа, его структурных подразделений (при наличии), МФЦ;</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rsidR="002D370B" w:rsidRPr="002D370B" w:rsidRDefault="002D370B" w:rsidP="002D370B">
      <w:pPr>
        <w:ind w:right="-5" w:firstLine="720"/>
        <w:jc w:val="both"/>
        <w:rPr>
          <w:rFonts w:ascii="Liberation Serif" w:hAnsi="Liberation Serif" w:cs="Liberation Serif"/>
          <w:i/>
          <w:sz w:val="26"/>
          <w:szCs w:val="26"/>
          <w:u w:val="single"/>
        </w:rPr>
      </w:pPr>
      <w:r w:rsidRPr="002D370B">
        <w:rPr>
          <w:rFonts w:ascii="Liberation Serif" w:hAnsi="Liberation Serif" w:cs="Liberation Serif"/>
          <w:sz w:val="26"/>
          <w:szCs w:val="26"/>
        </w:rPr>
        <w:t>график работы Уполномоченного органа, МФЦ;</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адрес сайта в сети «Интернет» Уполномоченного органа, МФЦ;</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адрес электронной почты Уполномоченного органа, МФЦ;</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ход предоставления муниципальной услуги;</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административные процедуры предоставления муниципальной услуги;</w:t>
      </w:r>
    </w:p>
    <w:p w:rsidR="002D370B" w:rsidRPr="002D370B" w:rsidRDefault="002D370B" w:rsidP="002D370B">
      <w:pPr>
        <w:tabs>
          <w:tab w:val="left" w:pos="540"/>
        </w:tabs>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срок предоставления муниципальной услуги;</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 xml:space="preserve">порядок и формы </w:t>
      </w:r>
      <w:proofErr w:type="gramStart"/>
      <w:r w:rsidRPr="002D370B">
        <w:rPr>
          <w:rFonts w:ascii="Liberation Serif" w:hAnsi="Liberation Serif" w:cs="Liberation Serif"/>
          <w:sz w:val="26"/>
          <w:szCs w:val="26"/>
        </w:rPr>
        <w:t>контроля за</w:t>
      </w:r>
      <w:proofErr w:type="gramEnd"/>
      <w:r w:rsidRPr="002D370B">
        <w:rPr>
          <w:rFonts w:ascii="Liberation Serif" w:hAnsi="Liberation Serif" w:cs="Liberation Serif"/>
          <w:sz w:val="26"/>
          <w:szCs w:val="26"/>
        </w:rPr>
        <w:t xml:space="preserve"> предоставлением муниципальной услуги;</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основания для отказа в предоставлении муниципальной услуги;</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иная информация о деятельности Уполномоченного органа, в соответствии с Федеральным законом от 9 ф</w:t>
      </w:r>
      <w:r w:rsidR="00C66028">
        <w:rPr>
          <w:rFonts w:ascii="Liberation Serif" w:hAnsi="Liberation Serif" w:cs="Liberation Serif"/>
          <w:sz w:val="26"/>
          <w:szCs w:val="26"/>
        </w:rPr>
        <w:t>евраля 2009 г.</w:t>
      </w:r>
      <w:r w:rsidRPr="002D370B">
        <w:rPr>
          <w:rFonts w:ascii="Liberation Serif" w:hAnsi="Liberation Serif" w:cs="Liberation Serif"/>
          <w:sz w:val="26"/>
          <w:szCs w:val="26"/>
        </w:rPr>
        <w:t xml:space="preserve"> № 8-ФЗ «Об обеспечении доступа к информации о деятельности государственных органов и органов местного самоуправления».</w:t>
      </w:r>
    </w:p>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1.5.2. Информирование (консультирование) осуществляется должностными лицами, ответственными за информирование, при обращении заинтересованных лиц за информацией лично, по телефону, посредством почты или электронной почты.</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Информирование проводится на русском языке в форме: индивидуального и публичного информирования.</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1.5.3. Индивидуальное устное информирование осуществляется должностными лицами, ответственными за информирование, при обращении заинтересованных лиц за информацией лично или по телефону.</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Должностное лицо, ответственное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должностных лиц.</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 случае если для подготовки ответа требуется более продолжительное время, должностное лицо, ответственное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заинтересованных лиц,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В случае если предоставление информации, необходимой заинтересованному лицу, не представляется возможным посредством телефона, должностное лицо, принявшее телефонный звонок, разъясняет заинтересованному лицу право обратиться с письменным обращением </w:t>
      </w:r>
      <w:proofErr w:type="gramStart"/>
      <w:r w:rsidRPr="002D370B">
        <w:rPr>
          <w:rFonts w:ascii="Liberation Serif" w:hAnsi="Liberation Serif" w:cs="Liberation Serif"/>
          <w:sz w:val="26"/>
          <w:szCs w:val="26"/>
        </w:rPr>
        <w:t>в</w:t>
      </w:r>
      <w:proofErr w:type="gramEnd"/>
      <w:r w:rsidRPr="002D370B">
        <w:rPr>
          <w:rFonts w:ascii="Liberation Serif" w:hAnsi="Liberation Serif" w:cs="Liberation Serif"/>
          <w:sz w:val="26"/>
          <w:szCs w:val="26"/>
        </w:rPr>
        <w:t xml:space="preserve"> </w:t>
      </w:r>
      <w:proofErr w:type="gramStart"/>
      <w:r w:rsidRPr="002D370B">
        <w:rPr>
          <w:rFonts w:ascii="Liberation Serif" w:hAnsi="Liberation Serif" w:cs="Liberation Serif"/>
          <w:sz w:val="26"/>
          <w:szCs w:val="26"/>
        </w:rPr>
        <w:t>Уполномоченный</w:t>
      </w:r>
      <w:proofErr w:type="gramEnd"/>
      <w:r w:rsidRPr="002D370B">
        <w:rPr>
          <w:rFonts w:ascii="Liberation Serif" w:hAnsi="Liberation Serif" w:cs="Liberation Serif"/>
          <w:sz w:val="26"/>
          <w:szCs w:val="26"/>
        </w:rPr>
        <w:t xml:space="preserve"> орган и требования к оформлению обращения.</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lastRenderedPageBreak/>
        <w:t xml:space="preserve">При ответе на телефонные звонки должностное лицо, ответственное за информирование, должно назвать фамилию, имя, отчество, занимаемую должность и наименование структурного подразделения Уполномоченного органа (при наличии). </w:t>
      </w:r>
    </w:p>
    <w:p w:rsidR="002D370B" w:rsidRPr="002D370B" w:rsidRDefault="002D370B" w:rsidP="002D370B">
      <w:pPr>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2D370B" w:rsidRPr="002D370B" w:rsidRDefault="002D370B" w:rsidP="002D370B">
      <w:pPr>
        <w:ind w:firstLine="720"/>
        <w:jc w:val="both"/>
        <w:rPr>
          <w:rFonts w:ascii="Liberation Serif" w:hAnsi="Liberation Serif" w:cs="Liberation Serif"/>
          <w:sz w:val="26"/>
          <w:szCs w:val="26"/>
        </w:rPr>
      </w:pPr>
      <w:r w:rsidRPr="002D370B">
        <w:rPr>
          <w:rFonts w:ascii="Liberation Serif" w:hAnsi="Liberation Serif" w:cs="Liberation Serif"/>
          <w:sz w:val="26"/>
          <w:szCs w:val="26"/>
        </w:rPr>
        <w:t xml:space="preserve">1.5.4. Индивидуальное  письменное  информирование  осуществляется </w:t>
      </w:r>
      <w:proofErr w:type="gramStart"/>
      <w:r w:rsidRPr="002D370B">
        <w:rPr>
          <w:rFonts w:ascii="Liberation Serif" w:hAnsi="Liberation Serif" w:cs="Liberation Serif"/>
          <w:sz w:val="26"/>
          <w:szCs w:val="26"/>
        </w:rPr>
        <w:t>в виде письменного ответа на обращение заинтересованного лица в соответствии с законодательством о порядке</w:t>
      </w:r>
      <w:proofErr w:type="gramEnd"/>
      <w:r w:rsidRPr="002D370B">
        <w:rPr>
          <w:rFonts w:ascii="Liberation Serif" w:hAnsi="Liberation Serif" w:cs="Liberation Serif"/>
          <w:sz w:val="26"/>
          <w:szCs w:val="26"/>
        </w:rPr>
        <w:t xml:space="preserve"> рассмотрения обращений граждан.</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Ответ на обращение предоставляется в простой, четкой форме с указанием фамилии, имени, отчества, номера телефона исполнителя, подписывается руководителем Уполномоченного орган и направляется способом, позволяющим подтвердить факт и дату направления.</w:t>
      </w:r>
    </w:p>
    <w:p w:rsidR="002D370B" w:rsidRPr="002D370B" w:rsidRDefault="00C66028" w:rsidP="002D370B">
      <w:pPr>
        <w:ind w:right="-5" w:firstLine="720"/>
        <w:jc w:val="both"/>
        <w:rPr>
          <w:rFonts w:ascii="Liberation Serif" w:hAnsi="Liberation Serif" w:cs="Liberation Serif"/>
          <w:sz w:val="26"/>
          <w:szCs w:val="26"/>
        </w:rPr>
      </w:pPr>
      <w:r>
        <w:rPr>
          <w:rFonts w:ascii="Liberation Serif" w:hAnsi="Liberation Serif" w:cs="Liberation Serif"/>
          <w:sz w:val="26"/>
          <w:szCs w:val="26"/>
        </w:rPr>
        <w:t>1.5.5. </w:t>
      </w:r>
      <w:r w:rsidR="002D370B" w:rsidRPr="002D370B">
        <w:rPr>
          <w:rFonts w:ascii="Liberation Serif" w:hAnsi="Liberation Serif" w:cs="Liberation Serif"/>
          <w:sz w:val="26"/>
          <w:szCs w:val="26"/>
        </w:rPr>
        <w:t>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2D370B" w:rsidRPr="002D370B" w:rsidRDefault="002D370B" w:rsidP="002D370B">
      <w:pPr>
        <w:tabs>
          <w:tab w:val="left" w:pos="0"/>
        </w:tabs>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1.5.6. Публичное письменное информирование осуществляется путем публикации информационных материалов о порядке предоставления муниципальной  услуги, а также настоящего административного регламента и муниципального правового акта об его утверждении:</w:t>
      </w:r>
    </w:p>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в средствах массовой информации;</w:t>
      </w:r>
    </w:p>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на официальном сайте в сети «Интернет»;</w:t>
      </w:r>
    </w:p>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на Едином портале;</w:t>
      </w:r>
    </w:p>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на Региональном портале;</w:t>
      </w:r>
    </w:p>
    <w:p w:rsidR="002D370B" w:rsidRPr="002D370B" w:rsidRDefault="002D370B" w:rsidP="002D370B">
      <w:pPr>
        <w:widowControl w:val="0"/>
        <w:ind w:right="-5" w:firstLine="720"/>
        <w:jc w:val="both"/>
        <w:rPr>
          <w:rFonts w:ascii="Liberation Serif" w:hAnsi="Liberation Serif" w:cs="Liberation Serif"/>
          <w:sz w:val="26"/>
          <w:szCs w:val="26"/>
        </w:rPr>
      </w:pPr>
      <w:r w:rsidRPr="002D370B">
        <w:rPr>
          <w:rFonts w:ascii="Liberation Serif" w:hAnsi="Liberation Serif" w:cs="Liberation Serif"/>
          <w:sz w:val="26"/>
          <w:szCs w:val="26"/>
        </w:rPr>
        <w:t>на информационных стендах Уполномоченного органа, МФЦ.</w:t>
      </w:r>
    </w:p>
    <w:p w:rsidR="002D370B" w:rsidRPr="002D370B" w:rsidRDefault="002D370B" w:rsidP="002D370B">
      <w:pPr>
        <w:keepNext/>
        <w:keepLines/>
        <w:ind w:right="-2"/>
        <w:outlineLvl w:val="3"/>
        <w:rPr>
          <w:rFonts w:ascii="Liberation Serif" w:eastAsiaTheme="majorEastAsia" w:hAnsi="Liberation Serif" w:cs="Liberation Serif"/>
          <w:b/>
          <w:bCs/>
          <w:i/>
          <w:iCs/>
          <w:color w:val="4F81BD" w:themeColor="accent1"/>
          <w:sz w:val="26"/>
          <w:szCs w:val="26"/>
        </w:rPr>
      </w:pPr>
    </w:p>
    <w:p w:rsidR="002D370B" w:rsidRPr="002D370B" w:rsidRDefault="002D370B" w:rsidP="002D370B">
      <w:pPr>
        <w:keepNext/>
        <w:keepLines/>
        <w:ind w:right="-2"/>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II. Стандарт предоставления муниципальной услуги</w:t>
      </w:r>
    </w:p>
    <w:p w:rsidR="002D370B" w:rsidRPr="002D370B" w:rsidRDefault="002D370B" w:rsidP="002D370B">
      <w:pPr>
        <w:keepNext/>
        <w:keepLines/>
        <w:ind w:right="-2"/>
        <w:jc w:val="center"/>
        <w:outlineLvl w:val="3"/>
        <w:rPr>
          <w:rFonts w:ascii="Liberation Serif" w:eastAsiaTheme="majorEastAsia" w:hAnsi="Liberation Serif" w:cs="Liberation Serif"/>
          <w:b/>
          <w:bCs/>
          <w:iCs/>
          <w:sz w:val="26"/>
          <w:szCs w:val="26"/>
        </w:rPr>
      </w:pPr>
    </w:p>
    <w:p w:rsidR="002D370B" w:rsidRPr="002D370B" w:rsidRDefault="002D370B" w:rsidP="002D370B">
      <w:pPr>
        <w:keepNext/>
        <w:keepLines/>
        <w:ind w:right="-2"/>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2.1. Наименование муниципальной услуги</w:t>
      </w:r>
    </w:p>
    <w:p w:rsidR="002D370B" w:rsidRPr="002D370B" w:rsidRDefault="002D370B" w:rsidP="002D370B">
      <w:pPr>
        <w:keepNext/>
        <w:keepLines/>
        <w:ind w:right="-2" w:firstLine="709"/>
        <w:jc w:val="both"/>
        <w:outlineLvl w:val="3"/>
        <w:rPr>
          <w:rFonts w:ascii="Liberation Serif" w:eastAsiaTheme="majorEastAsia" w:hAnsi="Liberation Serif" w:cs="Liberation Serif"/>
          <w:b/>
          <w:bCs/>
          <w:i/>
          <w:iCs/>
          <w:color w:val="4F81BD" w:themeColor="accent1"/>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Выдача разрешения на установку и </w:t>
      </w:r>
      <w:r w:rsidRPr="002D370B">
        <w:rPr>
          <w:rFonts w:ascii="Liberation Serif" w:hAnsi="Liberation Serif" w:cs="Liberation Serif"/>
          <w:b/>
          <w:sz w:val="26"/>
          <w:szCs w:val="26"/>
        </w:rPr>
        <w:t>эксплуатацию рекламных конструкций на соответствующей территории, аннулирование такого разрешения</w:t>
      </w:r>
      <w:r w:rsidRPr="002D370B">
        <w:rPr>
          <w:rFonts w:ascii="Liberation Serif" w:hAnsi="Liberation Serif" w:cs="Liberation Serif"/>
          <w:sz w:val="26"/>
          <w:szCs w:val="26"/>
        </w:rPr>
        <w:t>.</w:t>
      </w:r>
    </w:p>
    <w:p w:rsidR="002D370B" w:rsidRPr="002D370B" w:rsidRDefault="002D370B" w:rsidP="002D370B">
      <w:pPr>
        <w:ind w:firstLine="709"/>
        <w:jc w:val="both"/>
        <w:rPr>
          <w:rFonts w:ascii="Liberation Serif" w:hAnsi="Liberation Serif" w:cs="Liberation Serif"/>
          <w:sz w:val="26"/>
          <w:szCs w:val="26"/>
        </w:rPr>
      </w:pP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2.2. Наименование органа местного самоуправления,</w:t>
      </w: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proofErr w:type="gramStart"/>
      <w:r w:rsidRPr="002D370B">
        <w:rPr>
          <w:rFonts w:ascii="Liberation Serif" w:eastAsiaTheme="majorEastAsia" w:hAnsi="Liberation Serif" w:cs="Liberation Serif"/>
          <w:b/>
          <w:bCs/>
          <w:iCs/>
          <w:sz w:val="26"/>
          <w:szCs w:val="26"/>
        </w:rPr>
        <w:t>предоставляющего</w:t>
      </w:r>
      <w:proofErr w:type="gramEnd"/>
      <w:r w:rsidRPr="002D370B">
        <w:rPr>
          <w:rFonts w:ascii="Liberation Serif" w:eastAsiaTheme="majorEastAsia" w:hAnsi="Liberation Serif" w:cs="Liberation Serif"/>
          <w:b/>
          <w:bCs/>
          <w:iCs/>
          <w:sz w:val="26"/>
          <w:szCs w:val="26"/>
        </w:rPr>
        <w:t xml:space="preserve"> муниципальную услугу</w:t>
      </w:r>
    </w:p>
    <w:p w:rsidR="002D370B" w:rsidRPr="002D370B" w:rsidRDefault="002D370B" w:rsidP="002D370B">
      <w:pPr>
        <w:ind w:firstLine="540"/>
        <w:jc w:val="center"/>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pacing w:val="-4"/>
          <w:sz w:val="26"/>
          <w:szCs w:val="26"/>
        </w:rPr>
      </w:pPr>
      <w:r w:rsidRPr="002D370B">
        <w:rPr>
          <w:rFonts w:ascii="Liberation Serif" w:hAnsi="Liberation Serif" w:cs="Liberation Serif"/>
          <w:sz w:val="26"/>
          <w:szCs w:val="26"/>
        </w:rPr>
        <w:t xml:space="preserve">2.2.1. </w:t>
      </w:r>
      <w:r w:rsidRPr="002D370B">
        <w:rPr>
          <w:rFonts w:ascii="Liberation Serif" w:hAnsi="Liberation Serif" w:cs="Liberation Serif"/>
          <w:spacing w:val="-4"/>
          <w:sz w:val="26"/>
          <w:szCs w:val="26"/>
        </w:rPr>
        <w:t>Муниципальная услуга предоставляется: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Управлением имущественных и земельных отношений администрации Грязовецкого муниципального округа Вологодской области;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МФЦ по месту жительства заявителя - в части приема и (или) выдачи</w:t>
      </w:r>
      <w:proofErr w:type="gramStart"/>
      <w:r w:rsidRPr="002D370B">
        <w:rPr>
          <w:rFonts w:ascii="Liberation Serif" w:hAnsi="Liberation Serif" w:cs="Liberation Serif"/>
          <w:sz w:val="26"/>
          <w:szCs w:val="26"/>
        </w:rPr>
        <w:t xml:space="preserve"> .</w:t>
      </w:r>
      <w:proofErr w:type="gramEnd"/>
    </w:p>
    <w:p w:rsidR="002D370B" w:rsidRPr="002D370B" w:rsidRDefault="002D370B" w:rsidP="002D370B">
      <w:p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2.2.2. Не допускается требовать от заявителя осуществления действий, в том числе согласований, необходимых для получения муниципальной услуги и связа</w:t>
      </w:r>
      <w:r w:rsidRPr="002D370B">
        <w:rPr>
          <w:rFonts w:ascii="Liberation Serif" w:hAnsi="Liberation Serif" w:cs="Liberation Serif"/>
          <w:color w:val="000000"/>
          <w:sz w:val="26"/>
          <w:szCs w:val="26"/>
        </w:rPr>
        <w:t>н</w:t>
      </w:r>
      <w:r w:rsidRPr="002D370B">
        <w:rPr>
          <w:rFonts w:ascii="Liberation Serif" w:hAnsi="Liberation Serif" w:cs="Liberation Serif"/>
          <w:color w:val="000000"/>
          <w:sz w:val="26"/>
          <w:szCs w:val="26"/>
        </w:rPr>
        <w:t xml:space="preserve">ных </w:t>
      </w:r>
      <w:r w:rsidRPr="002D370B">
        <w:rPr>
          <w:rFonts w:ascii="Liberation Serif" w:hAnsi="Liberation Serif" w:cs="Liberation Serif"/>
          <w:color w:val="000000"/>
          <w:sz w:val="26"/>
          <w:szCs w:val="26"/>
        </w:rPr>
        <w:lastRenderedPageBreak/>
        <w:t>с обращением в иные органы и организации, не предусмотренных администр</w:t>
      </w:r>
      <w:r w:rsidRPr="002D370B">
        <w:rPr>
          <w:rFonts w:ascii="Liberation Serif" w:hAnsi="Liberation Serif" w:cs="Liberation Serif"/>
          <w:color w:val="000000"/>
          <w:sz w:val="26"/>
          <w:szCs w:val="26"/>
        </w:rPr>
        <w:t>а</w:t>
      </w:r>
      <w:r w:rsidRPr="002D370B">
        <w:rPr>
          <w:rFonts w:ascii="Liberation Serif" w:hAnsi="Liberation Serif" w:cs="Liberation Serif"/>
          <w:color w:val="000000"/>
          <w:sz w:val="26"/>
          <w:szCs w:val="26"/>
        </w:rPr>
        <w:t>тивным регламентом.</w:t>
      </w:r>
    </w:p>
    <w:p w:rsidR="002D370B" w:rsidRPr="002D370B" w:rsidRDefault="002D370B" w:rsidP="002D370B">
      <w:pPr>
        <w:suppressAutoHyphens w:val="0"/>
        <w:ind w:firstLine="709"/>
        <w:jc w:val="both"/>
        <w:rPr>
          <w:rFonts w:ascii="Liberation Serif" w:hAnsi="Liberation Serif" w:cs="Liberation Serif"/>
          <w:color w:val="000000"/>
          <w:sz w:val="26"/>
          <w:szCs w:val="26"/>
        </w:rPr>
      </w:pPr>
    </w:p>
    <w:p w:rsidR="002D370B" w:rsidRPr="002D370B" w:rsidRDefault="002D370B" w:rsidP="002D370B">
      <w:pPr>
        <w:suppressAutoHyphens w:val="0"/>
        <w:jc w:val="center"/>
        <w:rPr>
          <w:rFonts w:ascii="Liberation Serif" w:hAnsi="Liberation Serif" w:cs="Liberation Serif"/>
          <w:b/>
          <w:color w:val="000000"/>
          <w:sz w:val="26"/>
          <w:szCs w:val="26"/>
        </w:rPr>
      </w:pPr>
      <w:r w:rsidRPr="002D370B">
        <w:rPr>
          <w:rFonts w:ascii="Liberation Serif" w:hAnsi="Liberation Serif" w:cs="Liberation Serif"/>
          <w:b/>
          <w:color w:val="000000"/>
          <w:sz w:val="26"/>
          <w:szCs w:val="26"/>
        </w:rPr>
        <w:t>2.3. Результат предоставления муниципальной услуги</w:t>
      </w:r>
    </w:p>
    <w:p w:rsidR="002D370B" w:rsidRPr="002D370B" w:rsidRDefault="002D370B" w:rsidP="002D370B">
      <w:pPr>
        <w:widowControl w:val="0"/>
        <w:ind w:right="-2" w:firstLine="709"/>
        <w:jc w:val="both"/>
        <w:rPr>
          <w:rFonts w:ascii="Liberation Serif" w:hAnsi="Liberation Serif" w:cs="Liberation Serif"/>
          <w:sz w:val="26"/>
          <w:szCs w:val="26"/>
        </w:rPr>
      </w:pP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Результатом предоставления муниципальной услуги является решение Уполномоченного органа:</w:t>
      </w:r>
    </w:p>
    <w:p w:rsidR="002D370B" w:rsidRPr="002D370B" w:rsidRDefault="002D370B" w:rsidP="002D370B">
      <w:p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о выдаче разрешения на установку и эксплуатацию рекламной конструкции;</w:t>
      </w:r>
    </w:p>
    <w:p w:rsidR="002D370B" w:rsidRPr="002D370B" w:rsidRDefault="002D370B" w:rsidP="002D370B">
      <w:p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об отказе в выдаче разрешения на установку и эксплуатацию рекламной ко</w:t>
      </w:r>
      <w:r w:rsidRPr="002D370B">
        <w:rPr>
          <w:rFonts w:ascii="Liberation Serif" w:hAnsi="Liberation Serif" w:cs="Liberation Serif"/>
          <w:color w:val="000000"/>
          <w:sz w:val="26"/>
          <w:szCs w:val="26"/>
        </w:rPr>
        <w:t>н</w:t>
      </w:r>
      <w:r w:rsidRPr="002D370B">
        <w:rPr>
          <w:rFonts w:ascii="Liberation Serif" w:hAnsi="Liberation Serif" w:cs="Liberation Serif"/>
          <w:color w:val="000000"/>
          <w:sz w:val="26"/>
          <w:szCs w:val="26"/>
        </w:rPr>
        <w:t>струкции;</w:t>
      </w:r>
    </w:p>
    <w:p w:rsidR="002D370B" w:rsidRPr="002D370B" w:rsidRDefault="002D370B" w:rsidP="002D370B">
      <w:p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об  аннулировании разрешения на установку и эксплуатацию рекламной  ко</w:t>
      </w:r>
      <w:r w:rsidRPr="002D370B">
        <w:rPr>
          <w:rFonts w:ascii="Liberation Serif" w:hAnsi="Liberation Serif" w:cs="Liberation Serif"/>
          <w:color w:val="000000"/>
          <w:sz w:val="26"/>
          <w:szCs w:val="26"/>
        </w:rPr>
        <w:t>н</w:t>
      </w:r>
      <w:r w:rsidRPr="002D370B">
        <w:rPr>
          <w:rFonts w:ascii="Liberation Serif" w:hAnsi="Liberation Serif" w:cs="Liberation Serif"/>
          <w:color w:val="000000"/>
          <w:sz w:val="26"/>
          <w:szCs w:val="26"/>
        </w:rPr>
        <w:t>струкции.</w:t>
      </w:r>
    </w:p>
    <w:p w:rsidR="002D370B" w:rsidRPr="002D370B" w:rsidRDefault="002D370B" w:rsidP="002D370B">
      <w:pPr>
        <w:suppressAutoHyphens w:val="0"/>
        <w:jc w:val="both"/>
        <w:rPr>
          <w:rFonts w:ascii="Liberation Serif" w:hAnsi="Liberation Serif" w:cs="Liberation Serif"/>
          <w:color w:val="000000"/>
          <w:sz w:val="26"/>
          <w:szCs w:val="26"/>
        </w:rPr>
      </w:pP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2.4. Срок предоставления муниципальной услуги</w:t>
      </w:r>
    </w:p>
    <w:p w:rsidR="002D370B" w:rsidRPr="002D370B" w:rsidRDefault="002D370B" w:rsidP="002D370B">
      <w:pPr>
        <w:jc w:val="center"/>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2.4.1. Срок предоставления муниципальной услуги в части выдачи разрешения на установку и эксплуатацию рекламной конструкции либо отказа в выдаче разрешения на установку и эксплуатацию рекламной конструкции не более 12 рабочих дней со дня поступления заявления.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2.4.2. Срок предоставления муниципальной услуги в части аннулирования разрешения на установку и эксплуатацию рекламной конструкции составляет не более 7 рабочих дней со дня поступления заявления.</w:t>
      </w:r>
    </w:p>
    <w:p w:rsidR="002D370B" w:rsidRPr="002D370B" w:rsidRDefault="002D370B" w:rsidP="002D370B">
      <w:pPr>
        <w:widowControl w:val="0"/>
        <w:jc w:val="both"/>
        <w:rPr>
          <w:rFonts w:ascii="Liberation Serif" w:hAnsi="Liberation Serif" w:cs="Liberation Serif"/>
          <w:sz w:val="26"/>
          <w:szCs w:val="26"/>
        </w:rPr>
      </w:pPr>
    </w:p>
    <w:p w:rsidR="002D370B" w:rsidRPr="002D370B" w:rsidRDefault="002D370B" w:rsidP="002D370B">
      <w:pPr>
        <w:ind w:firstLine="709"/>
        <w:jc w:val="center"/>
        <w:rPr>
          <w:rFonts w:ascii="Liberation Serif" w:hAnsi="Liberation Serif" w:cs="Liberation Serif"/>
          <w:b/>
          <w:i/>
          <w:sz w:val="26"/>
          <w:szCs w:val="26"/>
        </w:rPr>
      </w:pPr>
      <w:r w:rsidRPr="002D370B">
        <w:rPr>
          <w:rFonts w:ascii="Liberation Serif" w:hAnsi="Liberation Serif" w:cs="Liberation Serif"/>
          <w:b/>
          <w:sz w:val="26"/>
          <w:szCs w:val="26"/>
        </w:rPr>
        <w:t>2.5. Правовые основания для предоставления муниципальной услуги</w:t>
      </w:r>
      <w:r w:rsidRPr="002D370B">
        <w:rPr>
          <w:rFonts w:ascii="Liberation Serif" w:hAnsi="Liberation Serif" w:cs="Liberation Serif"/>
          <w:b/>
          <w:i/>
          <w:sz w:val="26"/>
          <w:szCs w:val="26"/>
        </w:rPr>
        <w:t xml:space="preserve"> </w:t>
      </w:r>
    </w:p>
    <w:p w:rsidR="002D370B" w:rsidRPr="002D370B" w:rsidRDefault="002D370B" w:rsidP="002D370B">
      <w:pPr>
        <w:spacing w:after="120"/>
        <w:jc w:val="both"/>
        <w:rPr>
          <w:rFonts w:ascii="Liberation Serif" w:hAnsi="Liberation Serif" w:cs="Liberation Serif"/>
          <w:b/>
          <w:i/>
          <w:sz w:val="26"/>
          <w:szCs w:val="26"/>
        </w:rPr>
      </w:pPr>
    </w:p>
    <w:p w:rsidR="002D370B" w:rsidRPr="002D370B" w:rsidRDefault="002D370B" w:rsidP="002D370B">
      <w:pPr>
        <w:spacing w:after="120"/>
        <w:ind w:firstLine="708"/>
        <w:jc w:val="both"/>
        <w:rPr>
          <w:rFonts w:ascii="Liberation Serif" w:hAnsi="Liberation Serif" w:cs="Liberation Serif"/>
          <w:sz w:val="26"/>
          <w:szCs w:val="26"/>
        </w:rPr>
      </w:pPr>
      <w:r w:rsidRPr="002D370B">
        <w:rPr>
          <w:rFonts w:ascii="Liberation Serif" w:hAnsi="Liberation Serif" w:cs="Liberation Serif"/>
          <w:sz w:val="26"/>
          <w:szCs w:val="26"/>
        </w:rPr>
        <w:t xml:space="preserve">Предоставление муниципальной услуги осуществляется в соответствии </w:t>
      </w:r>
      <w:proofErr w:type="gramStart"/>
      <w:r w:rsidRPr="002D370B">
        <w:rPr>
          <w:rFonts w:ascii="Liberation Serif" w:hAnsi="Liberation Serif" w:cs="Liberation Serif"/>
          <w:sz w:val="26"/>
          <w:szCs w:val="26"/>
        </w:rPr>
        <w:t>с</w:t>
      </w:r>
      <w:proofErr w:type="gramEnd"/>
      <w:r w:rsidRPr="002D370B">
        <w:rPr>
          <w:rFonts w:ascii="Liberation Serif" w:hAnsi="Liberation Serif" w:cs="Liberation Serif"/>
          <w:sz w:val="26"/>
          <w:szCs w:val="26"/>
        </w:rPr>
        <w:t>:</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Налоговым кодексом Российской Федерации;</w:t>
      </w:r>
    </w:p>
    <w:p w:rsidR="002D370B" w:rsidRPr="002D370B" w:rsidRDefault="002D370B" w:rsidP="002D370B">
      <w:pPr>
        <w:widowControl w:val="0"/>
        <w:numPr>
          <w:ilvl w:val="0"/>
          <w:numId w:val="3"/>
        </w:num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Федеральны</w:t>
      </w:r>
      <w:r w:rsidR="00C66028">
        <w:rPr>
          <w:rFonts w:ascii="Liberation Serif" w:hAnsi="Liberation Serif" w:cs="Liberation Serif"/>
          <w:color w:val="000000"/>
          <w:sz w:val="26"/>
          <w:szCs w:val="26"/>
        </w:rPr>
        <w:t>м законом от 24 ноября 1995 г.</w:t>
      </w:r>
      <w:r w:rsidRPr="002D370B">
        <w:rPr>
          <w:rFonts w:ascii="Liberation Serif" w:hAnsi="Liberation Serif" w:cs="Liberation Serif"/>
          <w:color w:val="000000"/>
          <w:sz w:val="26"/>
          <w:szCs w:val="26"/>
        </w:rPr>
        <w:t xml:space="preserve"> № 181-ФЗ «О социальной з</w:t>
      </w:r>
      <w:r w:rsidRPr="002D370B">
        <w:rPr>
          <w:rFonts w:ascii="Liberation Serif" w:hAnsi="Liberation Serif" w:cs="Liberation Serif"/>
          <w:color w:val="000000"/>
          <w:sz w:val="26"/>
          <w:szCs w:val="26"/>
        </w:rPr>
        <w:t>а</w:t>
      </w:r>
      <w:r w:rsidRPr="002D370B">
        <w:rPr>
          <w:rFonts w:ascii="Liberation Serif" w:hAnsi="Liberation Serif" w:cs="Liberation Serif"/>
          <w:color w:val="000000"/>
          <w:sz w:val="26"/>
          <w:szCs w:val="26"/>
        </w:rPr>
        <w:t xml:space="preserve">щите инвалидов в Российской Федерации»; </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Федераль</w:t>
      </w:r>
      <w:r w:rsidR="00C66028">
        <w:rPr>
          <w:rFonts w:ascii="Liberation Serif" w:hAnsi="Liberation Serif" w:cs="Liberation Serif"/>
          <w:sz w:val="26"/>
          <w:szCs w:val="26"/>
        </w:rPr>
        <w:t>ным законом от 25 июня 2002 г.</w:t>
      </w:r>
      <w:r w:rsidRPr="002D370B">
        <w:rPr>
          <w:rFonts w:ascii="Liberation Serif" w:hAnsi="Liberation Serif" w:cs="Liberation Serif"/>
          <w:sz w:val="26"/>
          <w:szCs w:val="26"/>
        </w:rPr>
        <w:t xml:space="preserve"> № 73-ФЗ «Об объектах культурного наследия (памятниках истории и культуры) народов Российской Федерации»;</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Федеральны</w:t>
      </w:r>
      <w:r w:rsidR="00C66028">
        <w:rPr>
          <w:rFonts w:ascii="Liberation Serif" w:hAnsi="Liberation Serif" w:cs="Liberation Serif"/>
          <w:sz w:val="26"/>
          <w:szCs w:val="26"/>
        </w:rPr>
        <w:t>м законом от 6 октября 2003 г.</w:t>
      </w:r>
      <w:r w:rsidRPr="002D370B">
        <w:rPr>
          <w:rFonts w:ascii="Liberation Serif" w:hAnsi="Liberation Serif" w:cs="Liberation Serif"/>
          <w:sz w:val="26"/>
          <w:szCs w:val="26"/>
        </w:rPr>
        <w:t xml:space="preserve"> № 131-ФЗ «Об общих принципах организации местного самоуправления в Российской Федерации»;</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Федеральн</w:t>
      </w:r>
      <w:r w:rsidR="00C66028">
        <w:rPr>
          <w:rFonts w:ascii="Liberation Serif" w:hAnsi="Liberation Serif" w:cs="Liberation Serif"/>
          <w:sz w:val="26"/>
          <w:szCs w:val="26"/>
        </w:rPr>
        <w:t>ым законом от 13 марта 2006 г.</w:t>
      </w:r>
      <w:r w:rsidRPr="002D370B">
        <w:rPr>
          <w:rFonts w:ascii="Liberation Serif" w:hAnsi="Liberation Serif" w:cs="Liberation Serif"/>
          <w:sz w:val="26"/>
          <w:szCs w:val="26"/>
        </w:rPr>
        <w:t xml:space="preserve"> № 38-ФЗ «О рекламе»;</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Федераль</w:t>
      </w:r>
      <w:r w:rsidR="00C66028">
        <w:rPr>
          <w:rFonts w:ascii="Liberation Serif" w:hAnsi="Liberation Serif" w:cs="Liberation Serif"/>
          <w:sz w:val="26"/>
          <w:szCs w:val="26"/>
        </w:rPr>
        <w:t>ным законом от 27 июля 2010 г.</w:t>
      </w:r>
      <w:r w:rsidRPr="002D370B">
        <w:rPr>
          <w:rFonts w:ascii="Liberation Serif" w:hAnsi="Liberation Serif" w:cs="Liberation Serif"/>
          <w:sz w:val="26"/>
          <w:szCs w:val="26"/>
        </w:rPr>
        <w:t xml:space="preserve"> № 210-ФЗ «Об организации предоставления государственных и муниципальных услуг»;</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Федеральн</w:t>
      </w:r>
      <w:r w:rsidR="00C66028">
        <w:rPr>
          <w:rFonts w:ascii="Liberation Serif" w:hAnsi="Liberation Serif" w:cs="Liberation Serif"/>
          <w:sz w:val="26"/>
          <w:szCs w:val="26"/>
        </w:rPr>
        <w:t>ым законом от 6 апреля 2011 г.</w:t>
      </w:r>
      <w:r w:rsidRPr="002D370B">
        <w:rPr>
          <w:rFonts w:ascii="Liberation Serif" w:hAnsi="Liberation Serif" w:cs="Liberation Serif"/>
          <w:sz w:val="26"/>
          <w:szCs w:val="26"/>
        </w:rPr>
        <w:t xml:space="preserve"> № 63-ФЗ «Об электронной подписи»;</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Порядком демонтажа, хранения, уничтожения рекламных конструкции установленных и (или) эксплуатируемых без разрешения на установку и эксплуатацию рекламной конструкции утвержденного решением Земского Собрания Грязовецкого</w:t>
      </w:r>
      <w:r w:rsidR="00C66028">
        <w:rPr>
          <w:rFonts w:ascii="Liberation Serif" w:hAnsi="Liberation Serif" w:cs="Liberation Serif"/>
          <w:sz w:val="26"/>
          <w:szCs w:val="26"/>
        </w:rPr>
        <w:t xml:space="preserve"> муниципального округа от 15 декабря </w:t>
      </w:r>
      <w:r w:rsidRPr="002D370B">
        <w:rPr>
          <w:rFonts w:ascii="Liberation Serif" w:hAnsi="Liberation Serif" w:cs="Liberation Serif"/>
          <w:sz w:val="26"/>
          <w:szCs w:val="26"/>
        </w:rPr>
        <w:t>2022</w:t>
      </w:r>
      <w:r w:rsidR="00C66028">
        <w:rPr>
          <w:rFonts w:ascii="Liberation Serif" w:hAnsi="Liberation Serif" w:cs="Liberation Serif"/>
          <w:sz w:val="26"/>
          <w:szCs w:val="26"/>
        </w:rPr>
        <w:t xml:space="preserve"> г.</w:t>
      </w:r>
      <w:r w:rsidRPr="002D370B">
        <w:rPr>
          <w:rFonts w:ascii="Liberation Serif" w:hAnsi="Liberation Serif" w:cs="Liberation Serif"/>
          <w:sz w:val="26"/>
          <w:szCs w:val="26"/>
        </w:rPr>
        <w:t xml:space="preserve"> № 127;</w:t>
      </w:r>
    </w:p>
    <w:p w:rsidR="002D370B" w:rsidRPr="002D370B" w:rsidRDefault="002D370B" w:rsidP="002D370B">
      <w:pPr>
        <w:widowControl w:val="0"/>
        <w:ind w:firstLine="709"/>
        <w:jc w:val="both"/>
        <w:rPr>
          <w:rFonts w:ascii="Liberation Serif" w:hAnsi="Liberation Serif" w:cs="Liberation Serif"/>
          <w:sz w:val="26"/>
          <w:szCs w:val="26"/>
        </w:rPr>
      </w:pPr>
      <w:proofErr w:type="gramStart"/>
      <w:r w:rsidRPr="002D370B">
        <w:rPr>
          <w:rFonts w:ascii="Liberation Serif" w:hAnsi="Liberation Serif" w:cs="Liberation Serif"/>
          <w:color w:val="000000"/>
          <w:kern w:val="3"/>
          <w:sz w:val="26"/>
          <w:szCs w:val="26"/>
          <w:lang w:eastAsia="en-US"/>
        </w:rPr>
        <w:t xml:space="preserve">Об установлении формы проведения  торгов на право заключения договоров на установку и эксплуатацию рекламных конструкций, утверждении Положения о порядке проведения аукциона на право заключения договора на установку и эксплуатацию рекламных конструкций и Положения о комиссии по проведению аукциона утвержденного решением Земского Собрания Грязовецкого муниципального </w:t>
      </w:r>
      <w:r w:rsidRPr="002D370B">
        <w:rPr>
          <w:rFonts w:ascii="Liberation Serif" w:hAnsi="Liberation Serif" w:cs="Liberation Serif"/>
          <w:color w:val="000000"/>
          <w:kern w:val="3"/>
          <w:sz w:val="26"/>
          <w:szCs w:val="26"/>
          <w:lang w:eastAsia="en-US"/>
        </w:rPr>
        <w:lastRenderedPageBreak/>
        <w:t>округа</w:t>
      </w:r>
      <w:r w:rsidR="00C66028">
        <w:rPr>
          <w:rFonts w:ascii="Liberation Serif" w:hAnsi="Liberation Serif" w:cs="Liberation Serif"/>
          <w:color w:val="000000"/>
          <w:kern w:val="3"/>
          <w:sz w:val="26"/>
          <w:szCs w:val="26"/>
          <w:lang w:eastAsia="en-US"/>
        </w:rPr>
        <w:t xml:space="preserve"> от 27 июня </w:t>
      </w:r>
      <w:r w:rsidRPr="002D370B">
        <w:rPr>
          <w:rFonts w:ascii="Liberation Serif" w:hAnsi="Liberation Serif" w:cs="Liberation Serif"/>
          <w:color w:val="000000"/>
          <w:kern w:val="3"/>
          <w:sz w:val="26"/>
          <w:szCs w:val="26"/>
          <w:lang w:eastAsia="en-US"/>
        </w:rPr>
        <w:t>2024</w:t>
      </w:r>
      <w:r w:rsidR="00C66028">
        <w:rPr>
          <w:rFonts w:ascii="Liberation Serif" w:hAnsi="Liberation Serif" w:cs="Liberation Serif"/>
          <w:color w:val="000000"/>
          <w:kern w:val="3"/>
          <w:sz w:val="26"/>
          <w:szCs w:val="26"/>
          <w:lang w:eastAsia="en-US"/>
        </w:rPr>
        <w:t xml:space="preserve"> г.</w:t>
      </w:r>
      <w:r w:rsidRPr="002D370B">
        <w:rPr>
          <w:rFonts w:ascii="Liberation Serif" w:hAnsi="Liberation Serif" w:cs="Liberation Serif"/>
          <w:color w:val="000000"/>
          <w:kern w:val="3"/>
          <w:sz w:val="26"/>
          <w:szCs w:val="26"/>
          <w:lang w:eastAsia="en-US"/>
        </w:rPr>
        <w:t xml:space="preserve"> № 48;</w:t>
      </w:r>
      <w:proofErr w:type="gramEnd"/>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Постановлением администрации Грязовецкого муниципального окру</w:t>
      </w:r>
      <w:r w:rsidR="00C66028">
        <w:rPr>
          <w:rFonts w:ascii="Liberation Serif" w:hAnsi="Liberation Serif" w:cs="Liberation Serif"/>
          <w:sz w:val="26"/>
          <w:szCs w:val="26"/>
        </w:rPr>
        <w:t xml:space="preserve">га Вологодской области от 04 июля </w:t>
      </w:r>
      <w:r w:rsidRPr="002D370B">
        <w:rPr>
          <w:rFonts w:ascii="Liberation Serif" w:hAnsi="Liberation Serif" w:cs="Liberation Serif"/>
          <w:sz w:val="26"/>
          <w:szCs w:val="26"/>
        </w:rPr>
        <w:t>2023</w:t>
      </w:r>
      <w:r w:rsidR="00C66028">
        <w:rPr>
          <w:rFonts w:ascii="Liberation Serif" w:hAnsi="Liberation Serif" w:cs="Liberation Serif"/>
          <w:sz w:val="26"/>
          <w:szCs w:val="26"/>
        </w:rPr>
        <w:t xml:space="preserve"> г.</w:t>
      </w:r>
      <w:r w:rsidRPr="002D370B">
        <w:rPr>
          <w:rFonts w:ascii="Liberation Serif" w:hAnsi="Liberation Serif" w:cs="Liberation Serif"/>
          <w:sz w:val="26"/>
          <w:szCs w:val="26"/>
        </w:rPr>
        <w:t xml:space="preserve"> № 1517 «Об утверждении схемы размещения рекламных конструкций на территории Грязовецкого муниципального округа Вологодской области»;</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Постановлением администрации Грязовецкого муниципального окру</w:t>
      </w:r>
      <w:r w:rsidR="00C66028">
        <w:rPr>
          <w:rFonts w:ascii="Liberation Serif" w:hAnsi="Liberation Serif" w:cs="Liberation Serif"/>
          <w:sz w:val="26"/>
          <w:szCs w:val="26"/>
        </w:rPr>
        <w:t xml:space="preserve">га Вологодской области от 03 апреля </w:t>
      </w:r>
      <w:r w:rsidRPr="002D370B">
        <w:rPr>
          <w:rFonts w:ascii="Liberation Serif" w:hAnsi="Liberation Serif" w:cs="Liberation Serif"/>
          <w:sz w:val="26"/>
          <w:szCs w:val="26"/>
        </w:rPr>
        <w:t>2024</w:t>
      </w:r>
      <w:r w:rsidR="00C66028">
        <w:rPr>
          <w:rFonts w:ascii="Liberation Serif" w:hAnsi="Liberation Serif" w:cs="Liberation Serif"/>
          <w:sz w:val="26"/>
          <w:szCs w:val="26"/>
        </w:rPr>
        <w:t xml:space="preserve"> г.</w:t>
      </w:r>
      <w:r w:rsidRPr="002D370B">
        <w:rPr>
          <w:rFonts w:ascii="Liberation Serif" w:hAnsi="Liberation Serif" w:cs="Liberation Serif"/>
          <w:sz w:val="26"/>
          <w:szCs w:val="26"/>
        </w:rPr>
        <w:t xml:space="preserve"> № 847 «Об установлении срока действия договора на установку и эксплуатацию рекламной конструкции»;</w:t>
      </w:r>
    </w:p>
    <w:p w:rsidR="002D370B" w:rsidRPr="002D370B" w:rsidRDefault="002D370B" w:rsidP="002D370B">
      <w:pPr>
        <w:widowControl w:val="0"/>
        <w:numPr>
          <w:ilvl w:val="0"/>
          <w:numId w:val="3"/>
        </w:num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настоящим административным регламентом.</w:t>
      </w:r>
    </w:p>
    <w:p w:rsidR="002D370B" w:rsidRPr="002D370B" w:rsidRDefault="002D370B" w:rsidP="002D370B">
      <w:pPr>
        <w:ind w:firstLine="709"/>
        <w:jc w:val="both"/>
        <w:rPr>
          <w:rFonts w:ascii="Liberation Serif" w:hAnsi="Liberation Serif" w:cs="Liberation Serif"/>
          <w:color w:val="0000FF"/>
          <w:sz w:val="26"/>
          <w:szCs w:val="26"/>
        </w:rPr>
      </w:pPr>
    </w:p>
    <w:p w:rsidR="002D370B" w:rsidRPr="002D370B" w:rsidRDefault="002D370B" w:rsidP="002D370B">
      <w:pPr>
        <w:widowControl w:val="0"/>
        <w:numPr>
          <w:ilvl w:val="0"/>
          <w:numId w:val="3"/>
        </w:numPr>
        <w:suppressAutoHyphens w:val="0"/>
        <w:ind w:firstLine="720"/>
        <w:jc w:val="center"/>
        <w:rPr>
          <w:rFonts w:ascii="Liberation Serif" w:hAnsi="Liberation Serif" w:cs="Liberation Serif"/>
          <w:b/>
          <w:color w:val="000000"/>
          <w:sz w:val="26"/>
          <w:szCs w:val="26"/>
        </w:rPr>
      </w:pPr>
      <w:r w:rsidRPr="002D370B">
        <w:rPr>
          <w:rFonts w:ascii="Liberation Serif" w:hAnsi="Liberation Serif" w:cs="Liberation Serif"/>
          <w:b/>
          <w:color w:val="000000"/>
          <w:sz w:val="26"/>
          <w:szCs w:val="26"/>
        </w:rPr>
        <w:t xml:space="preserve">2.6. Исчерпывающий перечень документов, необходимых </w:t>
      </w:r>
    </w:p>
    <w:p w:rsidR="002D370B" w:rsidRPr="002D370B" w:rsidRDefault="002D370B" w:rsidP="002D370B">
      <w:pPr>
        <w:widowControl w:val="0"/>
        <w:numPr>
          <w:ilvl w:val="0"/>
          <w:numId w:val="3"/>
        </w:numPr>
        <w:suppressAutoHyphens w:val="0"/>
        <w:ind w:firstLine="720"/>
        <w:jc w:val="center"/>
        <w:rPr>
          <w:rFonts w:ascii="Liberation Serif" w:hAnsi="Liberation Serif" w:cs="Liberation Serif"/>
          <w:b/>
          <w:color w:val="000000"/>
          <w:sz w:val="26"/>
          <w:szCs w:val="26"/>
        </w:rPr>
      </w:pPr>
      <w:r w:rsidRPr="002D370B">
        <w:rPr>
          <w:rFonts w:ascii="Liberation Serif" w:hAnsi="Liberation Serif" w:cs="Liberation Serif"/>
          <w:b/>
          <w:color w:val="000000"/>
          <w:sz w:val="26"/>
          <w:szCs w:val="26"/>
        </w:rPr>
        <w:t>в соответствии с законодательными или иными нормативными пр</w:t>
      </w:r>
      <w:r w:rsidRPr="002D370B">
        <w:rPr>
          <w:rFonts w:ascii="Liberation Serif" w:hAnsi="Liberation Serif" w:cs="Liberation Serif"/>
          <w:b/>
          <w:color w:val="000000"/>
          <w:sz w:val="26"/>
          <w:szCs w:val="26"/>
        </w:rPr>
        <w:t>а</w:t>
      </w:r>
      <w:r w:rsidRPr="002D370B">
        <w:rPr>
          <w:rFonts w:ascii="Liberation Serif" w:hAnsi="Liberation Serif" w:cs="Liberation Serif"/>
          <w:b/>
          <w:color w:val="000000"/>
          <w:sz w:val="26"/>
          <w:szCs w:val="26"/>
        </w:rPr>
        <w:t>вовыми актами для предоставления муниципальной услуги,  которые з</w:t>
      </w:r>
      <w:r w:rsidRPr="002D370B">
        <w:rPr>
          <w:rFonts w:ascii="Liberation Serif" w:hAnsi="Liberation Serif" w:cs="Liberation Serif"/>
          <w:b/>
          <w:color w:val="000000"/>
          <w:sz w:val="26"/>
          <w:szCs w:val="26"/>
        </w:rPr>
        <w:t>а</w:t>
      </w:r>
      <w:r w:rsidRPr="002D370B">
        <w:rPr>
          <w:rFonts w:ascii="Liberation Serif" w:hAnsi="Liberation Serif" w:cs="Liberation Serif"/>
          <w:b/>
          <w:color w:val="000000"/>
          <w:sz w:val="26"/>
          <w:szCs w:val="26"/>
        </w:rPr>
        <w:t>явитель должен представить самостоятельно</w:t>
      </w:r>
    </w:p>
    <w:p w:rsidR="002D370B" w:rsidRPr="002D370B" w:rsidRDefault="002D370B" w:rsidP="002D370B">
      <w:pPr>
        <w:ind w:firstLine="540"/>
        <w:jc w:val="both"/>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2.6.1. Для получения разрешения на установку и эксплуатацию рекламной конструкции заявитель представляет (направляет):</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а) заявление о выдаче разрешения на установку и эксплуатацию рекламной конструкции (далее – заявление) по форме согласно приложению ___ к настоящему административному регламенту;</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Заявление заполняется разборчиво, в машинописном виде или от руки. Заявление заверяется подписью заявителя (его уполномоченного представителя).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Заявление по просьбе заявителя может быть заполнено должностным лицом, ответственным за прием документов, с помощью компьютера или от руки. </w:t>
      </w:r>
      <w:proofErr w:type="gramStart"/>
      <w:r w:rsidRPr="002D370B">
        <w:rPr>
          <w:rFonts w:ascii="Liberation Serif" w:hAnsi="Liberation Serif" w:cs="Liberation Serif"/>
          <w:sz w:val="26"/>
          <w:szCs w:val="26"/>
        </w:rPr>
        <w:t xml:space="preserve">В последнем случае заявитель вписывает в заявление от руки свои фамилию, имя, отчество (полностью) и ставит подпись. </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Заявление составляется в единственном экземпляре – оригинале.</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Форма заявления на предоставление муниципальной услуги в электронном виде размещается на официальном сайте Администрации Грязовецкого муниципального округа в сети «Интернет» с возможностью бесплатного копирования (скачивания). Форма заявления на бумажном носителе предоставляется должностным лицом Уполномоченного органа (МФЦ);</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б) подтверждение согласия собственника или иного указанного в частях 5, 6, 7 статьи 19 Федерального закона от 13 марта 2006 года № 38-ФЗ «О рекламе»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за </w:t>
      </w:r>
      <w:proofErr w:type="gramStart"/>
      <w:r w:rsidRPr="002D370B">
        <w:rPr>
          <w:rFonts w:ascii="Liberation Serif" w:hAnsi="Liberation Serif" w:cs="Liberation Serif"/>
          <w:sz w:val="26"/>
          <w:szCs w:val="26"/>
        </w:rPr>
        <w:t>исключением</w:t>
      </w:r>
      <w:proofErr w:type="gramEnd"/>
      <w:r w:rsidRPr="002D370B">
        <w:rPr>
          <w:rFonts w:ascii="Liberation Serif" w:hAnsi="Liberation Serif" w:cs="Liberation Serif"/>
          <w:sz w:val="26"/>
          <w:szCs w:val="26"/>
        </w:rPr>
        <w:t xml:space="preserve"> если недвижимое имущество находится в государственной или муниципальной собственности.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в) протокол общего собрания собственников помещений в многоквартирном доме, если для установки и эксплуатации рекламной конструкции необходимо использование общего имущества собственников помещений в многоквартирном доме (в том числе проведенного посредством заочного голосования с использованием </w:t>
      </w:r>
      <w:r w:rsidRPr="002D370B">
        <w:rPr>
          <w:rFonts w:ascii="Liberation Serif" w:hAnsi="Liberation Serif" w:cs="Liberation Serif"/>
          <w:sz w:val="26"/>
          <w:szCs w:val="26"/>
        </w:rPr>
        <w:lastRenderedPageBreak/>
        <w:t>государственной информационной системы жилищно-коммунального хозяйства в соответствии с Жилищным кодексом Российской Федерации);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г) проектная документация рекламной конструкции;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д) эскиз рекламной конструкции;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е) правоустанавливающие документы на недвижимое имущество, к которому предполагается присоединять рекламную конструкцию (</w:t>
      </w:r>
      <w:proofErr w:type="gramStart"/>
      <w:r w:rsidRPr="002D370B">
        <w:rPr>
          <w:rFonts w:ascii="Liberation Serif" w:hAnsi="Liberation Serif" w:cs="Liberation Serif"/>
          <w:sz w:val="26"/>
          <w:szCs w:val="26"/>
        </w:rPr>
        <w:t>права</w:t>
      </w:r>
      <w:proofErr w:type="gramEnd"/>
      <w:r w:rsidRPr="002D370B">
        <w:rPr>
          <w:rFonts w:ascii="Liberation Serif" w:hAnsi="Liberation Serif" w:cs="Liberation Serif"/>
          <w:sz w:val="26"/>
          <w:szCs w:val="26"/>
        </w:rPr>
        <w:t xml:space="preserve"> на которые не зарегистрированы в Едином государственном реестре недвижимости)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2.6.2. При обращении с запросом об аннулировании разрешения на установку и эксплуатацию рекламной конструкции заявитель представляет (направляет):</w:t>
      </w:r>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а) уведомление об отказе от дальнейшего использования разрешения на установку и эксплуатацию рекламной конструкции (далее – уведомление) по форме согласно приложению 2 к настоящему административному регламенту;</w:t>
      </w:r>
      <w:proofErr w:type="gramEnd"/>
    </w:p>
    <w:p w:rsidR="002D370B" w:rsidRPr="002D370B" w:rsidRDefault="002D370B" w:rsidP="002D370B">
      <w:pPr>
        <w:ind w:firstLine="709"/>
        <w:jc w:val="both"/>
        <w:rPr>
          <w:rFonts w:ascii="Liberation Serif" w:hAnsi="Liberation Serif" w:cs="Liberation Serif"/>
          <w:i/>
          <w:sz w:val="26"/>
          <w:szCs w:val="26"/>
        </w:rPr>
      </w:pPr>
      <w:r w:rsidRPr="002D370B">
        <w:rPr>
          <w:rFonts w:ascii="Liberation Serif" w:hAnsi="Liberation Serif" w:cs="Liberation Serif"/>
          <w:sz w:val="26"/>
          <w:szCs w:val="26"/>
        </w:rPr>
        <w:t xml:space="preserve">б) документ, подтверждающий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 </w:t>
      </w:r>
      <w:r w:rsidRPr="002D370B">
        <w:rPr>
          <w:rFonts w:ascii="Liberation Serif" w:hAnsi="Liberation Serif" w:cs="Liberation Serif"/>
          <w:i/>
          <w:sz w:val="26"/>
          <w:szCs w:val="26"/>
        </w:rPr>
        <w:t>(в случае наступления данного основания).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2.6.3. Дополнительно к необходимым документам, предусмотренным пунктами 2.6.1, 2.6.2 раздела II административного регламента, представитель заявителя представляет документ, подтверждающий полномочия представителя заявителя. </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В качестве документа, подтверждающего полномочия на осуществление действий от имени заявителя, может быть </w:t>
      </w:r>
      <w:proofErr w:type="gramStart"/>
      <w:r w:rsidRPr="002D370B">
        <w:rPr>
          <w:rFonts w:ascii="Liberation Serif" w:hAnsi="Liberation Serif" w:cs="Liberation Serif"/>
          <w:sz w:val="26"/>
          <w:szCs w:val="26"/>
        </w:rPr>
        <w:t>представлена</w:t>
      </w:r>
      <w:proofErr w:type="gramEnd"/>
      <w:r w:rsidRPr="002D370B">
        <w:rPr>
          <w:rFonts w:ascii="Liberation Serif" w:hAnsi="Liberation Serif" w:cs="Liberation Serif"/>
          <w:sz w:val="26"/>
          <w:szCs w:val="26"/>
        </w:rPr>
        <w:t>:</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доверенность, заверенная нотариально (в случае обращения за получением муниципальной услуги представителя физического лица, в том числе индивидуального предпринимателя);</w:t>
      </w:r>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 xml:space="preserve">доверенность, подписанная правомочным должностным лицом организации и печатью (при наличии) либо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обращения за получением муниципальной услуги представителя юридического лица). </w:t>
      </w:r>
      <w:proofErr w:type="gramEnd"/>
    </w:p>
    <w:p w:rsidR="002D370B" w:rsidRPr="002D370B" w:rsidRDefault="00C66028" w:rsidP="002D370B">
      <w:pPr>
        <w:ind w:firstLine="709"/>
        <w:jc w:val="both"/>
        <w:rPr>
          <w:rFonts w:ascii="Liberation Serif" w:hAnsi="Liberation Serif" w:cs="Liberation Serif"/>
          <w:sz w:val="26"/>
          <w:szCs w:val="26"/>
        </w:rPr>
      </w:pPr>
      <w:r>
        <w:rPr>
          <w:rFonts w:ascii="Liberation Serif" w:hAnsi="Liberation Serif" w:cs="Liberation Serif"/>
          <w:sz w:val="26"/>
          <w:szCs w:val="26"/>
        </w:rPr>
        <w:t>2.6.4. </w:t>
      </w:r>
      <w:r w:rsidR="002D370B" w:rsidRPr="002D370B">
        <w:rPr>
          <w:rFonts w:ascii="Liberation Serif" w:hAnsi="Liberation Serif" w:cs="Liberation Serif"/>
          <w:sz w:val="26"/>
          <w:szCs w:val="26"/>
        </w:rPr>
        <w:t>Заявление и прилагаемые документы, уведомление могут быть представлены следующими способами: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путем личного обращения в Уполномоченный орган или в МФЦ;</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посредством почтовой связи;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 электронной почте;</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посредством Единого портала.</w:t>
      </w:r>
    </w:p>
    <w:p w:rsidR="002D370B" w:rsidRPr="002D370B" w:rsidRDefault="00C66028" w:rsidP="002D370B">
      <w:pPr>
        <w:ind w:firstLine="709"/>
        <w:jc w:val="both"/>
        <w:rPr>
          <w:rFonts w:ascii="Liberation Serif" w:hAnsi="Liberation Serif" w:cs="Liberation Serif"/>
          <w:sz w:val="26"/>
          <w:szCs w:val="26"/>
        </w:rPr>
      </w:pPr>
      <w:r>
        <w:rPr>
          <w:rFonts w:ascii="Liberation Serif" w:hAnsi="Liberation Serif" w:cs="Liberation Serif"/>
          <w:sz w:val="26"/>
          <w:szCs w:val="26"/>
        </w:rPr>
        <w:t>2.6.5. </w:t>
      </w:r>
      <w:r w:rsidR="002D370B" w:rsidRPr="002D370B">
        <w:rPr>
          <w:rFonts w:ascii="Liberation Serif" w:hAnsi="Liberation Serif" w:cs="Liberation Serif"/>
          <w:sz w:val="26"/>
          <w:szCs w:val="26"/>
        </w:rPr>
        <w:t xml:space="preserve">Заявление и документы, предоставляемые в форме электронного документа, подписываются в соответствии с требованиями Федерального </w:t>
      </w:r>
      <w:hyperlink r:id="rId14" w:history="1">
        <w:r w:rsidR="002D370B" w:rsidRPr="002D370B">
          <w:rPr>
            <w:rFonts w:ascii="Liberation Serif" w:hAnsi="Liberation Serif" w:cs="Liberation Serif"/>
            <w:color w:val="000000"/>
            <w:sz w:val="26"/>
            <w:szCs w:val="26"/>
          </w:rPr>
          <w:t>закона</w:t>
        </w:r>
      </w:hyperlink>
      <w:r>
        <w:rPr>
          <w:rFonts w:ascii="Liberation Serif" w:hAnsi="Liberation Serif" w:cs="Liberation Serif"/>
          <w:sz w:val="26"/>
          <w:szCs w:val="26"/>
        </w:rPr>
        <w:t xml:space="preserve"> от 6 апреля 2011 г.</w:t>
      </w:r>
      <w:r w:rsidR="002D370B" w:rsidRPr="002D370B">
        <w:rPr>
          <w:rFonts w:ascii="Liberation Serif" w:hAnsi="Liberation Serif" w:cs="Liberation Serif"/>
          <w:sz w:val="26"/>
          <w:szCs w:val="26"/>
        </w:rPr>
        <w:t xml:space="preserve"> № 63-ФЗ «Об электронной подписи» и </w:t>
      </w:r>
      <w:hyperlink r:id="rId15" w:history="1">
        <w:r w:rsidR="002D370B" w:rsidRPr="002D370B">
          <w:rPr>
            <w:rFonts w:ascii="Liberation Serif" w:hAnsi="Liberation Serif" w:cs="Liberation Serif"/>
            <w:color w:val="000000"/>
            <w:sz w:val="26"/>
            <w:szCs w:val="26"/>
          </w:rPr>
          <w:t>статей 21</w:t>
        </w:r>
        <w:r w:rsidR="002D370B" w:rsidRPr="002D370B">
          <w:rPr>
            <w:rFonts w:ascii="Liberation Serif" w:hAnsi="Liberation Serif" w:cs="Liberation Serif"/>
            <w:color w:val="000000"/>
            <w:sz w:val="26"/>
            <w:szCs w:val="26"/>
            <w:vertAlign w:val="superscript"/>
          </w:rPr>
          <w:t>1</w:t>
        </w:r>
      </w:hyperlink>
      <w:r w:rsidR="002D370B" w:rsidRPr="002D370B">
        <w:rPr>
          <w:rFonts w:ascii="Liberation Serif" w:hAnsi="Liberation Serif" w:cs="Liberation Serif"/>
          <w:sz w:val="26"/>
          <w:szCs w:val="26"/>
        </w:rPr>
        <w:t xml:space="preserve"> и </w:t>
      </w:r>
      <w:hyperlink r:id="rId16" w:history="1">
        <w:r w:rsidR="002D370B" w:rsidRPr="002D370B">
          <w:rPr>
            <w:rFonts w:ascii="Liberation Serif" w:hAnsi="Liberation Serif" w:cs="Liberation Serif"/>
            <w:color w:val="000000"/>
            <w:sz w:val="26"/>
            <w:szCs w:val="26"/>
          </w:rPr>
          <w:t>21</w:t>
        </w:r>
        <w:r w:rsidR="002D370B" w:rsidRPr="002D370B">
          <w:rPr>
            <w:rFonts w:ascii="Liberation Serif" w:hAnsi="Liberation Serif" w:cs="Liberation Serif"/>
            <w:color w:val="000000"/>
            <w:sz w:val="26"/>
            <w:szCs w:val="26"/>
            <w:vertAlign w:val="superscript"/>
          </w:rPr>
          <w:t>2</w:t>
        </w:r>
      </w:hyperlink>
      <w:r w:rsidR="002D370B" w:rsidRPr="002D370B">
        <w:rPr>
          <w:rFonts w:ascii="Liberation Serif" w:hAnsi="Liberation Serif" w:cs="Liberation Serif"/>
          <w:sz w:val="26"/>
          <w:szCs w:val="26"/>
        </w:rPr>
        <w:t xml:space="preserve"> Федераль</w:t>
      </w:r>
      <w:r>
        <w:rPr>
          <w:rFonts w:ascii="Liberation Serif" w:hAnsi="Liberation Serif" w:cs="Liberation Serif"/>
          <w:sz w:val="26"/>
          <w:szCs w:val="26"/>
        </w:rPr>
        <w:t>ного закона от 27 июля 2010 г.</w:t>
      </w:r>
      <w:r w:rsidR="002D370B" w:rsidRPr="002D370B">
        <w:rPr>
          <w:rFonts w:ascii="Liberation Serif" w:hAnsi="Liberation Serif" w:cs="Liberation Serif"/>
          <w:sz w:val="26"/>
          <w:szCs w:val="26"/>
        </w:rPr>
        <w:t xml:space="preserve"> № 210-ФЗ «Об организации предоставления государственных и муниципальных услуг».</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Документ, подтверждающий полномочия представителя юридического лица, представленный в форме электронного документа, удостоверяется усиленной квалифицированной электронной подписью правомочного должностного лица организации.</w:t>
      </w:r>
    </w:p>
    <w:p w:rsidR="002D370B" w:rsidRPr="002D370B" w:rsidRDefault="002D370B" w:rsidP="002D370B">
      <w:pPr>
        <w:ind w:firstLine="709"/>
        <w:jc w:val="both"/>
        <w:rPr>
          <w:rFonts w:ascii="Liberation Serif" w:hAnsi="Liberation Serif" w:cs="Liberation Serif"/>
          <w:color w:val="212121"/>
          <w:sz w:val="26"/>
          <w:szCs w:val="26"/>
        </w:rPr>
      </w:pPr>
      <w:r w:rsidRPr="002D370B">
        <w:rPr>
          <w:rFonts w:ascii="Liberation Serif" w:hAnsi="Liberation Serif" w:cs="Liberation Serif"/>
          <w:sz w:val="26"/>
          <w:szCs w:val="26"/>
        </w:rPr>
        <w:lastRenderedPageBreak/>
        <w:t>Документ, подтверждающий полномочия представителя физического лица, представленный в форме электронного документа, удостоверяется усиленной квалифицированной электронной подписью нотариуса.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2.6.6. В случае представления документов на бумажном носителе копии документов представляются с предъявлением подлинников либо заверенные печатью юридического лица (при наличии) и подписью руководителя, иного должностного лица, уполномоченного на это юридическим лицом, индивидуальным предпринимателем, или его уполномоченного лица. После проведения сверки подлинники документов возвращаются заявителю.</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Копия документа, подтверждающего полномочия представителя юридического лица, удостоверяется подписью правомочного должностного лица организации.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Копия документа, подтверждающего полномочия представителя физического лица, заверяется нотариусом.</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2.6.7. 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 быть нотариально удостоверены.</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2D370B" w:rsidRPr="002D370B" w:rsidRDefault="002D370B" w:rsidP="002D370B">
      <w:pPr>
        <w:tabs>
          <w:tab w:val="left" w:pos="851"/>
        </w:tabs>
        <w:jc w:val="both"/>
        <w:outlineLvl w:val="1"/>
        <w:rPr>
          <w:rFonts w:ascii="Liberation Serif" w:hAnsi="Liberation Serif" w:cs="Liberation Serif"/>
          <w:sz w:val="26"/>
          <w:szCs w:val="26"/>
        </w:rPr>
      </w:pPr>
    </w:p>
    <w:p w:rsidR="002D370B" w:rsidRPr="002D370B" w:rsidRDefault="00C66028" w:rsidP="00C66028">
      <w:pPr>
        <w:widowControl w:val="0"/>
        <w:jc w:val="center"/>
        <w:rPr>
          <w:rFonts w:ascii="Liberation Serif" w:hAnsi="Liberation Serif" w:cs="Liberation Serif"/>
          <w:b/>
          <w:color w:val="000000"/>
          <w:sz w:val="26"/>
          <w:szCs w:val="26"/>
        </w:rPr>
      </w:pPr>
      <w:r>
        <w:rPr>
          <w:rFonts w:ascii="Liberation Serif" w:hAnsi="Liberation Serif" w:cs="Liberation Serif"/>
          <w:b/>
          <w:color w:val="000000"/>
          <w:sz w:val="26"/>
          <w:szCs w:val="26"/>
        </w:rPr>
        <w:t xml:space="preserve">2.7. Исчерпывающий перечень документов, </w:t>
      </w:r>
      <w:r w:rsidR="002D370B" w:rsidRPr="002D370B">
        <w:rPr>
          <w:rFonts w:ascii="Liberation Serif" w:hAnsi="Liberation Serif" w:cs="Liberation Serif"/>
          <w:b/>
          <w:color w:val="000000"/>
          <w:sz w:val="26"/>
          <w:szCs w:val="26"/>
        </w:rPr>
        <w:t>необходимых</w:t>
      </w:r>
    </w:p>
    <w:p w:rsidR="002D370B" w:rsidRPr="002D370B" w:rsidRDefault="002D370B" w:rsidP="00C66028">
      <w:pPr>
        <w:widowControl w:val="0"/>
        <w:jc w:val="center"/>
        <w:rPr>
          <w:rFonts w:ascii="Liberation Serif" w:hAnsi="Liberation Serif" w:cs="Liberation Serif"/>
          <w:b/>
          <w:color w:val="000000"/>
          <w:sz w:val="26"/>
          <w:szCs w:val="26"/>
        </w:rPr>
      </w:pPr>
      <w:r w:rsidRPr="002D370B">
        <w:rPr>
          <w:rFonts w:ascii="Liberation Serif" w:hAnsi="Liberation Serif" w:cs="Liberation Serif"/>
          <w:b/>
          <w:color w:val="000000"/>
          <w:sz w:val="26"/>
          <w:szCs w:val="26"/>
        </w:rPr>
        <w:t>в соответствии с законодательными и иными нормативными правовыми актами для предоставления муниципальной услуги, которые заявитель вправе пре</w:t>
      </w:r>
      <w:r w:rsidRPr="002D370B">
        <w:rPr>
          <w:rFonts w:ascii="Liberation Serif" w:hAnsi="Liberation Serif" w:cs="Liberation Serif"/>
          <w:b/>
          <w:color w:val="000000"/>
          <w:sz w:val="26"/>
          <w:szCs w:val="26"/>
        </w:rPr>
        <w:t>д</w:t>
      </w:r>
      <w:r w:rsidRPr="002D370B">
        <w:rPr>
          <w:rFonts w:ascii="Liberation Serif" w:hAnsi="Liberation Serif" w:cs="Liberation Serif"/>
          <w:b/>
          <w:color w:val="000000"/>
          <w:sz w:val="26"/>
          <w:szCs w:val="26"/>
        </w:rPr>
        <w:t>ставить по собственной инициативе, так как они подлежат представлению в рамках межведомственного информационного взаим</w:t>
      </w:r>
      <w:r w:rsidRPr="002D370B">
        <w:rPr>
          <w:rFonts w:ascii="Liberation Serif" w:hAnsi="Liberation Serif" w:cs="Liberation Serif"/>
          <w:b/>
          <w:color w:val="000000"/>
          <w:sz w:val="26"/>
          <w:szCs w:val="26"/>
        </w:rPr>
        <w:t>о</w:t>
      </w:r>
      <w:r w:rsidRPr="002D370B">
        <w:rPr>
          <w:rFonts w:ascii="Liberation Serif" w:hAnsi="Liberation Serif" w:cs="Liberation Serif"/>
          <w:b/>
          <w:color w:val="000000"/>
          <w:sz w:val="26"/>
          <w:szCs w:val="26"/>
        </w:rPr>
        <w:t>действия</w:t>
      </w:r>
    </w:p>
    <w:p w:rsidR="002D370B" w:rsidRPr="002D370B" w:rsidRDefault="002D370B" w:rsidP="00C66028">
      <w:pPr>
        <w:ind w:firstLine="720"/>
        <w:jc w:val="both"/>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2.7.1. Для получения разрешения на установку и эксплуатацию рекламной конструкции заявитель вправе представить в Уполномоченный орган следующие документы (сведения):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а) выписку из Единого государственного реестра юридических лиц (далее -  ЕГРЮЛ);</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б) выписку из Единого государственного реестра индивидуальных предпринимателей (далее – ЕГРИП);</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 сведения из Единого государственного реестра недвижимости о правах на недвижимое имущество, к которому предполагается присоединять рекламную конструкцию;</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г)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случае, если соответствующее недвижимое имущество находится в государственной или муниципальной собственности;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д) документ, подтверждающий уплату государственной пошлины за выдачу разрешения на установку рекламной конструкции.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lastRenderedPageBreak/>
        <w:t>2.7.2. При обращении с запросом об аннулировании разрешения на установку и эксплуатацию рекламной конструкции заявитель вправе представить в Уполномоченный орган следующие документы (сведения):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а) выписку из ЕГРЮЛ;</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б) выписку из ЕГРИП;</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2.7.3. Документы (сведения), указанные в пунктах 2.7.1 - 2.7.2 настоящего административного регламента, могут быть представлены заявителем следующими способами: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путем личного обращения в Уполномоченный орган или в МФЦ;</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посредством почтовой связи;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 электронной почте;</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посредством Единого портала.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2.7.4. </w:t>
      </w:r>
      <w:proofErr w:type="gramStart"/>
      <w:r w:rsidRPr="002D370B">
        <w:rPr>
          <w:rFonts w:ascii="Liberation Serif" w:hAnsi="Liberation Serif" w:cs="Liberation Serif"/>
          <w:sz w:val="26"/>
          <w:szCs w:val="26"/>
        </w:rPr>
        <w:t>Документы (сведения), указанные в пунктах 2.7.1 - 2.7.2 настоящего административного регламента, не могут быть затребованы у заявителя, ходатайствующего о выдаче разрешения на установку и эксплуатацию рекламной  конструкции,  при  этом заявитель вправе их представить вместе с заявлением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2.7.5. Документы, указанные в пунктах 2.7.1 - 2.7.2 (их копии, сведения, содержащиеся в них), запрашиваются в государственных органах и (или) подведомственных государственным органам организациях, в распоряжении которых находятся  указанные  документы,  и  не  могут  быть  затребованы  у заявителя, при этом заявитель вправе предоставить их самостоятельно.</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2.7.6. Заявитель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Копия документов, предусмотренных пунктами 2.7.1 - 2.7.2 настоящего административного регламента, представленного заявителем в электронной форме, должны быть засвидетельствованы усиленной квалифицированной электронной подписью заявителя.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2.7.7. 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 быть нотариально удостоверены.</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2.7.8. Запрещено требовать от заявителя: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представления документов и информации, которые находятся в распор</w:t>
      </w:r>
      <w:r w:rsidR="00C66028">
        <w:rPr>
          <w:rFonts w:ascii="Liberation Serif" w:hAnsi="Liberation Serif" w:cs="Liberation Serif"/>
          <w:sz w:val="26"/>
          <w:szCs w:val="26"/>
        </w:rPr>
        <w:t xml:space="preserve">яжении Уполномоченного органа, </w:t>
      </w:r>
      <w:r w:rsidRPr="002D370B">
        <w:rPr>
          <w:rFonts w:ascii="Liberation Serif" w:hAnsi="Liberation Serif" w:cs="Liberation Serif"/>
          <w:sz w:val="26"/>
          <w:szCs w:val="26"/>
        </w:rPr>
        <w:t xml:space="preserve">государственных органов, органов местного самоуправления и иных организаций, в соответствии с нормативными правовыми </w:t>
      </w:r>
      <w:r w:rsidRPr="002D370B">
        <w:rPr>
          <w:rFonts w:ascii="Liberation Serif" w:hAnsi="Liberation Serif" w:cs="Liberation Serif"/>
          <w:sz w:val="26"/>
          <w:szCs w:val="26"/>
        </w:rPr>
        <w:lastRenderedPageBreak/>
        <w:t>актами Российской Федерации, нормативными правовыми актами области и муниципальными правовыми актами;</w:t>
      </w:r>
    </w:p>
    <w:p w:rsidR="00C66028" w:rsidRDefault="002D370B" w:rsidP="00C66028">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2D370B">
          <w:rPr>
            <w:rFonts w:ascii="Liberation Serif" w:hAnsi="Liberation Serif" w:cs="Liberation Serif"/>
            <w:color w:val="000000"/>
            <w:sz w:val="26"/>
            <w:szCs w:val="26"/>
          </w:rPr>
          <w:t>пунктом 4 части 1 статьи 7</w:t>
        </w:r>
      </w:hyperlink>
      <w:r w:rsidRPr="002D370B">
        <w:rPr>
          <w:rFonts w:ascii="Liberation Serif" w:hAnsi="Liberation Serif" w:cs="Liberation Serif"/>
          <w:sz w:val="26"/>
          <w:szCs w:val="26"/>
        </w:rPr>
        <w:t xml:space="preserve"> Федераль</w:t>
      </w:r>
      <w:r w:rsidR="00C66028">
        <w:rPr>
          <w:rFonts w:ascii="Liberation Serif" w:hAnsi="Liberation Serif" w:cs="Liberation Serif"/>
          <w:sz w:val="26"/>
          <w:szCs w:val="26"/>
        </w:rPr>
        <w:t>ного закона от 27 июля 2010 г.</w:t>
      </w:r>
      <w:r w:rsidRPr="002D370B">
        <w:rPr>
          <w:rFonts w:ascii="Liberation Serif" w:hAnsi="Liberation Serif" w:cs="Liberation Serif"/>
          <w:sz w:val="26"/>
          <w:szCs w:val="26"/>
        </w:rPr>
        <w:t xml:space="preserve"> № 210-ФЗ «Об организации предоставления государс</w:t>
      </w:r>
      <w:r w:rsidR="00C66028">
        <w:rPr>
          <w:rFonts w:ascii="Liberation Serif" w:hAnsi="Liberation Serif" w:cs="Liberation Serif"/>
          <w:sz w:val="26"/>
          <w:szCs w:val="26"/>
        </w:rPr>
        <w:t>твенных и муниципальных услуг»;</w:t>
      </w:r>
      <w:proofErr w:type="gramEnd"/>
    </w:p>
    <w:p w:rsidR="002D370B" w:rsidRPr="00C66028" w:rsidRDefault="002D370B" w:rsidP="00C66028">
      <w:pPr>
        <w:ind w:firstLine="709"/>
        <w:jc w:val="both"/>
        <w:rPr>
          <w:rFonts w:ascii="Liberation Serif" w:hAnsi="Liberation Serif" w:cs="Liberation Serif"/>
          <w:sz w:val="26"/>
          <w:szCs w:val="26"/>
        </w:rPr>
      </w:pPr>
      <w:proofErr w:type="gramStart"/>
      <w:r w:rsidRPr="002D370B">
        <w:rPr>
          <w:rFonts w:ascii="Liberation Serif" w:hAnsi="Liberation Serif" w:cs="Liberation Serif"/>
          <w:color w:val="000000"/>
          <w:sz w:val="26"/>
          <w:szCs w:val="26"/>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2D370B" w:rsidRPr="002D370B" w:rsidRDefault="002D370B" w:rsidP="002D370B">
      <w:pPr>
        <w:jc w:val="center"/>
        <w:rPr>
          <w:rFonts w:ascii="Liberation Serif" w:hAnsi="Liberation Serif" w:cs="Liberation Serif"/>
          <w:b/>
          <w:sz w:val="26"/>
          <w:szCs w:val="26"/>
        </w:rPr>
      </w:pP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2.8. Исчерпывающий перечень оснований для отказа в приеме документов, необходимых для предоставления муниципальной услуги</w:t>
      </w:r>
    </w:p>
    <w:p w:rsidR="002D370B" w:rsidRPr="002D370B" w:rsidRDefault="002D370B" w:rsidP="002D370B">
      <w:pPr>
        <w:widowControl w:val="0"/>
        <w:ind w:firstLine="540"/>
        <w:jc w:val="both"/>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Основания для отказа в приеме заявления и документов, необходимых для предоставления муниципальной услуги, отсутствуют.</w:t>
      </w:r>
    </w:p>
    <w:p w:rsidR="002D370B" w:rsidRPr="002D370B" w:rsidRDefault="002D370B" w:rsidP="002D370B">
      <w:pPr>
        <w:widowControl w:val="0"/>
        <w:ind w:firstLine="709"/>
        <w:jc w:val="both"/>
        <w:rPr>
          <w:rFonts w:ascii="Liberation Serif" w:hAnsi="Liberation Serif" w:cs="Liberation Serif"/>
          <w:sz w:val="26"/>
          <w:szCs w:val="26"/>
        </w:rPr>
      </w:pP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D370B" w:rsidRPr="002D370B" w:rsidRDefault="002D370B" w:rsidP="002D370B">
      <w:pPr>
        <w:jc w:val="center"/>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2.9.1. Основанием для отказа в приеме к рассмотрению заявления является выявление несоблюдения установленных </w:t>
      </w:r>
      <w:hyperlink r:id="rId18" w:history="1">
        <w:r w:rsidRPr="002D370B">
          <w:rPr>
            <w:rFonts w:ascii="Liberation Serif" w:hAnsi="Liberation Serif" w:cs="Liberation Serif"/>
            <w:sz w:val="26"/>
            <w:szCs w:val="26"/>
          </w:rPr>
          <w:t>статьей 11</w:t>
        </w:r>
      </w:hyperlink>
      <w:r w:rsidRPr="002D370B">
        <w:rPr>
          <w:rFonts w:ascii="Liberation Serif" w:hAnsi="Liberation Serif" w:cs="Liberation Serif"/>
          <w:sz w:val="26"/>
          <w:szCs w:val="26"/>
        </w:rPr>
        <w:t xml:space="preserve"> Федеральн</w:t>
      </w:r>
      <w:r w:rsidR="00C66028">
        <w:rPr>
          <w:rFonts w:ascii="Liberation Serif" w:hAnsi="Liberation Serif" w:cs="Liberation Serif"/>
          <w:sz w:val="26"/>
          <w:szCs w:val="26"/>
        </w:rPr>
        <w:t>ого закона                   от 6 апреля 2011 г.</w:t>
      </w:r>
      <w:r w:rsidRPr="002D370B">
        <w:rPr>
          <w:rFonts w:ascii="Liberation Serif" w:hAnsi="Liberation Serif" w:cs="Liberation Serif"/>
          <w:sz w:val="26"/>
          <w:szCs w:val="26"/>
        </w:rPr>
        <w:t xml:space="preserve"> № 63-ФЗ «Об электронной подписи» условий признания  действи</w:t>
      </w:r>
      <w:r w:rsidR="00C66028">
        <w:rPr>
          <w:rFonts w:ascii="Liberation Serif" w:hAnsi="Liberation Serif" w:cs="Liberation Serif"/>
          <w:sz w:val="26"/>
          <w:szCs w:val="26"/>
        </w:rPr>
        <w:t xml:space="preserve">тельности квалифицированной электронной подписи </w:t>
      </w:r>
      <w:r w:rsidRPr="002D370B">
        <w:rPr>
          <w:rFonts w:ascii="Liberation Serif" w:hAnsi="Liberation Serif" w:cs="Liberation Serif"/>
          <w:sz w:val="26"/>
          <w:szCs w:val="26"/>
        </w:rPr>
        <w:t>(в случае направления заявления и прилагаемых документов в электронной форме).</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2.9.2. Основания для приостановления предоставления муниципальной услуги отсутствуют.</w:t>
      </w:r>
    </w:p>
    <w:p w:rsidR="002D370B" w:rsidRPr="002D370B" w:rsidRDefault="00C66028" w:rsidP="002D370B">
      <w:pPr>
        <w:ind w:firstLine="709"/>
        <w:jc w:val="both"/>
        <w:rPr>
          <w:rFonts w:ascii="Liberation Serif" w:hAnsi="Liberation Serif" w:cs="Liberation Serif"/>
          <w:sz w:val="26"/>
          <w:szCs w:val="26"/>
        </w:rPr>
      </w:pPr>
      <w:r>
        <w:rPr>
          <w:rFonts w:ascii="Liberation Serif" w:hAnsi="Liberation Serif" w:cs="Liberation Serif"/>
          <w:sz w:val="26"/>
          <w:szCs w:val="26"/>
        </w:rPr>
        <w:t>2.9.3. </w:t>
      </w:r>
      <w:r w:rsidR="002D370B" w:rsidRPr="002D370B">
        <w:rPr>
          <w:rFonts w:ascii="Liberation Serif" w:hAnsi="Liberation Serif" w:cs="Liberation Serif"/>
          <w:sz w:val="26"/>
          <w:szCs w:val="26"/>
        </w:rPr>
        <w:t>Основаниями для отказа в выдаче разрешения на установку и эксплуатацию рекламной конструкции являются: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1) несоответствие проекта рекламной конструкц</w:t>
      </w:r>
      <w:proofErr w:type="gramStart"/>
      <w:r w:rsidRPr="002D370B">
        <w:rPr>
          <w:rFonts w:ascii="Liberation Serif" w:hAnsi="Liberation Serif" w:cs="Liberation Serif"/>
          <w:sz w:val="26"/>
          <w:szCs w:val="26"/>
        </w:rPr>
        <w:t>ии и ее</w:t>
      </w:r>
      <w:proofErr w:type="gramEnd"/>
      <w:r w:rsidRPr="002D370B">
        <w:rPr>
          <w:rFonts w:ascii="Liberation Serif" w:hAnsi="Liberation Serif" w:cs="Liberation Serif"/>
          <w:sz w:val="26"/>
          <w:szCs w:val="26"/>
        </w:rPr>
        <w:t xml:space="preserve"> территориального размещения требованиям технического регламента;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определяется схемой размещения рекламных конструкций);</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3) нарушение требований нормативных актов по безопасности движения транспорта;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4) нарушение внешнего архитектурного облика сложившейся застройки;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6) нарушение требований, установленных </w:t>
      </w:r>
      <w:hyperlink r:id="rId19" w:history="1">
        <w:r w:rsidRPr="002D370B">
          <w:rPr>
            <w:rFonts w:ascii="Liberation Serif" w:hAnsi="Liberation Serif" w:cs="Liberation Serif"/>
            <w:sz w:val="26"/>
            <w:szCs w:val="26"/>
          </w:rPr>
          <w:t>частями 5, 5.1</w:t>
        </w:r>
      </w:hyperlink>
      <w:r w:rsidRPr="002D370B">
        <w:rPr>
          <w:rFonts w:ascii="Liberation Serif" w:hAnsi="Liberation Serif" w:cs="Liberation Serif"/>
          <w:sz w:val="26"/>
          <w:szCs w:val="26"/>
        </w:rPr>
        <w:t xml:space="preserve">, 5.6, </w:t>
      </w:r>
      <w:hyperlink r:id="rId20" w:history="1">
        <w:r w:rsidRPr="002D370B">
          <w:rPr>
            <w:rFonts w:ascii="Liberation Serif" w:hAnsi="Liberation Serif" w:cs="Liberation Serif"/>
            <w:sz w:val="26"/>
            <w:szCs w:val="26"/>
          </w:rPr>
          <w:t>5.7</w:t>
        </w:r>
      </w:hyperlink>
      <w:r w:rsidRPr="002D370B">
        <w:rPr>
          <w:rFonts w:ascii="Liberation Serif" w:hAnsi="Liberation Serif" w:cs="Liberation Serif"/>
          <w:sz w:val="26"/>
          <w:szCs w:val="26"/>
        </w:rPr>
        <w:t xml:space="preserve"> статьи 19  Федеральн</w:t>
      </w:r>
      <w:r w:rsidR="00C66028">
        <w:rPr>
          <w:rFonts w:ascii="Liberation Serif" w:hAnsi="Liberation Serif" w:cs="Liberation Serif"/>
          <w:sz w:val="26"/>
          <w:szCs w:val="26"/>
        </w:rPr>
        <w:t>ого закона от 13 марта 2006 г.</w:t>
      </w:r>
      <w:r w:rsidRPr="002D370B">
        <w:rPr>
          <w:rFonts w:ascii="Liberation Serif" w:hAnsi="Liberation Serif" w:cs="Liberation Serif"/>
          <w:sz w:val="26"/>
          <w:szCs w:val="26"/>
        </w:rPr>
        <w:t xml:space="preserve"> № 38-ФЗ «О рекламе».</w:t>
      </w:r>
    </w:p>
    <w:p w:rsidR="002D370B" w:rsidRPr="002D370B" w:rsidRDefault="002D370B" w:rsidP="002D370B">
      <w:pPr>
        <w:widowControl w:val="0"/>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lastRenderedPageBreak/>
        <w:t>В случае отказа Уполномоченного органа в выдаче разрешения заявитель в течение трех месяцев со дня получения решения об отказе</w:t>
      </w:r>
      <w:proofErr w:type="gramEnd"/>
      <w:r w:rsidRPr="002D370B">
        <w:rPr>
          <w:rFonts w:ascii="Liberation Serif" w:hAnsi="Liberation Serif" w:cs="Liberation Serif"/>
          <w:sz w:val="26"/>
          <w:szCs w:val="26"/>
        </w:rPr>
        <w:t xml:space="preserve"> в выдаче разрешения вправе обратиться в суд или арбитражный суд с заявлением о признании такого решения незаконным. </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2.9.4. Основания для отказа в аннулировании разрешения на установку и эксплуатацию рекламных конструкций отсутствуют.</w:t>
      </w:r>
    </w:p>
    <w:p w:rsidR="002D370B" w:rsidRPr="002D370B" w:rsidRDefault="002D370B" w:rsidP="002D370B">
      <w:pPr>
        <w:widowControl w:val="0"/>
        <w:ind w:firstLine="709"/>
        <w:jc w:val="both"/>
        <w:rPr>
          <w:rFonts w:ascii="Liberation Serif" w:hAnsi="Liberation Serif" w:cs="Liberation Serif"/>
          <w:sz w:val="26"/>
          <w:szCs w:val="26"/>
        </w:rPr>
      </w:pPr>
    </w:p>
    <w:p w:rsidR="002D370B" w:rsidRPr="002D370B" w:rsidRDefault="002D370B" w:rsidP="002D370B">
      <w:pPr>
        <w:jc w:val="center"/>
        <w:rPr>
          <w:rFonts w:ascii="Liberation Serif" w:hAnsi="Liberation Serif" w:cs="Liberation Serif"/>
          <w:b/>
          <w:sz w:val="26"/>
          <w:szCs w:val="26"/>
        </w:rPr>
      </w:pPr>
      <w:r w:rsidRPr="002D370B">
        <w:rPr>
          <w:rFonts w:ascii="Liberation Serif" w:hAnsi="Liberation Serif" w:cs="Liberation Serif"/>
          <w:b/>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D370B" w:rsidRPr="002D370B" w:rsidRDefault="002D370B" w:rsidP="002D370B">
      <w:pPr>
        <w:keepNext/>
        <w:keepLines/>
        <w:ind w:firstLine="540"/>
        <w:outlineLvl w:val="3"/>
        <w:rPr>
          <w:rFonts w:ascii="Liberation Serif" w:eastAsiaTheme="majorEastAsia" w:hAnsi="Liberation Serif" w:cs="Liberation Serif"/>
          <w:b/>
          <w:bCs/>
          <w:i/>
          <w:iCs/>
          <w:color w:val="4F81BD" w:themeColor="accent1"/>
          <w:sz w:val="26"/>
          <w:szCs w:val="26"/>
        </w:rPr>
      </w:pPr>
    </w:p>
    <w:p w:rsidR="002D370B" w:rsidRPr="002D370B" w:rsidRDefault="002D370B" w:rsidP="002D370B">
      <w:pPr>
        <w:ind w:firstLine="540"/>
        <w:jc w:val="both"/>
        <w:rPr>
          <w:rFonts w:ascii="Liberation Serif" w:hAnsi="Liberation Serif" w:cs="Liberation Serif"/>
          <w:sz w:val="26"/>
          <w:szCs w:val="26"/>
        </w:rPr>
      </w:pPr>
      <w:r w:rsidRPr="002D370B">
        <w:rPr>
          <w:rFonts w:ascii="Liberation Serif" w:hAnsi="Liberation Serif" w:cs="Liberation Serif"/>
          <w:sz w:val="26"/>
          <w:szCs w:val="26"/>
        </w:rPr>
        <w:t>Перечень услуг, которые являются необходимыми и обязательными для предоставления муниципальной услуги, указывается в соответствии с муниципальным правовым актом, утвердившим перечень таких услуг, либо включается положение об отсутствии таких услуг.</w:t>
      </w:r>
    </w:p>
    <w:p w:rsidR="002D370B" w:rsidRPr="002D370B" w:rsidRDefault="002D370B" w:rsidP="002D370B">
      <w:pPr>
        <w:spacing w:after="120"/>
        <w:ind w:left="283"/>
        <w:jc w:val="center"/>
        <w:rPr>
          <w:rFonts w:ascii="Liberation Serif" w:hAnsi="Liberation Serif" w:cs="Liberation Serif"/>
          <w:i/>
          <w:sz w:val="26"/>
          <w:szCs w:val="26"/>
        </w:rPr>
      </w:pPr>
    </w:p>
    <w:p w:rsidR="002D370B" w:rsidRPr="002D370B" w:rsidRDefault="002D370B" w:rsidP="002D370B">
      <w:pPr>
        <w:ind w:left="283"/>
        <w:jc w:val="center"/>
        <w:rPr>
          <w:rFonts w:ascii="Liberation Serif" w:hAnsi="Liberation Serif" w:cs="Liberation Serif"/>
          <w:b/>
          <w:sz w:val="26"/>
          <w:szCs w:val="26"/>
        </w:rPr>
      </w:pPr>
      <w:r w:rsidRPr="002D370B">
        <w:rPr>
          <w:rFonts w:ascii="Liberation Serif" w:hAnsi="Liberation Serif" w:cs="Liberation Serif"/>
          <w:b/>
          <w:sz w:val="26"/>
          <w:szCs w:val="26"/>
        </w:rPr>
        <w:t xml:space="preserve">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w:t>
      </w:r>
    </w:p>
    <w:p w:rsidR="002D370B" w:rsidRPr="002D370B" w:rsidRDefault="002D370B" w:rsidP="002D370B">
      <w:pPr>
        <w:ind w:left="283"/>
        <w:jc w:val="center"/>
        <w:rPr>
          <w:rFonts w:ascii="Liberation Serif" w:hAnsi="Liberation Serif" w:cs="Liberation Serif"/>
          <w:b/>
          <w:sz w:val="26"/>
          <w:szCs w:val="26"/>
        </w:rPr>
      </w:pPr>
      <w:r w:rsidRPr="002D370B">
        <w:rPr>
          <w:rFonts w:ascii="Liberation Serif" w:hAnsi="Liberation Serif" w:cs="Liberation Serif"/>
          <w:b/>
          <w:sz w:val="26"/>
          <w:szCs w:val="26"/>
        </w:rPr>
        <w:t>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rsidR="002D370B" w:rsidRPr="002D370B" w:rsidRDefault="002D370B" w:rsidP="002D370B">
      <w:pPr>
        <w:keepNext/>
        <w:keepLines/>
        <w:ind w:firstLine="540"/>
        <w:outlineLvl w:val="3"/>
        <w:rPr>
          <w:rFonts w:ascii="Liberation Serif" w:eastAsiaTheme="majorEastAsia" w:hAnsi="Liberation Serif" w:cs="Liberation Serif"/>
          <w:b/>
          <w:bCs/>
          <w:i/>
          <w:iCs/>
          <w:color w:val="4F81BD" w:themeColor="accent1"/>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За выдачу разрешения на установку и эксплуатацию рекламной конструкции заявителем уплачивается государственная пошлина в размере 5000 рублей (</w:t>
      </w:r>
      <w:proofErr w:type="spellStart"/>
      <w:r w:rsidRPr="002D370B">
        <w:rPr>
          <w:rFonts w:ascii="Liberation Serif" w:hAnsi="Liberation Serif" w:cs="Liberation Serif"/>
          <w:sz w:val="26"/>
          <w:szCs w:val="26"/>
        </w:rPr>
        <w:fldChar w:fldCharType="begin"/>
      </w:r>
      <w:r w:rsidRPr="002D370B">
        <w:rPr>
          <w:rFonts w:ascii="Liberation Serif" w:hAnsi="Liberation Serif" w:cs="Liberation Serif"/>
          <w:sz w:val="26"/>
          <w:szCs w:val="26"/>
        </w:rPr>
        <w:instrText>HYPERLINK "consultantplus://offline/ref=B2109F4E98A6A4CE76C94863EED9EDDB7CD26218E23BF247B0CD978314D51761B9EB06F63657z0Y6L"</w:instrText>
      </w:r>
      <w:r w:rsidRPr="002D370B">
        <w:rPr>
          <w:rFonts w:ascii="Liberation Serif" w:hAnsi="Liberation Serif" w:cs="Liberation Serif"/>
          <w:sz w:val="26"/>
          <w:szCs w:val="26"/>
        </w:rPr>
        <w:fldChar w:fldCharType="separate"/>
      </w:r>
      <w:r w:rsidRPr="002D370B">
        <w:rPr>
          <w:rFonts w:ascii="Liberation Serif" w:hAnsi="Liberation Serif" w:cs="Liberation Serif"/>
          <w:sz w:val="26"/>
          <w:szCs w:val="26"/>
        </w:rPr>
        <w:t>пп</w:t>
      </w:r>
      <w:proofErr w:type="spellEnd"/>
      <w:r w:rsidRPr="002D370B">
        <w:rPr>
          <w:rFonts w:ascii="Liberation Serif" w:hAnsi="Liberation Serif" w:cs="Liberation Serif"/>
          <w:sz w:val="26"/>
          <w:szCs w:val="26"/>
        </w:rPr>
        <w:t>. 105 п. 1 ст. 333.33</w:t>
      </w:r>
      <w:r w:rsidRPr="002D370B">
        <w:rPr>
          <w:rFonts w:ascii="Liberation Serif" w:hAnsi="Liberation Serif" w:cs="Liberation Serif"/>
          <w:sz w:val="26"/>
          <w:szCs w:val="26"/>
        </w:rPr>
        <w:fldChar w:fldCharType="end"/>
      </w:r>
      <w:r w:rsidRPr="002D370B">
        <w:rPr>
          <w:rFonts w:ascii="Liberation Serif" w:hAnsi="Liberation Serif" w:cs="Liberation Serif"/>
          <w:sz w:val="26"/>
          <w:szCs w:val="26"/>
        </w:rPr>
        <w:t xml:space="preserve"> Налогового кодекса Российской Федерации).</w:t>
      </w:r>
    </w:p>
    <w:p w:rsidR="002D370B" w:rsidRPr="002D370B" w:rsidRDefault="002D370B" w:rsidP="002D370B">
      <w:pPr>
        <w:widowControl w:val="0"/>
        <w:numPr>
          <w:ilvl w:val="0"/>
          <w:numId w:val="3"/>
        </w:num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Государственная пошлина или иная плата за предоставление муниц</w:t>
      </w:r>
      <w:r w:rsidRPr="002D370B">
        <w:rPr>
          <w:rFonts w:ascii="Liberation Serif" w:hAnsi="Liberation Serif" w:cs="Liberation Serif"/>
          <w:color w:val="000000"/>
          <w:sz w:val="26"/>
          <w:szCs w:val="26"/>
        </w:rPr>
        <w:t>и</w:t>
      </w:r>
      <w:r w:rsidRPr="002D370B">
        <w:rPr>
          <w:rFonts w:ascii="Liberation Serif" w:hAnsi="Liberation Serif" w:cs="Liberation Serif"/>
          <w:color w:val="000000"/>
          <w:sz w:val="26"/>
          <w:szCs w:val="26"/>
        </w:rPr>
        <w:t>пальной услуги по аннулированию разрешения на установку и эксплуатацию рекла</w:t>
      </w:r>
      <w:r w:rsidRPr="002D370B">
        <w:rPr>
          <w:rFonts w:ascii="Liberation Serif" w:hAnsi="Liberation Serif" w:cs="Liberation Serif"/>
          <w:color w:val="000000"/>
          <w:sz w:val="26"/>
          <w:szCs w:val="26"/>
        </w:rPr>
        <w:t>м</w:t>
      </w:r>
      <w:r w:rsidRPr="002D370B">
        <w:rPr>
          <w:rFonts w:ascii="Liberation Serif" w:hAnsi="Liberation Serif" w:cs="Liberation Serif"/>
          <w:color w:val="000000"/>
          <w:sz w:val="26"/>
          <w:szCs w:val="26"/>
        </w:rPr>
        <w:t>ной конструкции не взимается.</w:t>
      </w:r>
    </w:p>
    <w:p w:rsidR="002D370B" w:rsidRPr="002D370B" w:rsidRDefault="002D370B" w:rsidP="002D370B">
      <w:pPr>
        <w:widowControl w:val="0"/>
        <w:numPr>
          <w:ilvl w:val="0"/>
          <w:numId w:val="3"/>
        </w:numPr>
        <w:suppressAutoHyphens w:val="0"/>
        <w:ind w:firstLine="709"/>
        <w:jc w:val="both"/>
        <w:rPr>
          <w:rFonts w:ascii="Liberation Serif" w:hAnsi="Liberation Serif" w:cs="Liberation Serif"/>
          <w:color w:val="FF0000"/>
          <w:sz w:val="26"/>
          <w:szCs w:val="26"/>
        </w:rPr>
      </w:pP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2.12. Максимальный срок ожидания в очереди при подаче запроса</w:t>
      </w: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о предоставлении муниципальной услуги и при получении результата предоставленной муниципальной услуги</w:t>
      </w:r>
    </w:p>
    <w:p w:rsidR="002D370B" w:rsidRPr="002D370B" w:rsidRDefault="002D370B" w:rsidP="002D370B">
      <w:pPr>
        <w:ind w:firstLine="709"/>
        <w:jc w:val="both"/>
        <w:rPr>
          <w:rFonts w:ascii="Liberation Serif" w:hAnsi="Liberation Serif" w:cs="Liberation Serif"/>
          <w:i/>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Максимальный срок ожидания в очереди при подаче заявления и (или) при получении результата не должен превышать 15 минут.</w:t>
      </w:r>
    </w:p>
    <w:p w:rsidR="002D370B" w:rsidRPr="002D370B" w:rsidRDefault="002D370B" w:rsidP="002D370B">
      <w:pPr>
        <w:ind w:firstLine="709"/>
        <w:jc w:val="both"/>
        <w:rPr>
          <w:rFonts w:ascii="Liberation Serif" w:hAnsi="Liberation Serif" w:cs="Liberation Serif"/>
          <w:sz w:val="26"/>
          <w:szCs w:val="26"/>
        </w:rPr>
      </w:pPr>
    </w:p>
    <w:p w:rsidR="002D370B" w:rsidRPr="002D370B" w:rsidRDefault="002D370B" w:rsidP="002D370B">
      <w:pPr>
        <w:jc w:val="center"/>
        <w:rPr>
          <w:rFonts w:ascii="Liberation Serif" w:hAnsi="Liberation Serif" w:cs="Liberation Serif"/>
          <w:b/>
          <w:sz w:val="26"/>
          <w:szCs w:val="26"/>
        </w:rPr>
      </w:pPr>
      <w:r w:rsidRPr="002D370B">
        <w:rPr>
          <w:rFonts w:ascii="Liberation Serif" w:hAnsi="Liberation Serif" w:cs="Liberation Serif"/>
          <w:b/>
          <w:sz w:val="26"/>
          <w:szCs w:val="26"/>
        </w:rPr>
        <w:t>2.13. Срок регистрации запроса заявителя</w:t>
      </w:r>
    </w:p>
    <w:p w:rsidR="002D370B" w:rsidRPr="002D370B" w:rsidRDefault="002D370B" w:rsidP="002D370B">
      <w:pPr>
        <w:widowControl w:val="0"/>
        <w:numPr>
          <w:ilvl w:val="0"/>
          <w:numId w:val="3"/>
        </w:numPr>
        <w:suppressAutoHyphens w:val="0"/>
        <w:jc w:val="center"/>
        <w:rPr>
          <w:rFonts w:ascii="Liberation Serif" w:hAnsi="Liberation Serif" w:cs="Liberation Serif"/>
          <w:b/>
          <w:color w:val="000000"/>
          <w:sz w:val="26"/>
          <w:szCs w:val="26"/>
        </w:rPr>
      </w:pPr>
      <w:r w:rsidRPr="002D370B">
        <w:rPr>
          <w:rFonts w:ascii="Liberation Serif" w:hAnsi="Liberation Serif" w:cs="Liberation Serif"/>
          <w:b/>
          <w:color w:val="000000"/>
          <w:sz w:val="26"/>
          <w:szCs w:val="26"/>
        </w:rPr>
        <w:t>о предоставлении муниципальной услуги</w:t>
      </w:r>
    </w:p>
    <w:p w:rsidR="002D370B" w:rsidRPr="002D370B" w:rsidRDefault="002D370B" w:rsidP="002D370B">
      <w:pPr>
        <w:ind w:firstLine="709"/>
        <w:jc w:val="both"/>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Регистрация заявления о предоставлении муниципальной услуги, в том числе поступившего в форме электронного документа, осуществляется в день его поступления в Уполномоченный орган (МФЦ) (при поступлении заявления в форме электронного документа в нерабочее время – в ближайший рабочий день, следующий за днем поступления указанного заявления). </w:t>
      </w:r>
    </w:p>
    <w:p w:rsidR="00C66028" w:rsidRDefault="002D370B" w:rsidP="00C66028">
      <w:pPr>
        <w:widowControl w:val="0"/>
        <w:numPr>
          <w:ilvl w:val="0"/>
          <w:numId w:val="3"/>
        </w:num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В случае если заявитель направил заявление о предоставлении муниц</w:t>
      </w:r>
      <w:r w:rsidRPr="002D370B">
        <w:rPr>
          <w:rFonts w:ascii="Liberation Serif" w:hAnsi="Liberation Serif" w:cs="Liberation Serif"/>
          <w:color w:val="000000"/>
          <w:sz w:val="26"/>
          <w:szCs w:val="26"/>
        </w:rPr>
        <w:t>и</w:t>
      </w:r>
      <w:r w:rsidRPr="002D370B">
        <w:rPr>
          <w:rFonts w:ascii="Liberation Serif" w:hAnsi="Liberation Serif" w:cs="Liberation Serif"/>
          <w:color w:val="000000"/>
          <w:sz w:val="26"/>
          <w:szCs w:val="26"/>
        </w:rPr>
        <w:lastRenderedPageBreak/>
        <w:t>пальной услуги в электронном виде, то должностное лицо, ответственное за пред</w:t>
      </w:r>
      <w:r w:rsidRPr="002D370B">
        <w:rPr>
          <w:rFonts w:ascii="Liberation Serif" w:hAnsi="Liberation Serif" w:cs="Liberation Serif"/>
          <w:color w:val="000000"/>
          <w:sz w:val="26"/>
          <w:szCs w:val="26"/>
        </w:rPr>
        <w:t>о</w:t>
      </w:r>
      <w:r w:rsidRPr="002D370B">
        <w:rPr>
          <w:rFonts w:ascii="Liberation Serif" w:hAnsi="Liberation Serif" w:cs="Liberation Serif"/>
          <w:color w:val="000000"/>
          <w:sz w:val="26"/>
          <w:szCs w:val="26"/>
        </w:rPr>
        <w:t>ставление муниципальной услуги, проводит проверку электронной подписи, которой подписаны заявление и прилагаемые документы.</w:t>
      </w:r>
    </w:p>
    <w:p w:rsidR="002D370B" w:rsidRPr="00C66028" w:rsidRDefault="002D370B" w:rsidP="00C66028">
      <w:pPr>
        <w:widowControl w:val="0"/>
        <w:suppressAutoHyphens w:val="0"/>
        <w:ind w:firstLine="709"/>
        <w:jc w:val="both"/>
        <w:rPr>
          <w:rFonts w:ascii="Liberation Serif" w:hAnsi="Liberation Serif" w:cs="Liberation Serif"/>
          <w:color w:val="000000"/>
          <w:sz w:val="26"/>
          <w:szCs w:val="26"/>
        </w:rPr>
      </w:pPr>
      <w:r w:rsidRPr="00C66028">
        <w:rPr>
          <w:rFonts w:ascii="Liberation Serif" w:hAnsi="Liberation Serif" w:cs="Liberation Serif"/>
          <w:color w:val="000000"/>
          <w:sz w:val="26"/>
          <w:szCs w:val="26"/>
        </w:rPr>
        <w:t>Проверка усиленной неквалифицированной и усиленной квалифицированной электронной подписи осуществляется с использованием имеющихся средств эле</w:t>
      </w:r>
      <w:r w:rsidRPr="00C66028">
        <w:rPr>
          <w:rFonts w:ascii="Liberation Serif" w:hAnsi="Liberation Serif" w:cs="Liberation Serif"/>
          <w:color w:val="000000"/>
          <w:sz w:val="26"/>
          <w:szCs w:val="26"/>
        </w:rPr>
        <w:t>к</w:t>
      </w:r>
      <w:r w:rsidRPr="00C66028">
        <w:rPr>
          <w:rFonts w:ascii="Liberation Serif" w:hAnsi="Liberation Serif" w:cs="Liberation Serif"/>
          <w:color w:val="000000"/>
          <w:sz w:val="26"/>
          <w:szCs w:val="26"/>
        </w:rPr>
        <w:t>тронной подписи или средств информационной системы головного удостовер</w:t>
      </w:r>
      <w:r w:rsidRPr="00C66028">
        <w:rPr>
          <w:rFonts w:ascii="Liberation Serif" w:hAnsi="Liberation Serif" w:cs="Liberation Serif"/>
          <w:color w:val="000000"/>
          <w:sz w:val="26"/>
          <w:szCs w:val="26"/>
        </w:rPr>
        <w:t>я</w:t>
      </w:r>
      <w:r w:rsidRPr="00C66028">
        <w:rPr>
          <w:rFonts w:ascii="Liberation Serif" w:hAnsi="Liberation Serif" w:cs="Liberation Serif"/>
          <w:color w:val="000000"/>
          <w:sz w:val="26"/>
          <w:szCs w:val="26"/>
        </w:rPr>
        <w:t>ющего центра, которая входит в состав инфраструктуры, обеспечивающей информ</w:t>
      </w:r>
      <w:r w:rsidRPr="00C66028">
        <w:rPr>
          <w:rFonts w:ascii="Liberation Serif" w:hAnsi="Liberation Serif" w:cs="Liberation Serif"/>
          <w:color w:val="000000"/>
          <w:sz w:val="26"/>
          <w:szCs w:val="26"/>
        </w:rPr>
        <w:t>а</w:t>
      </w:r>
      <w:r w:rsidRPr="00C66028">
        <w:rPr>
          <w:rFonts w:ascii="Liberation Serif" w:hAnsi="Liberation Serif" w:cs="Liberation Serif"/>
          <w:color w:val="000000"/>
          <w:sz w:val="26"/>
          <w:szCs w:val="26"/>
        </w:rPr>
        <w:t>ционно-технологическое взаимодействие действующих и создаваемых информационных с</w:t>
      </w:r>
      <w:r w:rsidRPr="00C66028">
        <w:rPr>
          <w:rFonts w:ascii="Liberation Serif" w:hAnsi="Liberation Serif" w:cs="Liberation Serif"/>
          <w:color w:val="000000"/>
          <w:sz w:val="26"/>
          <w:szCs w:val="26"/>
        </w:rPr>
        <w:t>и</w:t>
      </w:r>
      <w:r w:rsidRPr="00C66028">
        <w:rPr>
          <w:rFonts w:ascii="Liberation Serif" w:hAnsi="Liberation Serif" w:cs="Liberation Serif"/>
          <w:color w:val="000000"/>
          <w:sz w:val="26"/>
          <w:szCs w:val="26"/>
        </w:rPr>
        <w:t>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w:t>
      </w:r>
      <w:r w:rsidRPr="00C66028">
        <w:rPr>
          <w:rFonts w:ascii="Liberation Serif" w:hAnsi="Liberation Serif" w:cs="Liberation Serif"/>
          <w:color w:val="000000"/>
          <w:sz w:val="26"/>
          <w:szCs w:val="26"/>
        </w:rPr>
        <w:t>и</w:t>
      </w:r>
      <w:r w:rsidRPr="00C66028">
        <w:rPr>
          <w:rFonts w:ascii="Liberation Serif" w:hAnsi="Liberation Serif" w:cs="Liberation Serif"/>
          <w:color w:val="000000"/>
          <w:sz w:val="26"/>
          <w:szCs w:val="26"/>
        </w:rPr>
        <w:t>тованного удостоверяющего центра.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Проверка простой электронной подписи осуществляется с использованием соответствующего сервиса единой системы идентификац</w:t>
      </w:r>
      <w:proofErr w:type="gramStart"/>
      <w:r w:rsidRPr="002D370B">
        <w:rPr>
          <w:rFonts w:ascii="Liberation Serif" w:hAnsi="Liberation Serif" w:cs="Liberation Serif"/>
          <w:sz w:val="26"/>
          <w:szCs w:val="26"/>
        </w:rPr>
        <w:t>ии и ау</w:t>
      </w:r>
      <w:proofErr w:type="gramEnd"/>
      <w:r w:rsidRPr="002D370B">
        <w:rPr>
          <w:rFonts w:ascii="Liberation Serif" w:hAnsi="Liberation Serif" w:cs="Liberation Serif"/>
          <w:sz w:val="26"/>
          <w:szCs w:val="26"/>
        </w:rPr>
        <w:t>тентификации.</w:t>
      </w:r>
    </w:p>
    <w:p w:rsidR="002D370B" w:rsidRPr="002D370B" w:rsidRDefault="002D370B" w:rsidP="002D370B">
      <w:pPr>
        <w:ind w:firstLine="709"/>
        <w:jc w:val="both"/>
        <w:rPr>
          <w:rFonts w:ascii="Liberation Serif" w:hAnsi="Liberation Serif" w:cs="Liberation Serif"/>
          <w:sz w:val="26"/>
          <w:szCs w:val="26"/>
        </w:rPr>
      </w:pP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 xml:space="preserve">2.14. </w:t>
      </w:r>
      <w:proofErr w:type="gramStart"/>
      <w:r w:rsidRPr="002D370B">
        <w:rPr>
          <w:rFonts w:ascii="Liberation Serif" w:eastAsiaTheme="majorEastAsia" w:hAnsi="Liberation Serif" w:cs="Liberation Serif"/>
          <w:b/>
          <w:bCs/>
          <w:iCs/>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D370B" w:rsidRPr="002D370B" w:rsidRDefault="002D370B" w:rsidP="002D370B">
      <w:pPr>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2.14.2. Гражданам, относящимся к категории инвалидов, включая инвалидов, использующих кресла-коляски и собак-проводников, обеспечиваются: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должностных лиц Уполномоченного органа;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должностных лиц Уполномоченного органа;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 xml:space="preserve">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муниципальной услуги звуковой и </w:t>
      </w:r>
      <w:r w:rsidRPr="002D370B">
        <w:rPr>
          <w:rFonts w:ascii="Liberation Serif" w:hAnsi="Liberation Serif" w:cs="Liberation Serif"/>
          <w:sz w:val="26"/>
          <w:szCs w:val="26"/>
        </w:rPr>
        <w:lastRenderedPageBreak/>
        <w:t>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w:t>
      </w:r>
      <w:proofErr w:type="gramStart"/>
      <w:r w:rsidRPr="002D370B">
        <w:rPr>
          <w:rFonts w:ascii="Liberation Serif" w:hAnsi="Liberation Serif" w:cs="Liberation Serif"/>
          <w:sz w:val="26"/>
          <w:szCs w:val="26"/>
        </w:rPr>
        <w:t>утвержденных</w:t>
      </w:r>
      <w:proofErr w:type="gramEnd"/>
      <w:r w:rsidRPr="002D370B">
        <w:rPr>
          <w:rFonts w:ascii="Liberation Serif" w:hAnsi="Liberation Serif" w:cs="Liberation Serif"/>
          <w:sz w:val="26"/>
          <w:szCs w:val="26"/>
        </w:rPr>
        <w:t xml:space="preserve"> </w:t>
      </w:r>
      <w:hyperlink r:id="rId21" w:history="1">
        <w:r w:rsidRPr="002D370B">
          <w:rPr>
            <w:rFonts w:ascii="Liberation Serif" w:hAnsi="Liberation Serif" w:cs="Liberation Serif"/>
            <w:color w:val="000000"/>
            <w:sz w:val="26"/>
            <w:szCs w:val="26"/>
          </w:rPr>
          <w:t>приказом</w:t>
        </w:r>
      </w:hyperlink>
      <w:r w:rsidRPr="002D370B">
        <w:rPr>
          <w:rFonts w:ascii="Liberation Serif" w:hAnsi="Liberation Serif" w:cs="Liberation Serif"/>
          <w:sz w:val="26"/>
          <w:szCs w:val="26"/>
        </w:rPr>
        <w:t xml:space="preserve"> Министерства труда и социальной защиты Российской Федерации от 22 июня 2015 года № 386н;</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обеспечение при необходимости допуска в здание, в котором предоставляется муниципальная услуга, </w:t>
      </w:r>
      <w:proofErr w:type="spellStart"/>
      <w:r w:rsidRPr="002D370B">
        <w:rPr>
          <w:rFonts w:ascii="Liberation Serif" w:hAnsi="Liberation Serif" w:cs="Liberation Serif"/>
          <w:sz w:val="26"/>
          <w:szCs w:val="26"/>
        </w:rPr>
        <w:t>сурдопереводчика</w:t>
      </w:r>
      <w:proofErr w:type="spellEnd"/>
      <w:r w:rsidRPr="002D370B">
        <w:rPr>
          <w:rFonts w:ascii="Liberation Serif" w:hAnsi="Liberation Serif" w:cs="Liberation Serif"/>
          <w:sz w:val="26"/>
          <w:szCs w:val="26"/>
        </w:rPr>
        <w:t xml:space="preserve">, </w:t>
      </w:r>
      <w:proofErr w:type="spellStart"/>
      <w:r w:rsidRPr="002D370B">
        <w:rPr>
          <w:rFonts w:ascii="Liberation Serif" w:hAnsi="Liberation Serif" w:cs="Liberation Serif"/>
          <w:sz w:val="26"/>
          <w:szCs w:val="26"/>
        </w:rPr>
        <w:t>тифлосурдопереводчика</w:t>
      </w:r>
      <w:proofErr w:type="spellEnd"/>
      <w:r w:rsidRPr="002D370B">
        <w:rPr>
          <w:rFonts w:ascii="Liberation Serif" w:hAnsi="Liberation Serif" w:cs="Liberation Serif"/>
          <w:sz w:val="26"/>
          <w:szCs w:val="26"/>
        </w:rPr>
        <w:t>;</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оказание должностными лицами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2.14.4.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 помещениях Уполномоченного органа на видном месте устанавливаются схемы размещения средств пожаротушения и путей эвакуации.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2.14.5.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Административный регламент, муниципальный правовой акт о его утверждении должны быть доступны для ознакомления на бумажных носителях.</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 Уполномоченного органа. Таблички на дверях кабинетов или на стенах должны быть видны посетителям.</w:t>
      </w:r>
    </w:p>
    <w:p w:rsidR="002D370B" w:rsidRPr="002D370B" w:rsidRDefault="002D370B" w:rsidP="002D370B">
      <w:pPr>
        <w:keepNext/>
        <w:keepLines/>
        <w:outlineLvl w:val="3"/>
        <w:rPr>
          <w:rFonts w:ascii="Liberation Serif" w:eastAsiaTheme="majorEastAsia" w:hAnsi="Liberation Serif" w:cs="Liberation Serif"/>
          <w:b/>
          <w:bCs/>
          <w:iCs/>
          <w:color w:val="4F81BD" w:themeColor="accent1"/>
          <w:sz w:val="26"/>
          <w:szCs w:val="26"/>
        </w:rPr>
      </w:pP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2.15. Показатели доступности и качества муниципальной услуги</w:t>
      </w:r>
    </w:p>
    <w:p w:rsidR="002D370B" w:rsidRPr="002D370B" w:rsidRDefault="002D370B" w:rsidP="002D370B">
      <w:pPr>
        <w:ind w:firstLine="709"/>
        <w:jc w:val="both"/>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2.15.1. Показателями доступности муниципальной услуги являются: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информирование заявителей о предоставлении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оборудование территорий, прилегающих к месторасположению Уполномоченного органа, его структурных подразделений (при наличии), местами </w:t>
      </w:r>
      <w:r w:rsidRPr="002D370B">
        <w:rPr>
          <w:rFonts w:ascii="Liberation Serif" w:hAnsi="Liberation Serif" w:cs="Liberation Serif"/>
          <w:sz w:val="26"/>
          <w:szCs w:val="26"/>
        </w:rPr>
        <w:lastRenderedPageBreak/>
        <w:t>парковки автотранспортных средств, в том числе для лиц с ограниченными возможностями;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оборудование помещений Уполномоченного органа местами хранения верхней одежды заявителей, местами общего пользования;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соблюдение графика работы Уполномоченного органа;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время, затраченное на получение конечного результата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2.15.2. Показателями качества муниципальной услуги являются: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количество взаимодействий заявителя с должностными лицами при предоставлении муниципальной услуги и их продолжительность.</w:t>
      </w:r>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с</w:t>
      </w:r>
      <w:proofErr w:type="gramEnd"/>
      <w:r w:rsidRPr="002D370B">
        <w:rPr>
          <w:rFonts w:ascii="Liberation Serif" w:hAnsi="Liberation Serif" w:cs="Liberation Serif"/>
          <w:sz w:val="26"/>
          <w:szCs w:val="26"/>
        </w:rPr>
        <w:t>облюдение сроков и последовательности выполнения всех административных процедур, предусмотренных административным регламентом;</w:t>
      </w:r>
    </w:p>
    <w:p w:rsidR="002D370B" w:rsidRPr="002D370B" w:rsidRDefault="002D370B" w:rsidP="002D370B">
      <w:pPr>
        <w:keepNext/>
        <w:keepLines/>
        <w:ind w:firstLine="709"/>
        <w:jc w:val="both"/>
        <w:outlineLvl w:val="3"/>
        <w:rPr>
          <w:rFonts w:ascii="Liberation Serif" w:eastAsiaTheme="majorEastAsia" w:hAnsi="Liberation Serif" w:cs="Liberation Serif"/>
          <w:bCs/>
          <w:iCs/>
          <w:sz w:val="26"/>
          <w:szCs w:val="26"/>
        </w:rPr>
      </w:pPr>
      <w:proofErr w:type="gramStart"/>
      <w:r w:rsidRPr="002D370B">
        <w:rPr>
          <w:rFonts w:ascii="Liberation Serif" w:eastAsiaTheme="majorEastAsia" w:hAnsi="Liberation Serif" w:cs="Liberation Serif"/>
          <w:bCs/>
          <w:iCs/>
          <w:sz w:val="26"/>
          <w:szCs w:val="26"/>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административным регламентом.</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2.15.3.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в том числе с использованием информационно-коммуникационных технологий.</w:t>
      </w:r>
    </w:p>
    <w:p w:rsidR="002D370B" w:rsidRPr="002D370B" w:rsidRDefault="002D370B" w:rsidP="002D370B">
      <w:pPr>
        <w:ind w:firstLine="540"/>
        <w:jc w:val="both"/>
        <w:rPr>
          <w:rFonts w:ascii="Liberation Serif" w:hAnsi="Liberation Serif" w:cs="Liberation Serif"/>
          <w:sz w:val="26"/>
          <w:szCs w:val="26"/>
        </w:rPr>
      </w:pPr>
    </w:p>
    <w:p w:rsidR="002D370B" w:rsidRPr="002D370B" w:rsidRDefault="002D370B" w:rsidP="002D370B">
      <w:pPr>
        <w:ind w:firstLine="709"/>
        <w:jc w:val="center"/>
        <w:outlineLvl w:val="0"/>
        <w:rPr>
          <w:rFonts w:ascii="Liberation Serif" w:hAnsi="Liberation Serif" w:cs="Liberation Serif"/>
          <w:b/>
          <w:sz w:val="26"/>
          <w:szCs w:val="26"/>
        </w:rPr>
      </w:pPr>
      <w:r w:rsidRPr="002D370B">
        <w:rPr>
          <w:rFonts w:ascii="Liberation Serif" w:hAnsi="Liberation Serif" w:cs="Liberation Serif"/>
          <w:b/>
          <w:sz w:val="26"/>
          <w:szCs w:val="26"/>
        </w:rPr>
        <w:t>2.16. Перечень классов средств электронной подписи, которые</w:t>
      </w:r>
    </w:p>
    <w:p w:rsidR="002D370B" w:rsidRPr="002D370B" w:rsidRDefault="002D370B" w:rsidP="002D370B">
      <w:pPr>
        <w:ind w:firstLine="709"/>
        <w:jc w:val="center"/>
        <w:rPr>
          <w:rFonts w:ascii="Liberation Serif" w:hAnsi="Liberation Serif" w:cs="Liberation Serif"/>
          <w:b/>
          <w:sz w:val="26"/>
          <w:szCs w:val="26"/>
        </w:rPr>
      </w:pPr>
      <w:r w:rsidRPr="002D370B">
        <w:rPr>
          <w:rFonts w:ascii="Liberation Serif" w:hAnsi="Liberation Serif" w:cs="Liberation Serif"/>
          <w:b/>
          <w:sz w:val="26"/>
          <w:szCs w:val="26"/>
        </w:rPr>
        <w:t>допускаются к использованию при обращении за получением</w:t>
      </w:r>
    </w:p>
    <w:p w:rsidR="002D370B" w:rsidRPr="002D370B" w:rsidRDefault="002D370B" w:rsidP="002D370B">
      <w:pPr>
        <w:ind w:firstLine="709"/>
        <w:jc w:val="center"/>
        <w:rPr>
          <w:rFonts w:ascii="Liberation Serif" w:hAnsi="Liberation Serif" w:cs="Liberation Serif"/>
          <w:b/>
          <w:sz w:val="26"/>
          <w:szCs w:val="26"/>
        </w:rPr>
      </w:pPr>
      <w:r w:rsidRPr="002D370B">
        <w:rPr>
          <w:rFonts w:ascii="Liberation Serif" w:hAnsi="Liberation Serif" w:cs="Liberation Serif"/>
          <w:b/>
          <w:sz w:val="26"/>
          <w:szCs w:val="26"/>
        </w:rPr>
        <w:t>муниципальной услуги, оказываемой с применением</w:t>
      </w:r>
    </w:p>
    <w:p w:rsidR="002D370B" w:rsidRPr="002D370B" w:rsidRDefault="002D370B" w:rsidP="002D370B">
      <w:pPr>
        <w:ind w:firstLine="709"/>
        <w:jc w:val="center"/>
        <w:rPr>
          <w:rFonts w:ascii="Liberation Serif" w:hAnsi="Liberation Serif" w:cs="Liberation Serif"/>
          <w:b/>
          <w:sz w:val="26"/>
          <w:szCs w:val="26"/>
        </w:rPr>
      </w:pPr>
      <w:r w:rsidRPr="002D370B">
        <w:rPr>
          <w:rFonts w:ascii="Liberation Serif" w:hAnsi="Liberation Serif" w:cs="Liberation Serif"/>
          <w:b/>
          <w:sz w:val="26"/>
          <w:szCs w:val="26"/>
        </w:rPr>
        <w:t>усиленной квалифицированной электронной подписи</w:t>
      </w:r>
    </w:p>
    <w:p w:rsidR="002D370B" w:rsidRPr="002D370B" w:rsidRDefault="002D370B" w:rsidP="002D370B">
      <w:pPr>
        <w:ind w:firstLine="709"/>
        <w:jc w:val="both"/>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С учетом </w:t>
      </w:r>
      <w:hyperlink r:id="rId22" w:history="1">
        <w:r w:rsidRPr="002D370B">
          <w:rPr>
            <w:rFonts w:ascii="Liberation Serif" w:hAnsi="Liberation Serif" w:cs="Liberation Serif"/>
            <w:sz w:val="26"/>
            <w:szCs w:val="26"/>
          </w:rPr>
          <w:t>Требований</w:t>
        </w:r>
      </w:hyperlink>
      <w:r w:rsidRPr="002D370B">
        <w:rPr>
          <w:rFonts w:ascii="Liberation Serif" w:hAnsi="Liberation Serif" w:cs="Liberation Serif"/>
          <w:sz w:val="26"/>
          <w:szCs w:val="26"/>
        </w:rPr>
        <w:t xml:space="preserve">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w:t>
      </w:r>
      <w:proofErr w:type="gramStart"/>
      <w:r w:rsidRPr="002D370B">
        <w:rPr>
          <w:rFonts w:ascii="Liberation Serif" w:hAnsi="Liberation Serif" w:cs="Liberation Serif"/>
          <w:sz w:val="26"/>
          <w:szCs w:val="26"/>
        </w:rPr>
        <w:t>2</w:t>
      </w:r>
      <w:proofErr w:type="gramEnd"/>
      <w:r w:rsidRPr="002D370B">
        <w:rPr>
          <w:rFonts w:ascii="Liberation Serif" w:hAnsi="Liberation Serif" w:cs="Liberation Serif"/>
          <w:sz w:val="26"/>
          <w:szCs w:val="26"/>
        </w:rPr>
        <w:t>, КС3, КВ1, КВ2 и КА1.</w:t>
      </w:r>
    </w:p>
    <w:p w:rsidR="002D370B" w:rsidRPr="002D370B" w:rsidRDefault="002D370B" w:rsidP="002D370B">
      <w:pPr>
        <w:tabs>
          <w:tab w:val="left" w:pos="900"/>
        </w:tabs>
        <w:ind w:firstLine="540"/>
        <w:jc w:val="both"/>
        <w:rPr>
          <w:rFonts w:ascii="Liberation Serif" w:hAnsi="Liberation Serif" w:cs="Liberation Serif"/>
          <w:sz w:val="26"/>
          <w:szCs w:val="26"/>
        </w:rPr>
      </w:pP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w:t>
      </w: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в МФЦ</w:t>
      </w:r>
    </w:p>
    <w:p w:rsidR="002D370B" w:rsidRPr="002D370B" w:rsidRDefault="002D370B" w:rsidP="002D370B">
      <w:pPr>
        <w:rPr>
          <w:rFonts w:ascii="Liberation Serif" w:hAnsi="Liberation Serif" w:cs="Liberation Serif"/>
          <w:sz w:val="26"/>
          <w:szCs w:val="26"/>
        </w:rPr>
      </w:pPr>
    </w:p>
    <w:p w:rsidR="002D370B" w:rsidRPr="002D370B" w:rsidRDefault="002D370B" w:rsidP="002D370B">
      <w:pPr>
        <w:jc w:val="center"/>
        <w:rPr>
          <w:rFonts w:ascii="Liberation Serif" w:hAnsi="Liberation Serif" w:cs="Liberation Serif"/>
          <w:b/>
          <w:sz w:val="26"/>
          <w:szCs w:val="26"/>
        </w:rPr>
      </w:pPr>
      <w:r w:rsidRPr="002D370B">
        <w:rPr>
          <w:rFonts w:ascii="Liberation Serif" w:hAnsi="Liberation Serif" w:cs="Liberation Serif"/>
          <w:b/>
          <w:sz w:val="26"/>
          <w:szCs w:val="26"/>
        </w:rPr>
        <w:t>3.1. Исчерпывающий перечень административных процедур</w:t>
      </w:r>
    </w:p>
    <w:p w:rsidR="002D370B" w:rsidRPr="002D370B" w:rsidRDefault="002D370B" w:rsidP="002D370B">
      <w:pPr>
        <w:suppressAutoHyphens w:val="0"/>
        <w:ind w:firstLine="709"/>
        <w:jc w:val="both"/>
        <w:rPr>
          <w:rFonts w:ascii="Liberation Serif" w:hAnsi="Liberation Serif" w:cs="Liberation Serif"/>
          <w:color w:val="000000"/>
          <w:sz w:val="26"/>
          <w:szCs w:val="26"/>
        </w:rPr>
      </w:pPr>
    </w:p>
    <w:p w:rsidR="002D370B" w:rsidRPr="002D370B" w:rsidRDefault="002D370B" w:rsidP="002D370B">
      <w:pPr>
        <w:ind w:firstLine="709"/>
        <w:jc w:val="both"/>
        <w:outlineLvl w:val="0"/>
        <w:rPr>
          <w:rFonts w:ascii="Liberation Serif" w:hAnsi="Liberation Serif" w:cs="Liberation Serif"/>
          <w:sz w:val="26"/>
          <w:szCs w:val="26"/>
        </w:rPr>
      </w:pPr>
      <w:r w:rsidRPr="002D370B">
        <w:rPr>
          <w:rFonts w:ascii="Liberation Serif" w:hAnsi="Liberation Serif" w:cs="Liberation Serif"/>
          <w:sz w:val="26"/>
          <w:szCs w:val="26"/>
        </w:rPr>
        <w:lastRenderedPageBreak/>
        <w:t>3.1.1. Предоставление муниципальной услуги в части выдачи разрешения на установку и эксплуатацию рекламной конструкции включает выполнение следующих административных процедур:</w:t>
      </w:r>
    </w:p>
    <w:p w:rsidR="002D370B" w:rsidRPr="002D370B" w:rsidRDefault="002D370B" w:rsidP="002D370B">
      <w:pPr>
        <w:widowControl w:val="0"/>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1) прием, регистрация заявления и документов, необходимых для получения разрешения на установку и эксплуатацию рекламной конструкции;</w:t>
      </w:r>
      <w:proofErr w:type="gramEnd"/>
    </w:p>
    <w:p w:rsidR="002D370B" w:rsidRPr="002D370B" w:rsidRDefault="002D370B" w:rsidP="002D370B">
      <w:p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2) рассмотрение заявления и документов, необходимых для получения разр</w:t>
      </w:r>
      <w:r w:rsidRPr="002D370B">
        <w:rPr>
          <w:rFonts w:ascii="Liberation Serif" w:hAnsi="Liberation Serif" w:cs="Liberation Serif"/>
          <w:color w:val="000000"/>
          <w:sz w:val="26"/>
          <w:szCs w:val="26"/>
        </w:rPr>
        <w:t>е</w:t>
      </w:r>
      <w:r w:rsidRPr="002D370B">
        <w:rPr>
          <w:rFonts w:ascii="Liberation Serif" w:hAnsi="Liberation Serif" w:cs="Liberation Serif"/>
          <w:color w:val="000000"/>
          <w:sz w:val="26"/>
          <w:szCs w:val="26"/>
        </w:rPr>
        <w:t>шения на установку и эксплуатацию рекламной конструкции, принятие решения о выдаче разрешения на установку и эксплуатацию рекламной конструкции либо реш</w:t>
      </w:r>
      <w:r w:rsidRPr="002D370B">
        <w:rPr>
          <w:rFonts w:ascii="Liberation Serif" w:hAnsi="Liberation Serif" w:cs="Liberation Serif"/>
          <w:color w:val="000000"/>
          <w:sz w:val="26"/>
          <w:szCs w:val="26"/>
        </w:rPr>
        <w:t>е</w:t>
      </w:r>
      <w:r w:rsidRPr="002D370B">
        <w:rPr>
          <w:rFonts w:ascii="Liberation Serif" w:hAnsi="Liberation Serif" w:cs="Liberation Serif"/>
          <w:color w:val="000000"/>
          <w:sz w:val="26"/>
          <w:szCs w:val="26"/>
        </w:rPr>
        <w:t>ния об отказе в выдаче разрешения на установку и эксплуатацию рекламной ко</w:t>
      </w:r>
      <w:r w:rsidRPr="002D370B">
        <w:rPr>
          <w:rFonts w:ascii="Liberation Serif" w:hAnsi="Liberation Serif" w:cs="Liberation Serif"/>
          <w:color w:val="000000"/>
          <w:sz w:val="26"/>
          <w:szCs w:val="26"/>
        </w:rPr>
        <w:t>н</w:t>
      </w:r>
      <w:r w:rsidRPr="002D370B">
        <w:rPr>
          <w:rFonts w:ascii="Liberation Serif" w:hAnsi="Liberation Serif" w:cs="Liberation Serif"/>
          <w:color w:val="000000"/>
          <w:sz w:val="26"/>
          <w:szCs w:val="26"/>
        </w:rPr>
        <w:t>струкции, направление (вручение) его заявителю;</w:t>
      </w:r>
    </w:p>
    <w:p w:rsidR="002D370B" w:rsidRPr="002D370B" w:rsidRDefault="002D370B" w:rsidP="002D370B">
      <w:p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3) выдача заявителю документов по результатам предоставления муниципал</w:t>
      </w:r>
      <w:r w:rsidRPr="002D370B">
        <w:rPr>
          <w:rFonts w:ascii="Liberation Serif" w:hAnsi="Liberation Serif" w:cs="Liberation Serif"/>
          <w:color w:val="000000"/>
          <w:sz w:val="26"/>
          <w:szCs w:val="26"/>
        </w:rPr>
        <w:t>ь</w:t>
      </w:r>
      <w:r w:rsidRPr="002D370B">
        <w:rPr>
          <w:rFonts w:ascii="Liberation Serif" w:hAnsi="Liberation Serif" w:cs="Liberation Serif"/>
          <w:color w:val="000000"/>
          <w:sz w:val="26"/>
          <w:szCs w:val="26"/>
        </w:rPr>
        <w:t>ной услуги.</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3.2. Предоставление муниципальной услуги в части аннулирования разрешения на установку и эксплуатацию рекламной конструкции включает выполнение следующих административных процедур:</w:t>
      </w:r>
    </w:p>
    <w:p w:rsidR="002D370B" w:rsidRPr="002D370B" w:rsidRDefault="002D370B" w:rsidP="002D370B">
      <w:pPr>
        <w:widowControl w:val="0"/>
        <w:ind w:firstLine="709"/>
        <w:jc w:val="both"/>
        <w:rPr>
          <w:rFonts w:ascii="Liberation Serif" w:hAnsi="Liberation Serif" w:cs="Liberation Serif"/>
          <w:sz w:val="26"/>
          <w:szCs w:val="26"/>
        </w:rPr>
      </w:pPr>
      <w:r w:rsidRPr="002D370B">
        <w:rPr>
          <w:rFonts w:ascii="Liberation Serif" w:hAnsi="Liberation Serif" w:cs="Liberation Serif"/>
          <w:sz w:val="26"/>
          <w:szCs w:val="26"/>
        </w:rPr>
        <w:t>1) прием и регистрация документов, необходимых для принятия решения об аннулировании разрешения на установку и эксплуатацию рекламной конструкции;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 рассмотрение документов, необходимых для принятия решения об аннулировании разрешения на установку и эксплуатацию рекламной конструкции, принятие решения об аннулировании разрешения на установку и эксплуатацию рекламной конструкции, направление (вручение) решения заявителю.</w:t>
      </w:r>
    </w:p>
    <w:p w:rsidR="002D370B" w:rsidRPr="002D370B" w:rsidRDefault="002D370B" w:rsidP="002D370B">
      <w:p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3) выдача заявителю документов по результатам предоставления муниципал</w:t>
      </w:r>
      <w:r w:rsidRPr="002D370B">
        <w:rPr>
          <w:rFonts w:ascii="Liberation Serif" w:hAnsi="Liberation Serif" w:cs="Liberation Serif"/>
          <w:color w:val="000000"/>
          <w:sz w:val="26"/>
          <w:szCs w:val="26"/>
        </w:rPr>
        <w:t>ь</w:t>
      </w:r>
      <w:r w:rsidRPr="002D370B">
        <w:rPr>
          <w:rFonts w:ascii="Liberation Serif" w:hAnsi="Liberation Serif" w:cs="Liberation Serif"/>
          <w:color w:val="000000"/>
          <w:sz w:val="26"/>
          <w:szCs w:val="26"/>
        </w:rPr>
        <w:t>ной услуги.</w:t>
      </w:r>
    </w:p>
    <w:p w:rsidR="002D370B" w:rsidRPr="002D370B" w:rsidRDefault="002D370B" w:rsidP="002D370B">
      <w:pPr>
        <w:jc w:val="center"/>
        <w:rPr>
          <w:rFonts w:ascii="Liberation Serif" w:hAnsi="Liberation Serif" w:cs="Liberation Serif"/>
          <w:sz w:val="26"/>
          <w:szCs w:val="26"/>
        </w:rPr>
      </w:pPr>
      <w:r w:rsidRPr="002D370B">
        <w:rPr>
          <w:rFonts w:ascii="Liberation Serif" w:hAnsi="Liberation Serif" w:cs="Liberation Serif"/>
          <w:color w:val="000000"/>
          <w:sz w:val="26"/>
          <w:szCs w:val="26"/>
        </w:rPr>
        <w:t>Выдача разрешения на установку и эксплуатацию рекламной конструкции</w:t>
      </w:r>
    </w:p>
    <w:p w:rsidR="002D370B" w:rsidRPr="002D370B" w:rsidRDefault="002D370B" w:rsidP="002D370B">
      <w:pPr>
        <w:jc w:val="center"/>
        <w:rPr>
          <w:rFonts w:ascii="Liberation Serif" w:hAnsi="Liberation Serif" w:cs="Liberation Serif"/>
          <w:sz w:val="26"/>
          <w:szCs w:val="26"/>
        </w:rPr>
      </w:pPr>
    </w:p>
    <w:p w:rsidR="002D370B" w:rsidRPr="002D370B" w:rsidRDefault="002D370B" w:rsidP="002D370B">
      <w:pPr>
        <w:jc w:val="center"/>
        <w:rPr>
          <w:rFonts w:ascii="Liberation Serif" w:hAnsi="Liberation Serif" w:cs="Liberation Serif"/>
          <w:sz w:val="26"/>
          <w:szCs w:val="26"/>
        </w:rPr>
      </w:pPr>
      <w:r w:rsidRPr="002D370B">
        <w:rPr>
          <w:rFonts w:ascii="Liberation Serif" w:hAnsi="Liberation Serif" w:cs="Liberation Serif"/>
          <w:color w:val="000000"/>
          <w:sz w:val="26"/>
          <w:szCs w:val="26"/>
        </w:rPr>
        <w:t>3.3. Прием, регистрация заявления и документов, необходимых для получения</w:t>
      </w:r>
    </w:p>
    <w:p w:rsidR="002D370B" w:rsidRPr="002D370B" w:rsidRDefault="002D370B" w:rsidP="002D370B">
      <w:pPr>
        <w:jc w:val="center"/>
        <w:rPr>
          <w:rFonts w:ascii="Liberation Serif" w:hAnsi="Liberation Serif" w:cs="Liberation Serif"/>
          <w:sz w:val="26"/>
          <w:szCs w:val="26"/>
        </w:rPr>
      </w:pPr>
      <w:r w:rsidRPr="002D370B">
        <w:rPr>
          <w:rFonts w:ascii="Liberation Serif" w:hAnsi="Liberation Serif" w:cs="Liberation Serif"/>
          <w:color w:val="000000"/>
          <w:sz w:val="26"/>
          <w:szCs w:val="26"/>
        </w:rPr>
        <w:t>разрешения на установку и эксплуатацию рекламной конструкции</w:t>
      </w:r>
    </w:p>
    <w:p w:rsidR="002D370B" w:rsidRPr="002D370B" w:rsidRDefault="002D370B" w:rsidP="002D370B">
      <w:pPr>
        <w:jc w:val="center"/>
        <w:rPr>
          <w:rFonts w:ascii="Liberation Serif" w:hAnsi="Liberation Serif" w:cs="Liberation Serif"/>
          <w:i/>
          <w:sz w:val="26"/>
          <w:szCs w:val="26"/>
        </w:rPr>
      </w:pPr>
    </w:p>
    <w:p w:rsidR="00C66028" w:rsidRDefault="002D370B" w:rsidP="00C66028">
      <w:pPr>
        <w:ind w:firstLine="709"/>
        <w:jc w:val="both"/>
        <w:rPr>
          <w:rFonts w:ascii="Liberation Serif" w:hAnsi="Liberation Serif" w:cs="Liberation Serif"/>
          <w:sz w:val="26"/>
          <w:szCs w:val="26"/>
        </w:rPr>
      </w:pPr>
      <w:r w:rsidRPr="00C66028">
        <w:rPr>
          <w:rFonts w:ascii="Liberation Serif" w:hAnsi="Liberation Serif" w:cs="Liberation Serif"/>
          <w:color w:val="000000"/>
          <w:sz w:val="26"/>
          <w:szCs w:val="26"/>
        </w:rPr>
        <w:t>3.3.1. Юридическим фактом, являющимся основанием для начала выполнения административной процедуры, является поступление в Уполномоченный орган заявления и прилагаемых документов.</w:t>
      </w:r>
    </w:p>
    <w:p w:rsidR="002D370B" w:rsidRPr="00C66028" w:rsidRDefault="002D370B" w:rsidP="00C66028">
      <w:pPr>
        <w:ind w:firstLine="709"/>
        <w:jc w:val="both"/>
        <w:rPr>
          <w:rFonts w:ascii="Liberation Serif" w:hAnsi="Liberation Serif" w:cs="Liberation Serif"/>
          <w:sz w:val="26"/>
          <w:szCs w:val="26"/>
        </w:rPr>
      </w:pPr>
      <w:r w:rsidRPr="00C66028">
        <w:rPr>
          <w:rFonts w:ascii="Liberation Serif" w:hAnsi="Liberation Serif" w:cs="Liberation Serif"/>
          <w:color w:val="000000"/>
          <w:w w:val="90"/>
          <w:sz w:val="26"/>
          <w:szCs w:val="26"/>
        </w:rPr>
        <w:t>3</w:t>
      </w:r>
      <w:r w:rsidRPr="00C66028">
        <w:rPr>
          <w:rFonts w:ascii="Liberation Serif" w:hAnsi="Liberation Serif" w:cs="Liberation Serif"/>
          <w:sz w:val="26"/>
          <w:szCs w:val="26"/>
        </w:rPr>
        <w:t>.3.2. Должностное лицо Уполномоченного органа, ответственное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w:t>
      </w:r>
      <w:r w:rsidRPr="00C66028">
        <w:rPr>
          <w:rFonts w:ascii="Liberation Serif" w:hAnsi="Liberation Serif" w:cs="Liberation Serif"/>
          <w:sz w:val="26"/>
          <w:szCs w:val="26"/>
        </w:rPr>
        <w:t>о</w:t>
      </w:r>
      <w:r w:rsidRPr="00C66028">
        <w:rPr>
          <w:rFonts w:ascii="Liberation Serif" w:hAnsi="Liberation Serif" w:cs="Liberation Serif"/>
          <w:sz w:val="26"/>
          <w:szCs w:val="26"/>
        </w:rPr>
        <w:t>кументов):</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осуществляет регистрацию заявления и прилагаемых документов в журнале регистрации входящих обращений;</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в случае личного обращения заявителя в Уполномоченный орган или в МФЦ выдает расписку в получении представленных документов с указанием их перечня (в случае представления документов через МФЦ расписка выдается МФЦ).</w:t>
      </w:r>
    </w:p>
    <w:p w:rsidR="00C66028" w:rsidRDefault="002D370B" w:rsidP="00C66028">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3.3.3. После регистрации заявление и прилагаемые к нему документы направляются для рассмотрения должностному лицу Уполномоченного органа, ответственному за предоставление муниципальной услуги (далее – должностное лицо, ответственное за предоставление муниципальной услуги).</w:t>
      </w:r>
    </w:p>
    <w:p w:rsidR="00C66028" w:rsidRDefault="002D370B" w:rsidP="00C66028">
      <w:pPr>
        <w:ind w:firstLine="709"/>
        <w:jc w:val="both"/>
        <w:rPr>
          <w:rFonts w:ascii="Liberation Serif" w:hAnsi="Liberation Serif" w:cs="Liberation Serif"/>
          <w:sz w:val="26"/>
          <w:szCs w:val="26"/>
        </w:rPr>
      </w:pPr>
      <w:r w:rsidRPr="002D370B">
        <w:rPr>
          <w:rFonts w:ascii="Liberation Serif" w:hAnsi="Liberation Serif" w:cs="Liberation Serif"/>
          <w:color w:val="000000"/>
          <w:w w:val="90"/>
          <w:sz w:val="26"/>
          <w:szCs w:val="26"/>
        </w:rPr>
        <w:t>3.</w:t>
      </w:r>
      <w:r w:rsidRPr="00C66028">
        <w:rPr>
          <w:rFonts w:ascii="Liberation Serif" w:hAnsi="Liberation Serif" w:cs="Liberation Serif"/>
          <w:color w:val="000000"/>
          <w:sz w:val="26"/>
          <w:szCs w:val="26"/>
        </w:rPr>
        <w:t xml:space="preserve">3.4. Срок выполнения данной административной процедуры составляет 1 рабочий день со дня поступления </w:t>
      </w:r>
      <w:hyperlink r:id="rId23" w:anchor="_blank" w:history="1">
        <w:r w:rsidRPr="00C66028">
          <w:rPr>
            <w:rFonts w:ascii="Liberation Serif" w:hAnsi="Liberation Serif" w:cs="Liberation Serif"/>
            <w:color w:val="000000"/>
            <w:sz w:val="26"/>
            <w:szCs w:val="26"/>
          </w:rPr>
          <w:t>заявления</w:t>
        </w:r>
      </w:hyperlink>
      <w:r w:rsidRPr="00C66028">
        <w:rPr>
          <w:rFonts w:ascii="Liberation Serif" w:hAnsi="Liberation Serif" w:cs="Liberation Serif"/>
          <w:color w:val="000000"/>
          <w:sz w:val="26"/>
          <w:szCs w:val="26"/>
        </w:rPr>
        <w:t xml:space="preserve"> и прилагаемых документов в Уполномоченный орган (в случае обращения в МФЦ в сроки, установленные </w:t>
      </w:r>
      <w:r w:rsidRPr="00C66028">
        <w:rPr>
          <w:rFonts w:ascii="Liberation Serif" w:hAnsi="Liberation Serif" w:cs="Liberation Serif"/>
          <w:color w:val="000000"/>
          <w:sz w:val="26"/>
          <w:szCs w:val="26"/>
        </w:rPr>
        <w:lastRenderedPageBreak/>
        <w:t>соглашением о взаимодействии, но не позднее 3 рабочих дней со дня поступления заявления и прилагаемых документов).</w:t>
      </w:r>
    </w:p>
    <w:p w:rsidR="002D370B" w:rsidRPr="00C66028" w:rsidRDefault="002D370B" w:rsidP="00C66028">
      <w:pPr>
        <w:ind w:firstLine="709"/>
        <w:jc w:val="both"/>
        <w:rPr>
          <w:rFonts w:ascii="Liberation Serif" w:hAnsi="Liberation Serif" w:cs="Liberation Serif"/>
          <w:sz w:val="26"/>
          <w:szCs w:val="26"/>
        </w:rPr>
      </w:pPr>
      <w:r w:rsidRPr="00C66028">
        <w:rPr>
          <w:rFonts w:ascii="Liberation Serif" w:hAnsi="Liberation Serif" w:cs="Liberation Serif"/>
          <w:color w:val="000000"/>
          <w:sz w:val="26"/>
          <w:szCs w:val="26"/>
        </w:rPr>
        <w:t>3.3.5. 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з</w:t>
      </w:r>
      <w:r w:rsidRPr="00C66028">
        <w:rPr>
          <w:rFonts w:ascii="Liberation Serif" w:hAnsi="Liberation Serif" w:cs="Liberation Serif"/>
          <w:color w:val="000000"/>
          <w:sz w:val="26"/>
          <w:szCs w:val="26"/>
        </w:rPr>
        <w:t>а</w:t>
      </w:r>
      <w:r w:rsidRPr="00C66028">
        <w:rPr>
          <w:rFonts w:ascii="Liberation Serif" w:hAnsi="Liberation Serif" w:cs="Liberation Serif"/>
          <w:color w:val="000000"/>
          <w:sz w:val="26"/>
          <w:szCs w:val="26"/>
        </w:rPr>
        <w:t>явления и прилагаемых документов на рассмотрение.</w:t>
      </w:r>
    </w:p>
    <w:p w:rsidR="002D370B" w:rsidRPr="002D370B" w:rsidRDefault="002D370B" w:rsidP="002D370B">
      <w:pPr>
        <w:widowControl w:val="0"/>
        <w:jc w:val="center"/>
        <w:rPr>
          <w:rFonts w:ascii="Liberation Serif" w:hAnsi="Liberation Serif" w:cs="Liberation Serif"/>
          <w:i/>
          <w:color w:val="000000"/>
          <w:sz w:val="26"/>
          <w:szCs w:val="26"/>
        </w:rPr>
      </w:pPr>
    </w:p>
    <w:p w:rsidR="002D370B" w:rsidRPr="002D370B" w:rsidRDefault="002D370B" w:rsidP="002D370B">
      <w:pPr>
        <w:widowControl w:val="0"/>
        <w:jc w:val="center"/>
        <w:rPr>
          <w:rFonts w:ascii="Liberation Serif" w:hAnsi="Liberation Serif" w:cs="Liberation Serif"/>
          <w:sz w:val="26"/>
          <w:szCs w:val="26"/>
        </w:rPr>
      </w:pPr>
      <w:r w:rsidRPr="002D370B">
        <w:rPr>
          <w:rFonts w:ascii="Liberation Serif" w:hAnsi="Liberation Serif" w:cs="Liberation Serif"/>
          <w:sz w:val="26"/>
          <w:szCs w:val="26"/>
        </w:rPr>
        <w:t>3.4. Рассмотрение заявления и документов, необходимых для получения разрешения</w:t>
      </w:r>
    </w:p>
    <w:p w:rsidR="002D370B" w:rsidRPr="002D370B" w:rsidRDefault="002D370B" w:rsidP="002D370B">
      <w:pPr>
        <w:widowControl w:val="0"/>
        <w:jc w:val="center"/>
        <w:rPr>
          <w:rFonts w:ascii="Liberation Serif" w:hAnsi="Liberation Serif" w:cs="Liberation Serif"/>
          <w:sz w:val="26"/>
          <w:szCs w:val="26"/>
        </w:rPr>
      </w:pPr>
      <w:r w:rsidRPr="002D370B">
        <w:rPr>
          <w:rFonts w:ascii="Liberation Serif" w:hAnsi="Liberation Serif" w:cs="Liberation Serif"/>
          <w:color w:val="000000"/>
          <w:sz w:val="26"/>
          <w:szCs w:val="26"/>
        </w:rPr>
        <w:t xml:space="preserve">на установку и эксплуатацию рекламной конструкции, принятие решения о выдаче </w:t>
      </w:r>
    </w:p>
    <w:p w:rsidR="002D370B" w:rsidRPr="002D370B" w:rsidRDefault="002D370B" w:rsidP="002D370B">
      <w:pPr>
        <w:widowControl w:val="0"/>
        <w:jc w:val="center"/>
        <w:rPr>
          <w:rFonts w:ascii="Liberation Serif" w:hAnsi="Liberation Serif" w:cs="Liberation Serif"/>
          <w:sz w:val="26"/>
          <w:szCs w:val="26"/>
        </w:rPr>
      </w:pPr>
      <w:r w:rsidRPr="002D370B">
        <w:rPr>
          <w:rFonts w:ascii="Liberation Serif" w:hAnsi="Liberation Serif" w:cs="Liberation Serif"/>
          <w:color w:val="000000"/>
          <w:sz w:val="26"/>
          <w:szCs w:val="26"/>
        </w:rPr>
        <w:t xml:space="preserve">разрешения на установку и эксплуатацию рекламной конструкции либо решения </w:t>
      </w:r>
    </w:p>
    <w:p w:rsidR="00C66028" w:rsidRDefault="002D370B" w:rsidP="00C66028">
      <w:pPr>
        <w:widowControl w:val="0"/>
        <w:jc w:val="center"/>
        <w:rPr>
          <w:rFonts w:ascii="Liberation Serif" w:hAnsi="Liberation Serif" w:cs="Liberation Serif"/>
          <w:sz w:val="26"/>
          <w:szCs w:val="26"/>
        </w:rPr>
      </w:pPr>
      <w:r w:rsidRPr="002D370B">
        <w:rPr>
          <w:rFonts w:ascii="Liberation Serif" w:hAnsi="Liberation Serif" w:cs="Liberation Serif"/>
          <w:color w:val="000000"/>
          <w:sz w:val="26"/>
          <w:szCs w:val="26"/>
        </w:rPr>
        <w:t>об отказе в выдаче разрешения на установку и эксплуатацию рекламной конструкции, направление (вручение) его заявителю</w:t>
      </w:r>
    </w:p>
    <w:p w:rsidR="00C66028" w:rsidRDefault="00C66028" w:rsidP="00C66028">
      <w:pPr>
        <w:widowControl w:val="0"/>
        <w:jc w:val="center"/>
        <w:rPr>
          <w:rFonts w:ascii="Liberation Serif" w:hAnsi="Liberation Serif" w:cs="Liberation Serif"/>
          <w:sz w:val="26"/>
          <w:szCs w:val="26"/>
        </w:rPr>
      </w:pPr>
    </w:p>
    <w:p w:rsidR="00C66028" w:rsidRDefault="002D370B" w:rsidP="00C66028">
      <w:pPr>
        <w:widowControl w:val="0"/>
        <w:ind w:firstLine="709"/>
        <w:jc w:val="both"/>
        <w:rPr>
          <w:rFonts w:ascii="Liberation Serif" w:hAnsi="Liberation Serif" w:cs="Liberation Serif"/>
          <w:sz w:val="26"/>
          <w:szCs w:val="26"/>
        </w:rPr>
      </w:pPr>
      <w:r w:rsidRPr="002D370B">
        <w:rPr>
          <w:rFonts w:ascii="Liberation Serif" w:hAnsi="Liberation Serif" w:cs="Liberation Serif"/>
          <w:color w:val="000000"/>
          <w:w w:val="90"/>
          <w:sz w:val="26"/>
          <w:szCs w:val="26"/>
        </w:rPr>
        <w:t>3</w:t>
      </w:r>
      <w:r w:rsidRPr="00C66028">
        <w:rPr>
          <w:rFonts w:ascii="Liberation Serif" w:hAnsi="Liberation Serif" w:cs="Liberation Serif"/>
          <w:color w:val="000000"/>
          <w:sz w:val="26"/>
          <w:szCs w:val="26"/>
        </w:rPr>
        <w:t>.4.1. Юридическим фактом, являющимся основанием для начала выполнения административной процедуры является получение заявления и прилагаемых документов должностным лицом, ответственным за предоставление муниципальной услуги, на рассмотрение.</w:t>
      </w:r>
    </w:p>
    <w:p w:rsidR="00C66028" w:rsidRDefault="002D370B" w:rsidP="00C66028">
      <w:pPr>
        <w:widowControl w:val="0"/>
        <w:ind w:firstLine="709"/>
        <w:jc w:val="both"/>
        <w:rPr>
          <w:rFonts w:ascii="Liberation Serif" w:hAnsi="Liberation Serif" w:cs="Liberation Serif"/>
          <w:sz w:val="26"/>
          <w:szCs w:val="26"/>
        </w:rPr>
      </w:pPr>
      <w:r w:rsidRPr="00C66028">
        <w:rPr>
          <w:rFonts w:ascii="Liberation Serif" w:hAnsi="Liberation Serif" w:cs="Liberation Serif"/>
          <w:color w:val="000000"/>
          <w:sz w:val="26"/>
          <w:szCs w:val="26"/>
        </w:rPr>
        <w:t xml:space="preserve">3.4.2. В случае поступления </w:t>
      </w:r>
      <w:hyperlink r:id="rId24" w:anchor="_blank" w:history="1">
        <w:r w:rsidRPr="00C66028">
          <w:rPr>
            <w:rFonts w:ascii="Liberation Serif" w:hAnsi="Liberation Serif" w:cs="Liberation Serif"/>
            <w:color w:val="000000"/>
            <w:sz w:val="26"/>
            <w:szCs w:val="26"/>
          </w:rPr>
          <w:t>заявления</w:t>
        </w:r>
      </w:hyperlink>
      <w:r w:rsidRPr="00C66028">
        <w:rPr>
          <w:rFonts w:ascii="Liberation Serif" w:hAnsi="Liberation Serif" w:cs="Liberation Serif"/>
          <w:color w:val="000000"/>
          <w:sz w:val="26"/>
          <w:szCs w:val="26"/>
        </w:rPr>
        <w:t xml:space="preserve"> и прилагаемых документов в электронной форме должностное лицо, ответственное за предоставление муниципальной услуги, в течение 3 рабочих дней со дня регистрации заявления и документов проводит проверку электронной подписи, которой подписаны заявление и прилагаемые документы.</w:t>
      </w:r>
    </w:p>
    <w:p w:rsidR="00C66028" w:rsidRDefault="002D370B" w:rsidP="00C66028">
      <w:pPr>
        <w:widowControl w:val="0"/>
        <w:ind w:firstLine="709"/>
        <w:jc w:val="both"/>
        <w:rPr>
          <w:rFonts w:ascii="Liberation Serif" w:hAnsi="Liberation Serif" w:cs="Liberation Serif"/>
          <w:sz w:val="26"/>
          <w:szCs w:val="26"/>
        </w:rPr>
      </w:pPr>
      <w:r w:rsidRPr="00C66028">
        <w:rPr>
          <w:rFonts w:ascii="Liberation Serif" w:hAnsi="Liberation Serif" w:cs="Liberation Serif"/>
          <w:color w:val="000000"/>
          <w:sz w:val="26"/>
          <w:szCs w:val="26"/>
        </w:rPr>
        <w:t>Проверка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w:t>
      </w:r>
      <w:r w:rsidRPr="00C66028">
        <w:rPr>
          <w:rFonts w:ascii="Liberation Serif" w:hAnsi="Liberation Serif" w:cs="Liberation Serif"/>
          <w:color w:val="000000"/>
          <w:sz w:val="26"/>
          <w:szCs w:val="26"/>
        </w:rPr>
        <w:t>е</w:t>
      </w:r>
      <w:r w:rsidRPr="00C66028">
        <w:rPr>
          <w:rFonts w:ascii="Liberation Serif" w:hAnsi="Liberation Serif" w:cs="Liberation Serif"/>
          <w:color w:val="000000"/>
          <w:sz w:val="26"/>
          <w:szCs w:val="26"/>
        </w:rPr>
        <w:t>ряющего центра.</w:t>
      </w:r>
    </w:p>
    <w:p w:rsidR="00C66028" w:rsidRDefault="002D370B" w:rsidP="00C66028">
      <w:pPr>
        <w:widowControl w:val="0"/>
        <w:ind w:firstLine="709"/>
        <w:jc w:val="both"/>
        <w:rPr>
          <w:rFonts w:ascii="Liberation Serif" w:hAnsi="Liberation Serif" w:cs="Liberation Serif"/>
          <w:sz w:val="26"/>
          <w:szCs w:val="26"/>
        </w:rPr>
      </w:pPr>
      <w:r w:rsidRPr="00C66028">
        <w:rPr>
          <w:rFonts w:ascii="Liberation Serif" w:hAnsi="Liberation Serif" w:cs="Liberation Serif"/>
          <w:color w:val="000000"/>
          <w:sz w:val="26"/>
          <w:szCs w:val="26"/>
        </w:rPr>
        <w:t>3.4.3. Если в случае проверки электронной 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1 рабочего дня со дня окончания указанной проверки:</w:t>
      </w:r>
    </w:p>
    <w:p w:rsidR="00C66028" w:rsidRDefault="002D370B" w:rsidP="00C66028">
      <w:pPr>
        <w:widowControl w:val="0"/>
        <w:ind w:firstLine="709"/>
        <w:jc w:val="both"/>
        <w:rPr>
          <w:rFonts w:ascii="Liberation Serif" w:hAnsi="Liberation Serif" w:cs="Liberation Serif"/>
          <w:sz w:val="26"/>
          <w:szCs w:val="26"/>
        </w:rPr>
      </w:pPr>
      <w:r w:rsidRPr="00C66028">
        <w:rPr>
          <w:rFonts w:ascii="Liberation Serif" w:hAnsi="Liberation Serif" w:cs="Liberation Serif"/>
          <w:color w:val="000000"/>
          <w:sz w:val="26"/>
          <w:szCs w:val="26"/>
        </w:rPr>
        <w:t>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w:t>
      </w:r>
    </w:p>
    <w:p w:rsidR="00C66028" w:rsidRDefault="002D370B" w:rsidP="00C66028">
      <w:pPr>
        <w:widowControl w:val="0"/>
        <w:ind w:firstLine="709"/>
        <w:jc w:val="both"/>
        <w:rPr>
          <w:rFonts w:ascii="Liberation Serif" w:hAnsi="Liberation Serif" w:cs="Liberation Serif"/>
          <w:sz w:val="26"/>
          <w:szCs w:val="26"/>
        </w:rPr>
      </w:pPr>
      <w:r w:rsidRPr="00C66028">
        <w:rPr>
          <w:rFonts w:ascii="Liberation Serif" w:hAnsi="Liberation Serif" w:cs="Liberation Serif"/>
          <w:color w:val="000000"/>
          <w:sz w:val="26"/>
          <w:szCs w:val="26"/>
        </w:rPr>
        <w:t>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 по адресу электронной почты заявителя.</w:t>
      </w:r>
    </w:p>
    <w:p w:rsidR="002D370B" w:rsidRPr="00C66028" w:rsidRDefault="002D370B" w:rsidP="00C66028">
      <w:pPr>
        <w:widowControl w:val="0"/>
        <w:ind w:firstLine="709"/>
        <w:jc w:val="both"/>
        <w:rPr>
          <w:rFonts w:ascii="Liberation Serif" w:hAnsi="Liberation Serif" w:cs="Liberation Serif"/>
          <w:sz w:val="26"/>
          <w:szCs w:val="26"/>
        </w:rPr>
      </w:pPr>
      <w:r w:rsidRPr="00C66028">
        <w:rPr>
          <w:rFonts w:ascii="Liberation Serif" w:hAnsi="Liberation Serif" w:cs="Liberation Serif"/>
          <w:color w:val="000000"/>
          <w:sz w:val="26"/>
          <w:szCs w:val="26"/>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w:t>
      </w:r>
      <w:r w:rsidRPr="00C66028">
        <w:rPr>
          <w:rFonts w:ascii="Liberation Serif" w:hAnsi="Liberation Serif" w:cs="Liberation Serif"/>
          <w:color w:val="000000"/>
          <w:sz w:val="26"/>
          <w:szCs w:val="26"/>
        </w:rPr>
        <w:t>т</w:t>
      </w:r>
      <w:r w:rsidRPr="00C66028">
        <w:rPr>
          <w:rFonts w:ascii="Liberation Serif" w:hAnsi="Liberation Serif" w:cs="Liberation Serif"/>
          <w:color w:val="000000"/>
          <w:sz w:val="26"/>
          <w:szCs w:val="26"/>
        </w:rPr>
        <w:t>каза в приеме к рассмотрению первичного обращения.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3.4.4. В случае</w:t>
      </w:r>
      <w:proofErr w:type="gramStart"/>
      <w:r w:rsidRPr="002D370B">
        <w:rPr>
          <w:rFonts w:ascii="Liberation Serif" w:hAnsi="Liberation Serif" w:cs="Liberation Serif"/>
          <w:sz w:val="26"/>
          <w:szCs w:val="26"/>
        </w:rPr>
        <w:t>,</w:t>
      </w:r>
      <w:proofErr w:type="gramEnd"/>
      <w:r w:rsidRPr="002D370B">
        <w:rPr>
          <w:rFonts w:ascii="Liberation Serif" w:hAnsi="Liberation Serif" w:cs="Liberation Serif"/>
          <w:sz w:val="26"/>
          <w:szCs w:val="26"/>
        </w:rPr>
        <w:t xml:space="preserve"> если заявитель по своему усмотрению не представил документы, указанные в пункте 2.7.1 настоящего административного регламента, и при поступлении заявления и прилагаемых документов в электронной форме (если в результате проверки  электронной подписи заявителя установлено соблюдение условий признания ее действительности), должностное лицо, ответственное за предоставление муниципальной услуги, в течение 2 рабочих дней со дня поступления </w:t>
      </w:r>
      <w:r w:rsidRPr="002D370B">
        <w:rPr>
          <w:rFonts w:ascii="Liberation Serif" w:hAnsi="Liberation Serif" w:cs="Liberation Serif"/>
          <w:sz w:val="26"/>
          <w:szCs w:val="26"/>
        </w:rPr>
        <w:lastRenderedPageBreak/>
        <w:t>заявления и прилагаемых документов обеспечивает направление межведомственных запросов для получения: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1) сведений о государственной регистрации юридического лица (в случае если заявителем является юридическое лицо);</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2) сведений о государственной регистрации физического лица в качестве индивидуального предпринимателя (в случае если заявителем является индивидуальный предприниматель);</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3) подтверждения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случаях, если соответствующее недвижимое имущество находится в государственной или муниципальной собственности;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4) сведений из Единого государственного реестра недвижимости о правах на недвижимое имущество, к которому предполагается присоединять рекламную конструкцию;</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5) сведений, подтверждающих уплату государственной пошлины за выдачу разрешения на установку рекламной конструкции.</w:t>
      </w:r>
    </w:p>
    <w:p w:rsidR="002D370B" w:rsidRPr="002D370B" w:rsidRDefault="002D370B" w:rsidP="002D370B">
      <w:pPr>
        <w:widowControl w:val="0"/>
        <w:jc w:val="center"/>
        <w:rPr>
          <w:rFonts w:ascii="Liberation Serif" w:hAnsi="Liberation Serif" w:cs="Liberation Serif"/>
          <w:sz w:val="26"/>
          <w:szCs w:val="26"/>
        </w:rPr>
      </w:pPr>
      <w:r w:rsidRPr="002D370B">
        <w:rPr>
          <w:rFonts w:ascii="Liberation Serif" w:hAnsi="Liberation Serif" w:cs="Liberation Serif"/>
          <w:color w:val="000000"/>
          <w:sz w:val="26"/>
          <w:szCs w:val="26"/>
        </w:rPr>
        <w:t>Аннулирование разрешения на установку и эксплуатацию рекламной конструкции</w:t>
      </w:r>
    </w:p>
    <w:p w:rsidR="002D370B" w:rsidRPr="002D370B" w:rsidRDefault="002D370B" w:rsidP="002D370B">
      <w:pPr>
        <w:widowControl w:val="0"/>
        <w:jc w:val="center"/>
        <w:rPr>
          <w:rFonts w:ascii="Liberation Serif" w:hAnsi="Liberation Serif" w:cs="Liberation Serif"/>
          <w:sz w:val="26"/>
          <w:szCs w:val="26"/>
        </w:rPr>
      </w:pPr>
    </w:p>
    <w:p w:rsidR="002D370B" w:rsidRPr="002D370B" w:rsidRDefault="002D370B" w:rsidP="002D370B">
      <w:pPr>
        <w:widowControl w:val="0"/>
        <w:jc w:val="center"/>
        <w:rPr>
          <w:rFonts w:ascii="Liberation Serif" w:hAnsi="Liberation Serif" w:cs="Liberation Serif"/>
          <w:sz w:val="26"/>
          <w:szCs w:val="26"/>
        </w:rPr>
      </w:pPr>
      <w:r w:rsidRPr="002D370B">
        <w:rPr>
          <w:rFonts w:ascii="Liberation Serif" w:hAnsi="Liberation Serif" w:cs="Liberation Serif"/>
          <w:b/>
          <w:color w:val="000000"/>
          <w:sz w:val="26"/>
          <w:szCs w:val="26"/>
        </w:rPr>
        <w:t>3.5. Прием и регистрация документов, необходимых для принятия решения</w:t>
      </w:r>
    </w:p>
    <w:p w:rsidR="002D370B" w:rsidRPr="002D370B" w:rsidRDefault="002D370B" w:rsidP="002D370B">
      <w:pPr>
        <w:widowControl w:val="0"/>
        <w:jc w:val="center"/>
        <w:rPr>
          <w:rFonts w:ascii="Liberation Serif" w:hAnsi="Liberation Serif" w:cs="Liberation Serif"/>
          <w:sz w:val="26"/>
          <w:szCs w:val="26"/>
        </w:rPr>
      </w:pPr>
      <w:r w:rsidRPr="002D370B">
        <w:rPr>
          <w:rFonts w:ascii="Liberation Serif" w:hAnsi="Liberation Serif" w:cs="Liberation Serif"/>
          <w:b/>
          <w:color w:val="000000"/>
          <w:sz w:val="26"/>
          <w:szCs w:val="26"/>
        </w:rPr>
        <w:t>об аннулировании разрешения на установку и эксплуатацию рекламной конструкции</w:t>
      </w:r>
    </w:p>
    <w:p w:rsidR="002D370B" w:rsidRPr="002D370B" w:rsidRDefault="002D370B" w:rsidP="002D370B">
      <w:pPr>
        <w:widowControl w:val="0"/>
        <w:jc w:val="center"/>
        <w:rPr>
          <w:rFonts w:ascii="Liberation Serif" w:hAnsi="Liberation Serif" w:cs="Liberation Serif"/>
          <w:b/>
          <w:bCs/>
          <w:i/>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3.5.1. </w:t>
      </w:r>
      <w:proofErr w:type="gramStart"/>
      <w:r w:rsidRPr="002D370B">
        <w:rPr>
          <w:rFonts w:ascii="Liberation Serif" w:hAnsi="Liberation Serif" w:cs="Liberation Serif"/>
          <w:color w:val="000000"/>
          <w:sz w:val="26"/>
          <w:szCs w:val="26"/>
        </w:rPr>
        <w:t xml:space="preserve">Юридическим фактом, являющимся основанием для начала выполнения административной процедуры, является обращение заявителя в Уполномоченный орган с уведомлением об отказе от дальнейшего использования разрешения на установку и эксплуатацию рекламной конструкции либо с документом, подтверждающим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 </w:t>
      </w:r>
      <w:r w:rsidRPr="002D370B">
        <w:rPr>
          <w:rFonts w:ascii="Liberation Serif" w:hAnsi="Liberation Serif" w:cs="Liberation Serif"/>
          <w:i/>
          <w:color w:val="000000"/>
          <w:sz w:val="26"/>
          <w:szCs w:val="26"/>
        </w:rPr>
        <w:t>(в случае наступления данного основания).</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3.5.2. Должностное лицо Уполномоченного органа, ответственное за прием и регистрацию заявления, в день поступления документа, предусмотренного пунктом 3.5.1 настоящего административного регламента (при поступлении в электронном виде в нерабочее время – в ближайший рабочий день, следующий за днем поступления указанных документов):</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осуществляет регистрацию в журнале регистрации входящих обращений;</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в случае личного обращения заявителя в Уполномоченный орган или в МФЦ выдает расписку в получении представленных документов с указанием их перечня (в случае представления документов через МФЦ расписка выдается МФЦ).</w:t>
      </w:r>
    </w:p>
    <w:p w:rsidR="00C66028" w:rsidRDefault="002D370B" w:rsidP="00C66028">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3.5.3. После регистрации документ, предусмотренный пунктом 3.5.1 настоящего административного регламента, направляется для рассмотрения должностному лицу Уполномоченного органа, ответственному за предоставление муниципальной услуги (далее – должностное лицо, ответственное за предоставление муниципальной услуги).</w:t>
      </w:r>
    </w:p>
    <w:p w:rsidR="00C66028" w:rsidRDefault="002D370B" w:rsidP="00C66028">
      <w:pPr>
        <w:ind w:firstLine="709"/>
        <w:jc w:val="both"/>
        <w:rPr>
          <w:rFonts w:ascii="Liberation Serif" w:hAnsi="Liberation Serif" w:cs="Liberation Serif"/>
          <w:sz w:val="26"/>
          <w:szCs w:val="26"/>
        </w:rPr>
      </w:pPr>
      <w:r w:rsidRPr="00C66028">
        <w:rPr>
          <w:rFonts w:ascii="Liberation Serif" w:hAnsi="Liberation Serif" w:cs="Liberation Serif"/>
          <w:color w:val="000000"/>
          <w:sz w:val="26"/>
          <w:szCs w:val="26"/>
        </w:rPr>
        <w:lastRenderedPageBreak/>
        <w:t>3.5.4. Срок выполнения данной административной процедуры составляет 1 рабочий день со дня поступления документа, предусмотренного пунктом 3.5.1 настоящего административного регламента (в случае обращения в МФЦ в сроки, установленные с</w:t>
      </w:r>
      <w:r w:rsidRPr="00C66028">
        <w:rPr>
          <w:rFonts w:ascii="Liberation Serif" w:hAnsi="Liberation Serif" w:cs="Liberation Serif"/>
          <w:color w:val="000000"/>
          <w:sz w:val="26"/>
          <w:szCs w:val="26"/>
        </w:rPr>
        <w:t>о</w:t>
      </w:r>
      <w:r w:rsidRPr="00C66028">
        <w:rPr>
          <w:rFonts w:ascii="Liberation Serif" w:hAnsi="Liberation Serif" w:cs="Liberation Serif"/>
          <w:color w:val="000000"/>
          <w:sz w:val="26"/>
          <w:szCs w:val="26"/>
        </w:rPr>
        <w:t>глашением о взаимодействии, но не позднее 3 рабочих дней со дня поступления заявления и пр</w:t>
      </w:r>
      <w:r w:rsidRPr="00C66028">
        <w:rPr>
          <w:rFonts w:ascii="Liberation Serif" w:hAnsi="Liberation Serif" w:cs="Liberation Serif"/>
          <w:color w:val="000000"/>
          <w:sz w:val="26"/>
          <w:szCs w:val="26"/>
        </w:rPr>
        <w:t>и</w:t>
      </w:r>
      <w:r w:rsidRPr="00C66028">
        <w:rPr>
          <w:rFonts w:ascii="Liberation Serif" w:hAnsi="Liberation Serif" w:cs="Liberation Serif"/>
          <w:color w:val="000000"/>
          <w:sz w:val="26"/>
          <w:szCs w:val="26"/>
        </w:rPr>
        <w:t>лагаемых документов).</w:t>
      </w:r>
    </w:p>
    <w:p w:rsidR="002D370B" w:rsidRPr="00C66028" w:rsidRDefault="002D370B" w:rsidP="00C66028">
      <w:pPr>
        <w:ind w:firstLine="709"/>
        <w:jc w:val="both"/>
        <w:rPr>
          <w:rFonts w:ascii="Liberation Serif" w:hAnsi="Liberation Serif" w:cs="Liberation Serif"/>
          <w:sz w:val="26"/>
          <w:szCs w:val="26"/>
        </w:rPr>
      </w:pPr>
      <w:r w:rsidRPr="00C66028">
        <w:rPr>
          <w:rFonts w:ascii="Liberation Serif" w:hAnsi="Liberation Serif" w:cs="Liberation Serif"/>
          <w:color w:val="000000"/>
          <w:sz w:val="26"/>
          <w:szCs w:val="26"/>
        </w:rPr>
        <w:t>3.5.5. 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документа, предусмотренного пунктом 3.5.1 настоящего административного регламента, на рассмотрение.</w:t>
      </w:r>
    </w:p>
    <w:p w:rsidR="002D370B" w:rsidRPr="002D370B" w:rsidRDefault="002D370B" w:rsidP="002D370B">
      <w:pPr>
        <w:ind w:firstLine="540"/>
        <w:jc w:val="both"/>
        <w:rPr>
          <w:rFonts w:ascii="Liberation Serif" w:hAnsi="Liberation Serif" w:cs="Liberation Serif"/>
          <w:color w:val="000000"/>
          <w:sz w:val="26"/>
          <w:szCs w:val="26"/>
        </w:rPr>
      </w:pPr>
    </w:p>
    <w:p w:rsidR="002D370B" w:rsidRPr="002D370B" w:rsidRDefault="002D370B" w:rsidP="002D370B">
      <w:pPr>
        <w:jc w:val="center"/>
        <w:rPr>
          <w:rFonts w:ascii="Liberation Serif" w:hAnsi="Liberation Serif" w:cs="Liberation Serif"/>
          <w:b/>
          <w:sz w:val="26"/>
          <w:szCs w:val="26"/>
        </w:rPr>
      </w:pPr>
      <w:r w:rsidRPr="002D370B">
        <w:rPr>
          <w:rFonts w:ascii="Liberation Serif" w:hAnsi="Liberation Serif" w:cs="Liberation Serif"/>
          <w:b/>
          <w:sz w:val="26"/>
          <w:szCs w:val="26"/>
        </w:rPr>
        <w:t>3.6. Рассмотрение документов, необходимых для принятия решения об аннулировании разрешения на установку и эксплуатацию рекламной конструкции, принятие решения об аннулировании разрешения на установку и эксплуатацию рекламной конструкции, направление (вручение) решения заявителю</w:t>
      </w:r>
    </w:p>
    <w:p w:rsidR="002D370B" w:rsidRPr="002D370B" w:rsidRDefault="002D370B" w:rsidP="002D370B">
      <w:pPr>
        <w:jc w:val="center"/>
        <w:rPr>
          <w:rFonts w:ascii="Liberation Serif" w:hAnsi="Liberation Serif" w:cs="Liberation Serif"/>
          <w:b/>
          <w:bCs/>
          <w:i/>
          <w:sz w:val="26"/>
          <w:szCs w:val="26"/>
        </w:rPr>
      </w:pPr>
    </w:p>
    <w:p w:rsidR="00C66028" w:rsidRDefault="002D370B" w:rsidP="00C66028">
      <w:pPr>
        <w:widowControl w:val="0"/>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w w:val="90"/>
          <w:sz w:val="26"/>
          <w:szCs w:val="26"/>
        </w:rPr>
        <w:t>3</w:t>
      </w:r>
      <w:r w:rsidRPr="00C66028">
        <w:rPr>
          <w:rFonts w:ascii="Liberation Serif" w:hAnsi="Liberation Serif" w:cs="Liberation Serif"/>
          <w:color w:val="000000"/>
          <w:sz w:val="26"/>
          <w:szCs w:val="26"/>
        </w:rPr>
        <w:t>.6.1. Юридическим фактом, являющимся основанием для начала выполнения административной процедуры является получение документа, предусмотренного пунктом 3.5.1 настоящего административного регламента, на рассмотрение.</w:t>
      </w:r>
    </w:p>
    <w:p w:rsidR="00C66028" w:rsidRDefault="002D370B" w:rsidP="00C66028">
      <w:pPr>
        <w:widowControl w:val="0"/>
        <w:suppressAutoHyphens w:val="0"/>
        <w:ind w:firstLine="709"/>
        <w:jc w:val="both"/>
        <w:rPr>
          <w:rFonts w:ascii="Liberation Serif" w:hAnsi="Liberation Serif" w:cs="Liberation Serif"/>
          <w:color w:val="000000"/>
          <w:sz w:val="26"/>
          <w:szCs w:val="26"/>
        </w:rPr>
      </w:pPr>
      <w:r w:rsidRPr="00C66028">
        <w:rPr>
          <w:rFonts w:ascii="Liberation Serif" w:hAnsi="Liberation Serif" w:cs="Liberation Serif"/>
          <w:color w:val="000000"/>
          <w:sz w:val="26"/>
          <w:szCs w:val="26"/>
        </w:rPr>
        <w:t>3.6.2. В случае поступления документа, предусмотренного пунктом 3.5.1 наст</w:t>
      </w:r>
      <w:r w:rsidRPr="00C66028">
        <w:rPr>
          <w:rFonts w:ascii="Liberation Serif" w:hAnsi="Liberation Serif" w:cs="Liberation Serif"/>
          <w:color w:val="000000"/>
          <w:sz w:val="26"/>
          <w:szCs w:val="26"/>
        </w:rPr>
        <w:t>о</w:t>
      </w:r>
      <w:r w:rsidRPr="00C66028">
        <w:rPr>
          <w:rFonts w:ascii="Liberation Serif" w:hAnsi="Liberation Serif" w:cs="Liberation Serif"/>
          <w:color w:val="000000"/>
          <w:sz w:val="26"/>
          <w:szCs w:val="26"/>
        </w:rPr>
        <w:t>ящего административного регламента, в электронной форме должностное лицо, о</w:t>
      </w:r>
      <w:r w:rsidRPr="00C66028">
        <w:rPr>
          <w:rFonts w:ascii="Liberation Serif" w:hAnsi="Liberation Serif" w:cs="Liberation Serif"/>
          <w:color w:val="000000"/>
          <w:sz w:val="26"/>
          <w:szCs w:val="26"/>
        </w:rPr>
        <w:t>т</w:t>
      </w:r>
      <w:r w:rsidRPr="00C66028">
        <w:rPr>
          <w:rFonts w:ascii="Liberation Serif" w:hAnsi="Liberation Serif" w:cs="Liberation Serif"/>
          <w:color w:val="000000"/>
          <w:sz w:val="26"/>
          <w:szCs w:val="26"/>
        </w:rPr>
        <w:t>ветстве</w:t>
      </w:r>
      <w:r w:rsidRPr="00C66028">
        <w:rPr>
          <w:rFonts w:ascii="Liberation Serif" w:hAnsi="Liberation Serif" w:cs="Liberation Serif"/>
          <w:color w:val="000000"/>
          <w:sz w:val="26"/>
          <w:szCs w:val="26"/>
        </w:rPr>
        <w:t>н</w:t>
      </w:r>
      <w:r w:rsidRPr="00C66028">
        <w:rPr>
          <w:rFonts w:ascii="Liberation Serif" w:hAnsi="Liberation Serif" w:cs="Liberation Serif"/>
          <w:color w:val="000000"/>
          <w:sz w:val="26"/>
          <w:szCs w:val="26"/>
        </w:rPr>
        <w:t>ное за предоставление муниципальной услуги, в течение 3 рабочих дней со дня регистрации заявления об аннулировании и документов проводит проверку ус</w:t>
      </w:r>
      <w:r w:rsidRPr="00C66028">
        <w:rPr>
          <w:rFonts w:ascii="Liberation Serif" w:hAnsi="Liberation Serif" w:cs="Liberation Serif"/>
          <w:color w:val="000000"/>
          <w:sz w:val="26"/>
          <w:szCs w:val="26"/>
        </w:rPr>
        <w:t>и</w:t>
      </w:r>
      <w:r w:rsidRPr="00C66028">
        <w:rPr>
          <w:rFonts w:ascii="Liberation Serif" w:hAnsi="Liberation Serif" w:cs="Liberation Serif"/>
          <w:color w:val="000000"/>
          <w:sz w:val="26"/>
          <w:szCs w:val="26"/>
        </w:rPr>
        <w:t>ленной квалифиц</w:t>
      </w:r>
      <w:r w:rsidRPr="00C66028">
        <w:rPr>
          <w:rFonts w:ascii="Liberation Serif" w:hAnsi="Liberation Serif" w:cs="Liberation Serif"/>
          <w:color w:val="000000"/>
          <w:sz w:val="26"/>
          <w:szCs w:val="26"/>
        </w:rPr>
        <w:t>и</w:t>
      </w:r>
      <w:r w:rsidRPr="00C66028">
        <w:rPr>
          <w:rFonts w:ascii="Liberation Serif" w:hAnsi="Liberation Serif" w:cs="Liberation Serif"/>
          <w:color w:val="000000"/>
          <w:sz w:val="26"/>
          <w:szCs w:val="26"/>
        </w:rPr>
        <w:t>рованной электронной подписи, которой подписаны заявление об аннулировании и прилагаемые документы.</w:t>
      </w:r>
    </w:p>
    <w:p w:rsidR="00C66028" w:rsidRDefault="002D370B" w:rsidP="00C66028">
      <w:pPr>
        <w:widowControl w:val="0"/>
        <w:suppressAutoHyphens w:val="0"/>
        <w:ind w:firstLine="709"/>
        <w:jc w:val="both"/>
        <w:rPr>
          <w:rFonts w:ascii="Liberation Serif" w:hAnsi="Liberation Serif" w:cs="Liberation Serif"/>
          <w:color w:val="000000"/>
          <w:sz w:val="26"/>
          <w:szCs w:val="26"/>
        </w:rPr>
      </w:pPr>
      <w:r w:rsidRPr="00C66028">
        <w:rPr>
          <w:rFonts w:ascii="Liberation Serif" w:hAnsi="Liberation Serif" w:cs="Liberation Serif"/>
          <w:color w:val="000000"/>
          <w:sz w:val="26"/>
          <w:szCs w:val="26"/>
        </w:rPr>
        <w:t>Проверка электронной подписи осущест</w:t>
      </w:r>
      <w:r w:rsidRPr="00C66028">
        <w:rPr>
          <w:rFonts w:ascii="Liberation Serif" w:hAnsi="Liberation Serif" w:cs="Liberation Serif"/>
          <w:color w:val="000000"/>
          <w:sz w:val="26"/>
          <w:szCs w:val="26"/>
        </w:rPr>
        <w:t>в</w:t>
      </w:r>
      <w:r w:rsidRPr="00C66028">
        <w:rPr>
          <w:rFonts w:ascii="Liberation Serif" w:hAnsi="Liberation Serif" w:cs="Liberation Serif"/>
          <w:color w:val="000000"/>
          <w:sz w:val="26"/>
          <w:szCs w:val="26"/>
        </w:rPr>
        <w:t>ляется с использованием имеющихся средств электронной подписи или средств информационной системы головного уд</w:t>
      </w:r>
      <w:r w:rsidRPr="00C66028">
        <w:rPr>
          <w:rFonts w:ascii="Liberation Serif" w:hAnsi="Liberation Serif" w:cs="Liberation Serif"/>
          <w:color w:val="000000"/>
          <w:sz w:val="26"/>
          <w:szCs w:val="26"/>
        </w:rPr>
        <w:t>о</w:t>
      </w:r>
      <w:r w:rsidRPr="00C66028">
        <w:rPr>
          <w:rFonts w:ascii="Liberation Serif" w:hAnsi="Liberation Serif" w:cs="Liberation Serif"/>
          <w:color w:val="000000"/>
          <w:sz w:val="26"/>
          <w:szCs w:val="26"/>
        </w:rPr>
        <w:t>стоверяющего центра, которая входит в состав инфраструктуры, обеспечивающей информационно-технологическое взаимодействие действующих и создаваемых и</w:t>
      </w:r>
      <w:r w:rsidRPr="00C66028">
        <w:rPr>
          <w:rFonts w:ascii="Liberation Serif" w:hAnsi="Liberation Serif" w:cs="Liberation Serif"/>
          <w:color w:val="000000"/>
          <w:sz w:val="26"/>
          <w:szCs w:val="26"/>
        </w:rPr>
        <w:t>н</w:t>
      </w:r>
      <w:r w:rsidRPr="00C66028">
        <w:rPr>
          <w:rFonts w:ascii="Liberation Serif" w:hAnsi="Liberation Serif" w:cs="Liberation Serif"/>
          <w:color w:val="000000"/>
          <w:sz w:val="26"/>
          <w:szCs w:val="26"/>
        </w:rPr>
        <w:t>формационных систем, используемых для предоставления мун</w:t>
      </w:r>
      <w:r w:rsidRPr="00C66028">
        <w:rPr>
          <w:rFonts w:ascii="Liberation Serif" w:hAnsi="Liberation Serif" w:cs="Liberation Serif"/>
          <w:color w:val="000000"/>
          <w:sz w:val="26"/>
          <w:szCs w:val="26"/>
        </w:rPr>
        <w:t>и</w:t>
      </w:r>
      <w:r w:rsidRPr="00C66028">
        <w:rPr>
          <w:rFonts w:ascii="Liberation Serif" w:hAnsi="Liberation Serif" w:cs="Liberation Serif"/>
          <w:color w:val="000000"/>
          <w:sz w:val="26"/>
          <w:szCs w:val="26"/>
        </w:rPr>
        <w:t>ципальной услуги. Проверка  электронной подписи также осуществляется с использованием средств и</w:t>
      </w:r>
      <w:r w:rsidRPr="00C66028">
        <w:rPr>
          <w:rFonts w:ascii="Liberation Serif" w:hAnsi="Liberation Serif" w:cs="Liberation Serif"/>
          <w:color w:val="000000"/>
          <w:sz w:val="26"/>
          <w:szCs w:val="26"/>
        </w:rPr>
        <w:t>н</w:t>
      </w:r>
      <w:r w:rsidRPr="00C66028">
        <w:rPr>
          <w:rFonts w:ascii="Liberation Serif" w:hAnsi="Liberation Serif" w:cs="Liberation Serif"/>
          <w:color w:val="000000"/>
          <w:sz w:val="26"/>
          <w:szCs w:val="26"/>
        </w:rPr>
        <w:t>формационной системы аккредитованного удостоверяющего центра.</w:t>
      </w:r>
    </w:p>
    <w:p w:rsidR="00C66028" w:rsidRDefault="002D370B" w:rsidP="00C66028">
      <w:pPr>
        <w:widowControl w:val="0"/>
        <w:suppressAutoHyphens w:val="0"/>
        <w:ind w:firstLine="709"/>
        <w:jc w:val="both"/>
        <w:rPr>
          <w:rFonts w:ascii="Liberation Serif" w:hAnsi="Liberation Serif" w:cs="Liberation Serif"/>
          <w:color w:val="000000"/>
          <w:sz w:val="26"/>
          <w:szCs w:val="26"/>
        </w:rPr>
      </w:pPr>
      <w:r w:rsidRPr="00C66028">
        <w:rPr>
          <w:rFonts w:ascii="Liberation Serif" w:hAnsi="Liberation Serif" w:cs="Liberation Serif"/>
          <w:color w:val="000000"/>
          <w:sz w:val="26"/>
          <w:szCs w:val="26"/>
        </w:rPr>
        <w:t>3.6.3. Если в сл</w:t>
      </w:r>
      <w:r w:rsidRPr="00C66028">
        <w:rPr>
          <w:rFonts w:ascii="Liberation Serif" w:hAnsi="Liberation Serif" w:cs="Liberation Serif"/>
          <w:color w:val="000000"/>
          <w:sz w:val="26"/>
          <w:szCs w:val="26"/>
        </w:rPr>
        <w:t>у</w:t>
      </w:r>
      <w:r w:rsidRPr="00C66028">
        <w:rPr>
          <w:rFonts w:ascii="Liberation Serif" w:hAnsi="Liberation Serif" w:cs="Liberation Serif"/>
          <w:color w:val="000000"/>
          <w:sz w:val="26"/>
          <w:szCs w:val="26"/>
        </w:rPr>
        <w:t>чае проверки электронной подписи установлено несоблюдение условий признания ее действительности, должностное лицо, ответственное за пред</w:t>
      </w:r>
      <w:r w:rsidRPr="00C66028">
        <w:rPr>
          <w:rFonts w:ascii="Liberation Serif" w:hAnsi="Liberation Serif" w:cs="Liberation Serif"/>
          <w:color w:val="000000"/>
          <w:sz w:val="26"/>
          <w:szCs w:val="26"/>
        </w:rPr>
        <w:t>о</w:t>
      </w:r>
      <w:r w:rsidRPr="00C66028">
        <w:rPr>
          <w:rFonts w:ascii="Liberation Serif" w:hAnsi="Liberation Serif" w:cs="Liberation Serif"/>
          <w:color w:val="000000"/>
          <w:sz w:val="26"/>
          <w:szCs w:val="26"/>
        </w:rPr>
        <w:t>ставление муниципальной услуги, в течение 1 рабочего дня со дня окончания указа</w:t>
      </w:r>
      <w:r w:rsidRPr="00C66028">
        <w:rPr>
          <w:rFonts w:ascii="Liberation Serif" w:hAnsi="Liberation Serif" w:cs="Liberation Serif"/>
          <w:color w:val="000000"/>
          <w:sz w:val="26"/>
          <w:szCs w:val="26"/>
        </w:rPr>
        <w:t>н</w:t>
      </w:r>
      <w:r w:rsidRPr="00C66028">
        <w:rPr>
          <w:rFonts w:ascii="Liberation Serif" w:hAnsi="Liberation Serif" w:cs="Liberation Serif"/>
          <w:color w:val="000000"/>
          <w:sz w:val="26"/>
          <w:szCs w:val="26"/>
        </w:rPr>
        <w:t>ной проверки:</w:t>
      </w:r>
    </w:p>
    <w:p w:rsidR="00C66028" w:rsidRDefault="002D370B" w:rsidP="00C66028">
      <w:pPr>
        <w:widowControl w:val="0"/>
        <w:suppressAutoHyphens w:val="0"/>
        <w:ind w:firstLine="709"/>
        <w:jc w:val="both"/>
        <w:rPr>
          <w:rFonts w:ascii="Liberation Serif" w:hAnsi="Liberation Serif" w:cs="Liberation Serif"/>
          <w:color w:val="000000"/>
          <w:sz w:val="26"/>
          <w:szCs w:val="26"/>
        </w:rPr>
      </w:pPr>
      <w:r w:rsidRPr="00C66028">
        <w:rPr>
          <w:rFonts w:ascii="Liberation Serif" w:hAnsi="Liberation Serif" w:cs="Liberation Serif"/>
          <w:color w:val="000000"/>
          <w:sz w:val="26"/>
          <w:szCs w:val="26"/>
        </w:rPr>
        <w:t>готовит уведомление об отказе в принятии документа, предусмотренного пун</w:t>
      </w:r>
      <w:r w:rsidRPr="00C66028">
        <w:rPr>
          <w:rFonts w:ascii="Liberation Serif" w:hAnsi="Liberation Serif" w:cs="Liberation Serif"/>
          <w:color w:val="000000"/>
          <w:sz w:val="26"/>
          <w:szCs w:val="26"/>
        </w:rPr>
        <w:t>к</w:t>
      </w:r>
      <w:r w:rsidR="00C66028">
        <w:rPr>
          <w:rFonts w:ascii="Liberation Serif" w:hAnsi="Liberation Serif" w:cs="Liberation Serif"/>
          <w:color w:val="000000"/>
          <w:sz w:val="26"/>
          <w:szCs w:val="26"/>
        </w:rPr>
        <w:t>том</w:t>
      </w:r>
    </w:p>
    <w:p w:rsidR="00C66028" w:rsidRDefault="002D370B" w:rsidP="00C66028">
      <w:pPr>
        <w:widowControl w:val="0"/>
        <w:suppressAutoHyphens w:val="0"/>
        <w:ind w:firstLine="709"/>
        <w:jc w:val="both"/>
        <w:rPr>
          <w:rFonts w:ascii="Liberation Serif" w:hAnsi="Liberation Serif" w:cs="Liberation Serif"/>
          <w:color w:val="000000"/>
          <w:sz w:val="26"/>
          <w:szCs w:val="26"/>
        </w:rPr>
      </w:pPr>
      <w:r w:rsidRPr="00C66028">
        <w:rPr>
          <w:rFonts w:ascii="Liberation Serif" w:hAnsi="Liberation Serif" w:cs="Liberation Serif"/>
          <w:color w:val="000000"/>
          <w:sz w:val="26"/>
          <w:szCs w:val="26"/>
        </w:rPr>
        <w:t>3.5.1 настоящего административного регламента с указанием причин их во</w:t>
      </w:r>
      <w:r w:rsidRPr="00C66028">
        <w:rPr>
          <w:rFonts w:ascii="Liberation Serif" w:hAnsi="Liberation Serif" w:cs="Liberation Serif"/>
          <w:color w:val="000000"/>
          <w:sz w:val="26"/>
          <w:szCs w:val="26"/>
        </w:rPr>
        <w:t>з</w:t>
      </w:r>
      <w:r w:rsidRPr="00C66028">
        <w:rPr>
          <w:rFonts w:ascii="Liberation Serif" w:hAnsi="Liberation Serif" w:cs="Liberation Serif"/>
          <w:color w:val="000000"/>
          <w:sz w:val="26"/>
          <w:szCs w:val="26"/>
        </w:rPr>
        <w:t>врата за подписью руководителя Уполномоченного органа;</w:t>
      </w:r>
    </w:p>
    <w:p w:rsidR="00C66028" w:rsidRDefault="002D370B" w:rsidP="00C66028">
      <w:pPr>
        <w:widowControl w:val="0"/>
        <w:suppressAutoHyphens w:val="0"/>
        <w:ind w:firstLine="709"/>
        <w:jc w:val="both"/>
        <w:rPr>
          <w:rFonts w:ascii="Liberation Serif" w:hAnsi="Liberation Serif" w:cs="Liberation Serif"/>
          <w:color w:val="000000"/>
          <w:sz w:val="26"/>
          <w:szCs w:val="26"/>
        </w:rPr>
      </w:pPr>
      <w:r w:rsidRPr="00C66028">
        <w:rPr>
          <w:rFonts w:ascii="Liberation Serif" w:hAnsi="Liberation Serif" w:cs="Liberation Serif"/>
          <w:color w:val="000000"/>
          <w:sz w:val="26"/>
          <w:szCs w:val="26"/>
        </w:rPr>
        <w:t>направляет заявителю указанное уведомление в электронной форме, подписа</w:t>
      </w:r>
      <w:r w:rsidRPr="00C66028">
        <w:rPr>
          <w:rFonts w:ascii="Liberation Serif" w:hAnsi="Liberation Serif" w:cs="Liberation Serif"/>
          <w:color w:val="000000"/>
          <w:sz w:val="26"/>
          <w:szCs w:val="26"/>
        </w:rPr>
        <w:t>н</w:t>
      </w:r>
      <w:r w:rsidRPr="00C66028">
        <w:rPr>
          <w:rFonts w:ascii="Liberation Serif" w:hAnsi="Liberation Serif" w:cs="Liberation Serif"/>
          <w:color w:val="000000"/>
          <w:sz w:val="26"/>
          <w:szCs w:val="26"/>
        </w:rPr>
        <w:t>ное усиленной квалифицированной электронной подписью руководителя Уполном</w:t>
      </w:r>
      <w:r w:rsidRPr="00C66028">
        <w:rPr>
          <w:rFonts w:ascii="Liberation Serif" w:hAnsi="Liberation Serif" w:cs="Liberation Serif"/>
          <w:color w:val="000000"/>
          <w:sz w:val="26"/>
          <w:szCs w:val="26"/>
        </w:rPr>
        <w:t>о</w:t>
      </w:r>
      <w:r w:rsidRPr="00C66028">
        <w:rPr>
          <w:rFonts w:ascii="Liberation Serif" w:hAnsi="Liberation Serif" w:cs="Liberation Serif"/>
          <w:color w:val="000000"/>
          <w:sz w:val="26"/>
          <w:szCs w:val="26"/>
        </w:rPr>
        <w:t>ченного органа, по адресу электронной почты заявителя.</w:t>
      </w:r>
    </w:p>
    <w:p w:rsidR="002D370B" w:rsidRPr="002D370B" w:rsidRDefault="002D370B" w:rsidP="00C66028">
      <w:pPr>
        <w:widowControl w:val="0"/>
        <w:suppressAutoHyphens w:val="0"/>
        <w:ind w:firstLine="709"/>
        <w:jc w:val="both"/>
        <w:rPr>
          <w:rFonts w:ascii="Liberation Serif" w:hAnsi="Liberation Serif" w:cs="Liberation Serif"/>
          <w:color w:val="000000"/>
          <w:sz w:val="26"/>
          <w:szCs w:val="26"/>
        </w:rPr>
      </w:pPr>
      <w:r w:rsidRPr="00C66028">
        <w:rPr>
          <w:rFonts w:ascii="Liberation Serif" w:hAnsi="Liberation Serif" w:cs="Liberation Serif"/>
          <w:color w:val="000000"/>
          <w:sz w:val="26"/>
          <w:szCs w:val="26"/>
        </w:rPr>
        <w:t>После получения уведомления заявитель вправе обратиться повторно с запр</w:t>
      </w:r>
      <w:r w:rsidRPr="00C66028">
        <w:rPr>
          <w:rFonts w:ascii="Liberation Serif" w:hAnsi="Liberation Serif" w:cs="Liberation Serif"/>
          <w:color w:val="000000"/>
          <w:sz w:val="26"/>
          <w:szCs w:val="26"/>
        </w:rPr>
        <w:t>о</w:t>
      </w:r>
      <w:r w:rsidRPr="00C66028">
        <w:rPr>
          <w:rFonts w:ascii="Liberation Serif" w:hAnsi="Liberation Serif" w:cs="Liberation Serif"/>
          <w:color w:val="000000"/>
          <w:sz w:val="26"/>
          <w:szCs w:val="26"/>
        </w:rPr>
        <w:t>сом о предоставлении услуги, устранив нарушения, которые послужили основанием для отказа в приеме к рассмо</w:t>
      </w:r>
      <w:r w:rsidRPr="00C66028">
        <w:rPr>
          <w:rFonts w:ascii="Liberation Serif" w:hAnsi="Liberation Serif" w:cs="Liberation Serif"/>
          <w:color w:val="000000"/>
          <w:sz w:val="26"/>
          <w:szCs w:val="26"/>
        </w:rPr>
        <w:t>т</w:t>
      </w:r>
      <w:r w:rsidRPr="00C66028">
        <w:rPr>
          <w:rFonts w:ascii="Liberation Serif" w:hAnsi="Liberation Serif" w:cs="Liberation Serif"/>
          <w:color w:val="000000"/>
          <w:sz w:val="26"/>
          <w:szCs w:val="26"/>
        </w:rPr>
        <w:t>рению первичного обращения.</w:t>
      </w:r>
    </w:p>
    <w:p w:rsidR="002D370B" w:rsidRPr="00C66028" w:rsidRDefault="002D370B" w:rsidP="002D370B">
      <w:pPr>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3.6.4. Правовой акт об аннулировании разрешения принимается: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lastRenderedPageBreak/>
        <w:t>1) в течение месяца со дня направления владельцем рекламной конструкции уведомления в письменной форме о своем отказе от дальнейшего использования разрешения на установку и эксплуатацию рекламной конструкции;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2) в течение месяца с момента направления ему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3.6.5. Должностное лицо, ответственное за предоставление муниципальной услуги, осуществляет подготовку проекта правового акта об аннулировании разрешения на установку и эксплуатацию рекламной конструкции и передает его руководителю Уполномоченного органа.</w:t>
      </w:r>
    </w:p>
    <w:p w:rsidR="002D370B" w:rsidRPr="002D370B" w:rsidRDefault="002D370B" w:rsidP="002D370B">
      <w:pPr>
        <w:jc w:val="both"/>
        <w:rPr>
          <w:rFonts w:ascii="Liberation Serif" w:hAnsi="Liberation Serif" w:cs="Liberation Serif"/>
          <w:sz w:val="26"/>
          <w:szCs w:val="26"/>
        </w:rPr>
      </w:pP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 xml:space="preserve">IV. Формы </w:t>
      </w:r>
      <w:proofErr w:type="gramStart"/>
      <w:r w:rsidRPr="002D370B">
        <w:rPr>
          <w:rFonts w:ascii="Liberation Serif" w:eastAsiaTheme="majorEastAsia" w:hAnsi="Liberation Serif" w:cs="Liberation Serif"/>
          <w:b/>
          <w:bCs/>
          <w:iCs/>
          <w:sz w:val="26"/>
          <w:szCs w:val="26"/>
        </w:rPr>
        <w:t>контроля за</w:t>
      </w:r>
      <w:proofErr w:type="gramEnd"/>
      <w:r w:rsidRPr="002D370B">
        <w:rPr>
          <w:rFonts w:ascii="Liberation Serif" w:eastAsiaTheme="majorEastAsia" w:hAnsi="Liberation Serif" w:cs="Liberation Serif"/>
          <w:b/>
          <w:bCs/>
          <w:iCs/>
          <w:sz w:val="26"/>
          <w:szCs w:val="26"/>
        </w:rPr>
        <w:t xml:space="preserve"> исполнением</w:t>
      </w:r>
    </w:p>
    <w:p w:rsidR="002D370B" w:rsidRPr="002D370B" w:rsidRDefault="002D370B" w:rsidP="002D370B">
      <w:pPr>
        <w:keepNext/>
        <w:keepLines/>
        <w:jc w:val="center"/>
        <w:outlineLvl w:val="3"/>
        <w:rPr>
          <w:rFonts w:ascii="Liberation Serif" w:eastAsiaTheme="majorEastAsia" w:hAnsi="Liberation Serif" w:cs="Liberation Serif"/>
          <w:b/>
          <w:bCs/>
          <w:iCs/>
          <w:sz w:val="26"/>
          <w:szCs w:val="26"/>
        </w:rPr>
      </w:pPr>
      <w:r w:rsidRPr="002D370B">
        <w:rPr>
          <w:rFonts w:ascii="Liberation Serif" w:eastAsiaTheme="majorEastAsia" w:hAnsi="Liberation Serif" w:cs="Liberation Serif"/>
          <w:b/>
          <w:bCs/>
          <w:iCs/>
          <w:sz w:val="26"/>
          <w:szCs w:val="26"/>
        </w:rPr>
        <w:t>административного регламента</w:t>
      </w:r>
    </w:p>
    <w:p w:rsidR="002D370B" w:rsidRPr="002D370B" w:rsidRDefault="002D370B" w:rsidP="002D370B">
      <w:pPr>
        <w:ind w:firstLine="540"/>
        <w:jc w:val="both"/>
        <w:rPr>
          <w:rFonts w:ascii="Liberation Serif" w:hAnsi="Liberation Serif" w:cs="Liberation Serif"/>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4.1.</w:t>
      </w:r>
      <w:r w:rsidRPr="002D370B">
        <w:rPr>
          <w:rFonts w:ascii="Liberation Serif" w:hAnsi="Liberation Serif" w:cs="Liberation Serif"/>
          <w:sz w:val="26"/>
          <w:szCs w:val="26"/>
        </w:rPr>
        <w:tab/>
      </w:r>
      <w:proofErr w:type="gramStart"/>
      <w:r w:rsidRPr="002D370B">
        <w:rPr>
          <w:rFonts w:ascii="Liberation Serif" w:hAnsi="Liberation Serif" w:cs="Liberation Serif"/>
          <w:sz w:val="26"/>
          <w:szCs w:val="26"/>
        </w:rPr>
        <w:t>Контроль за</w:t>
      </w:r>
      <w:proofErr w:type="gramEnd"/>
      <w:r w:rsidRPr="002D370B">
        <w:rPr>
          <w:rFonts w:ascii="Liberation Serif" w:hAnsi="Liberation Serif" w:cs="Liberation Serif"/>
          <w:sz w:val="26"/>
          <w:szCs w:val="26"/>
        </w:rPr>
        <w:t xml:space="preserve"> соблюдением и исполнением должностными лицами Уполномоченного органа</w:t>
      </w:r>
      <w:r w:rsidRPr="002D370B">
        <w:rPr>
          <w:rFonts w:ascii="Liberation Serif" w:hAnsi="Liberation Serif" w:cs="Liberation Serif"/>
          <w:i/>
          <w:sz w:val="26"/>
          <w:szCs w:val="26"/>
        </w:rPr>
        <w:t xml:space="preserve"> </w:t>
      </w:r>
      <w:r w:rsidRPr="002D370B">
        <w:rPr>
          <w:rFonts w:ascii="Liberation Serif" w:hAnsi="Liberation Serif" w:cs="Liberation Serif"/>
          <w:sz w:val="26"/>
          <w:szCs w:val="26"/>
        </w:rPr>
        <w:t>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4.2. Текущий </w:t>
      </w:r>
      <w:proofErr w:type="gramStart"/>
      <w:r w:rsidRPr="002D370B">
        <w:rPr>
          <w:rFonts w:ascii="Liberation Serif" w:hAnsi="Liberation Serif" w:cs="Liberation Serif"/>
          <w:sz w:val="26"/>
          <w:szCs w:val="26"/>
        </w:rPr>
        <w:t>контроль за</w:t>
      </w:r>
      <w:proofErr w:type="gramEnd"/>
      <w:r w:rsidRPr="002D370B">
        <w:rPr>
          <w:rFonts w:ascii="Liberation Serif" w:hAnsi="Liberation Serif" w:cs="Liberation Serif"/>
          <w:sz w:val="26"/>
          <w:szCs w:val="26"/>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 руководитель Уполномоченного органа.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Текущий контроль осуществляется на постоянной основе.</w:t>
      </w:r>
    </w:p>
    <w:p w:rsidR="002D370B" w:rsidRPr="002D370B" w:rsidRDefault="002D370B" w:rsidP="002D370B">
      <w:pPr>
        <w:widowControl w:val="0"/>
        <w:numPr>
          <w:ilvl w:val="0"/>
          <w:numId w:val="3"/>
        </w:num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 xml:space="preserve">4.3. </w:t>
      </w:r>
      <w:proofErr w:type="gramStart"/>
      <w:r w:rsidRPr="002D370B">
        <w:rPr>
          <w:rFonts w:ascii="Liberation Serif" w:hAnsi="Liberation Serif" w:cs="Liberation Serif"/>
          <w:color w:val="000000"/>
          <w:sz w:val="26"/>
          <w:szCs w:val="26"/>
        </w:rPr>
        <w:t>Контроль за</w:t>
      </w:r>
      <w:proofErr w:type="gramEnd"/>
      <w:r w:rsidRPr="002D370B">
        <w:rPr>
          <w:rFonts w:ascii="Liberation Serif" w:hAnsi="Liberation Serif" w:cs="Liberation Serif"/>
          <w:color w:val="000000"/>
          <w:sz w:val="26"/>
          <w:szCs w:val="26"/>
        </w:rPr>
        <w:t xml:space="preserve"> полнотой и качеством </w:t>
      </w:r>
      <w:r w:rsidRPr="002D370B">
        <w:rPr>
          <w:rFonts w:ascii="Liberation Serif" w:hAnsi="Liberation Serif" w:cs="Liberation Serif"/>
          <w:color w:val="000000"/>
          <w:spacing w:val="-4"/>
          <w:sz w:val="26"/>
          <w:szCs w:val="26"/>
        </w:rPr>
        <w:t>предоставления муниципальной услуги</w:t>
      </w:r>
      <w:r w:rsidRPr="002D370B">
        <w:rPr>
          <w:rFonts w:ascii="Liberation Serif" w:hAnsi="Liberation Serif" w:cs="Liberation Serif"/>
          <w:color w:val="000000"/>
          <w:sz w:val="26"/>
          <w:szCs w:val="26"/>
        </w:rPr>
        <w:t xml:space="preserve"> включает в себя проведение проверок, выявление и установление наруш</w:t>
      </w:r>
      <w:r w:rsidRPr="002D370B">
        <w:rPr>
          <w:rFonts w:ascii="Liberation Serif" w:hAnsi="Liberation Serif" w:cs="Liberation Serif"/>
          <w:color w:val="000000"/>
          <w:sz w:val="26"/>
          <w:szCs w:val="26"/>
        </w:rPr>
        <w:t>е</w:t>
      </w:r>
      <w:r w:rsidRPr="002D370B">
        <w:rPr>
          <w:rFonts w:ascii="Liberation Serif" w:hAnsi="Liberation Serif" w:cs="Liberation Serif"/>
          <w:color w:val="000000"/>
          <w:sz w:val="26"/>
          <w:szCs w:val="26"/>
        </w:rPr>
        <w:t>ний прав заявителей, принятие решений об устранении соответствующих наруш</w:t>
      </w:r>
      <w:r w:rsidRPr="002D370B">
        <w:rPr>
          <w:rFonts w:ascii="Liberation Serif" w:hAnsi="Liberation Serif" w:cs="Liberation Serif"/>
          <w:color w:val="000000"/>
          <w:sz w:val="26"/>
          <w:szCs w:val="26"/>
        </w:rPr>
        <w:t>е</w:t>
      </w:r>
      <w:r w:rsidRPr="002D370B">
        <w:rPr>
          <w:rFonts w:ascii="Liberation Serif" w:hAnsi="Liberation Serif" w:cs="Liberation Serif"/>
          <w:color w:val="000000"/>
          <w:sz w:val="26"/>
          <w:szCs w:val="26"/>
        </w:rPr>
        <w:t>ний.</w:t>
      </w:r>
    </w:p>
    <w:p w:rsidR="002D370B" w:rsidRPr="002D370B" w:rsidRDefault="002D370B" w:rsidP="002D370B">
      <w:pPr>
        <w:widowControl w:val="0"/>
        <w:numPr>
          <w:ilvl w:val="0"/>
          <w:numId w:val="3"/>
        </w:numPr>
        <w:suppressAutoHyphens w:val="0"/>
        <w:ind w:firstLine="709"/>
        <w:jc w:val="both"/>
        <w:rPr>
          <w:rFonts w:ascii="Liberation Serif" w:hAnsi="Liberation Serif" w:cs="Liberation Serif"/>
          <w:color w:val="000000"/>
          <w:sz w:val="26"/>
          <w:szCs w:val="26"/>
        </w:rPr>
      </w:pPr>
      <w:proofErr w:type="gramStart"/>
      <w:r w:rsidRPr="002D370B">
        <w:rPr>
          <w:rFonts w:ascii="Liberation Serif" w:hAnsi="Liberation Serif" w:cs="Liberation Serif"/>
          <w:color w:val="000000"/>
          <w:sz w:val="26"/>
          <w:szCs w:val="26"/>
        </w:rPr>
        <w:t>Контроль за</w:t>
      </w:r>
      <w:proofErr w:type="gramEnd"/>
      <w:r w:rsidRPr="002D370B">
        <w:rPr>
          <w:rFonts w:ascii="Liberation Serif" w:hAnsi="Liberation Serif" w:cs="Liberation Serif"/>
          <w:color w:val="000000"/>
          <w:sz w:val="26"/>
          <w:szCs w:val="26"/>
        </w:rPr>
        <w:t xml:space="preserve"> полнотой и качеством </w:t>
      </w:r>
      <w:r w:rsidRPr="002D370B">
        <w:rPr>
          <w:rFonts w:ascii="Liberation Serif" w:hAnsi="Liberation Serif" w:cs="Liberation Serif"/>
          <w:color w:val="000000"/>
          <w:spacing w:val="-4"/>
          <w:sz w:val="26"/>
          <w:szCs w:val="26"/>
        </w:rPr>
        <w:t xml:space="preserve">предоставления муниципальной услуги </w:t>
      </w:r>
      <w:r w:rsidRPr="002D370B">
        <w:rPr>
          <w:rFonts w:ascii="Liberation Serif" w:hAnsi="Liberation Serif" w:cs="Liberation Serif"/>
          <w:color w:val="000000"/>
          <w:sz w:val="26"/>
          <w:szCs w:val="26"/>
        </w:rPr>
        <w:t>осуществляет руководитель Уполномоченного органа.</w:t>
      </w:r>
    </w:p>
    <w:p w:rsidR="002D370B" w:rsidRPr="002D370B" w:rsidRDefault="002D370B" w:rsidP="002D370B">
      <w:pPr>
        <w:widowControl w:val="0"/>
        <w:numPr>
          <w:ilvl w:val="0"/>
          <w:numId w:val="3"/>
        </w:num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Проверки могут быть плановыми (осуществляться на основании полуг</w:t>
      </w:r>
      <w:r w:rsidRPr="002D370B">
        <w:rPr>
          <w:rFonts w:ascii="Liberation Serif" w:hAnsi="Liberation Serif" w:cs="Liberation Serif"/>
          <w:color w:val="000000"/>
          <w:sz w:val="26"/>
          <w:szCs w:val="26"/>
        </w:rPr>
        <w:t>о</w:t>
      </w:r>
      <w:r w:rsidRPr="002D370B">
        <w:rPr>
          <w:rFonts w:ascii="Liberation Serif" w:hAnsi="Liberation Serif" w:cs="Liberation Serif"/>
          <w:color w:val="000000"/>
          <w:sz w:val="26"/>
          <w:szCs w:val="26"/>
        </w:rPr>
        <w:t>довых или годовых планов работы Уполномоченного органа) и внеплановыми.</w:t>
      </w:r>
    </w:p>
    <w:p w:rsidR="002D370B" w:rsidRPr="002D370B" w:rsidRDefault="002D370B" w:rsidP="002D370B">
      <w:pPr>
        <w:tabs>
          <w:tab w:val="left" w:pos="0"/>
        </w:tabs>
        <w:ind w:firstLine="709"/>
        <w:jc w:val="both"/>
        <w:outlineLvl w:val="2"/>
        <w:rPr>
          <w:rFonts w:ascii="Liberation Serif" w:hAnsi="Liberation Serif" w:cs="Liberation Serif"/>
          <w:sz w:val="26"/>
          <w:szCs w:val="26"/>
        </w:rPr>
      </w:pPr>
      <w:r w:rsidRPr="002D370B">
        <w:rPr>
          <w:rFonts w:ascii="Liberation Serif" w:hAnsi="Liberation Serif" w:cs="Liberation Serif"/>
          <w:sz w:val="26"/>
          <w:szCs w:val="26"/>
        </w:rPr>
        <w:t xml:space="preserve">Периодичность проверок – </w:t>
      </w:r>
      <w:proofErr w:type="gramStart"/>
      <w:r w:rsidRPr="002D370B">
        <w:rPr>
          <w:rFonts w:ascii="Liberation Serif" w:hAnsi="Liberation Serif" w:cs="Liberation Serif"/>
          <w:sz w:val="26"/>
          <w:szCs w:val="26"/>
        </w:rPr>
        <w:t>плановые</w:t>
      </w:r>
      <w:proofErr w:type="gramEnd"/>
      <w:r w:rsidRPr="002D370B">
        <w:rPr>
          <w:rFonts w:ascii="Liberation Serif" w:hAnsi="Liberation Serif" w:cs="Liberation Serif"/>
          <w:sz w:val="26"/>
          <w:szCs w:val="26"/>
        </w:rPr>
        <w:t xml:space="preserve"> 1 раз в год, внеплановые – по конкретному обращению заявителя.</w:t>
      </w:r>
    </w:p>
    <w:p w:rsidR="002D370B" w:rsidRPr="002D370B" w:rsidRDefault="002D370B" w:rsidP="002D370B">
      <w:pPr>
        <w:tabs>
          <w:tab w:val="left" w:pos="0"/>
        </w:tabs>
        <w:ind w:firstLine="709"/>
        <w:jc w:val="both"/>
        <w:outlineLvl w:val="2"/>
        <w:rPr>
          <w:rFonts w:ascii="Liberation Serif" w:hAnsi="Liberation Serif" w:cs="Liberation Serif"/>
          <w:sz w:val="26"/>
          <w:szCs w:val="26"/>
        </w:rPr>
      </w:pPr>
      <w:r w:rsidRPr="002D370B">
        <w:rPr>
          <w:rFonts w:ascii="Liberation Serif" w:hAnsi="Liberation Serif" w:cs="Liberation Serif"/>
          <w:sz w:val="26"/>
          <w:szCs w:val="26"/>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раза в год.</w:t>
      </w:r>
    </w:p>
    <w:p w:rsidR="002D370B" w:rsidRPr="002D370B" w:rsidRDefault="002D370B" w:rsidP="002D370B">
      <w:pPr>
        <w:widowControl w:val="0"/>
        <w:numPr>
          <w:ilvl w:val="0"/>
          <w:numId w:val="3"/>
        </w:num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 xml:space="preserve">Результаты проведения проверок оформляются в виде акта, в котором отмечаются выявленные недостатки и предложения по их устранению, </w:t>
      </w:r>
      <w:proofErr w:type="gramStart"/>
      <w:r w:rsidRPr="002D370B">
        <w:rPr>
          <w:rFonts w:ascii="Liberation Serif" w:hAnsi="Liberation Serif" w:cs="Liberation Serif"/>
          <w:color w:val="000000"/>
          <w:sz w:val="26"/>
          <w:szCs w:val="26"/>
        </w:rPr>
        <w:t>который</w:t>
      </w:r>
      <w:proofErr w:type="gramEnd"/>
      <w:r w:rsidRPr="002D370B">
        <w:rPr>
          <w:rFonts w:ascii="Liberation Serif" w:hAnsi="Liberation Serif" w:cs="Liberation Serif"/>
          <w:color w:val="000000"/>
          <w:sz w:val="26"/>
          <w:szCs w:val="26"/>
        </w:rPr>
        <w:t xml:space="preserve"> пре</w:t>
      </w:r>
      <w:r w:rsidRPr="002D370B">
        <w:rPr>
          <w:rFonts w:ascii="Liberation Serif" w:hAnsi="Liberation Serif" w:cs="Liberation Serif"/>
          <w:color w:val="000000"/>
          <w:sz w:val="26"/>
          <w:szCs w:val="26"/>
        </w:rPr>
        <w:t>д</w:t>
      </w:r>
      <w:r w:rsidRPr="002D370B">
        <w:rPr>
          <w:rFonts w:ascii="Liberation Serif" w:hAnsi="Liberation Serif" w:cs="Liberation Serif"/>
          <w:color w:val="000000"/>
          <w:sz w:val="26"/>
          <w:szCs w:val="26"/>
        </w:rPr>
        <w:t>ставляется руководителю Уполномоченного органа в течение 10 рабочих дней после завершения проверки.</w:t>
      </w:r>
    </w:p>
    <w:p w:rsidR="00C66028" w:rsidRDefault="002D370B" w:rsidP="00C66028">
      <w:pPr>
        <w:widowControl w:val="0"/>
        <w:numPr>
          <w:ilvl w:val="0"/>
          <w:numId w:val="3"/>
        </w:numPr>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4.4. Должностные лица, ответственные за предоставление муниципал</w:t>
      </w:r>
      <w:r w:rsidRPr="002D370B">
        <w:rPr>
          <w:rFonts w:ascii="Liberation Serif" w:hAnsi="Liberation Serif" w:cs="Liberation Serif"/>
          <w:color w:val="000000"/>
          <w:sz w:val="26"/>
          <w:szCs w:val="26"/>
        </w:rPr>
        <w:t>ь</w:t>
      </w:r>
      <w:r w:rsidRPr="002D370B">
        <w:rPr>
          <w:rFonts w:ascii="Liberation Serif" w:hAnsi="Liberation Serif" w:cs="Liberation Serif"/>
          <w:color w:val="000000"/>
          <w:sz w:val="26"/>
          <w:szCs w:val="26"/>
        </w:rPr>
        <w:t>ной услуги, несут персональную ответственность за соблюдение порядка предоста</w:t>
      </w:r>
      <w:r w:rsidRPr="002D370B">
        <w:rPr>
          <w:rFonts w:ascii="Liberation Serif" w:hAnsi="Liberation Serif" w:cs="Liberation Serif"/>
          <w:color w:val="000000"/>
          <w:sz w:val="26"/>
          <w:szCs w:val="26"/>
        </w:rPr>
        <w:t>в</w:t>
      </w:r>
      <w:r w:rsidRPr="002D370B">
        <w:rPr>
          <w:rFonts w:ascii="Liberation Serif" w:hAnsi="Liberation Serif" w:cs="Liberation Serif"/>
          <w:color w:val="000000"/>
          <w:sz w:val="26"/>
          <w:szCs w:val="26"/>
        </w:rPr>
        <w:lastRenderedPageBreak/>
        <w:t>ления муниципальной услуги.</w:t>
      </w:r>
    </w:p>
    <w:p w:rsidR="002D370B" w:rsidRPr="00C66028" w:rsidRDefault="002D370B" w:rsidP="00C66028">
      <w:pPr>
        <w:widowControl w:val="0"/>
        <w:suppressAutoHyphens w:val="0"/>
        <w:ind w:firstLine="709"/>
        <w:jc w:val="both"/>
        <w:rPr>
          <w:rFonts w:ascii="Liberation Serif" w:hAnsi="Liberation Serif" w:cs="Liberation Serif"/>
          <w:color w:val="000000"/>
          <w:sz w:val="26"/>
          <w:szCs w:val="26"/>
        </w:rPr>
      </w:pPr>
      <w:r w:rsidRPr="00C66028">
        <w:rPr>
          <w:rFonts w:ascii="Liberation Serif" w:hAnsi="Liberation Serif" w:cs="Liberation Serif"/>
          <w:color w:val="000000"/>
          <w:sz w:val="26"/>
          <w:szCs w:val="26"/>
        </w:rPr>
        <w:t>4.5. По результатам  проведенных проверок в случае выявления нарушений з</w:t>
      </w:r>
      <w:r w:rsidRPr="00C66028">
        <w:rPr>
          <w:rFonts w:ascii="Liberation Serif" w:hAnsi="Liberation Serif" w:cs="Liberation Serif"/>
          <w:color w:val="000000"/>
          <w:sz w:val="26"/>
          <w:szCs w:val="26"/>
        </w:rPr>
        <w:t>а</w:t>
      </w:r>
      <w:r w:rsidRPr="00C66028">
        <w:rPr>
          <w:rFonts w:ascii="Liberation Serif" w:hAnsi="Liberation Serif" w:cs="Liberation Serif"/>
          <w:color w:val="000000"/>
          <w:sz w:val="26"/>
          <w:szCs w:val="26"/>
        </w:rPr>
        <w:t>конодательства и административного регламента осуществляется привлечение в</w:t>
      </w:r>
      <w:r w:rsidRPr="00C66028">
        <w:rPr>
          <w:rFonts w:ascii="Liberation Serif" w:hAnsi="Liberation Serif" w:cs="Liberation Serif"/>
          <w:color w:val="000000"/>
          <w:sz w:val="26"/>
          <w:szCs w:val="26"/>
        </w:rPr>
        <w:t>и</w:t>
      </w:r>
      <w:r w:rsidRPr="00C66028">
        <w:rPr>
          <w:rFonts w:ascii="Liberation Serif" w:hAnsi="Liberation Serif" w:cs="Liberation Serif"/>
          <w:color w:val="000000"/>
          <w:sz w:val="26"/>
          <w:szCs w:val="26"/>
        </w:rPr>
        <w:t>новных должностных лиц Уполномоченного органа к ответственности в соответствии с действующим законодательством Российской Федер</w:t>
      </w:r>
      <w:r w:rsidRPr="00C66028">
        <w:rPr>
          <w:rFonts w:ascii="Liberation Serif" w:hAnsi="Liberation Serif" w:cs="Liberation Serif"/>
          <w:color w:val="000000"/>
          <w:sz w:val="26"/>
          <w:szCs w:val="26"/>
        </w:rPr>
        <w:t>а</w:t>
      </w:r>
      <w:r w:rsidRPr="00C66028">
        <w:rPr>
          <w:rFonts w:ascii="Liberation Serif" w:hAnsi="Liberation Serif" w:cs="Liberation Serif"/>
          <w:color w:val="000000"/>
          <w:sz w:val="26"/>
          <w:szCs w:val="26"/>
        </w:rPr>
        <w:t>ции.</w:t>
      </w:r>
    </w:p>
    <w:p w:rsidR="002D370B" w:rsidRPr="002D370B" w:rsidRDefault="002D370B" w:rsidP="002D370B">
      <w:pPr>
        <w:widowControl w:val="0"/>
        <w:numPr>
          <w:ilvl w:val="0"/>
          <w:numId w:val="3"/>
        </w:numPr>
        <w:tabs>
          <w:tab w:val="left" w:pos="900"/>
          <w:tab w:val="left" w:pos="1080"/>
        </w:tabs>
        <w:suppressAutoHyphens w:val="0"/>
        <w:ind w:firstLine="709"/>
        <w:jc w:val="both"/>
        <w:rPr>
          <w:rFonts w:ascii="Liberation Serif" w:hAnsi="Liberation Serif" w:cs="Liberation Serif"/>
          <w:color w:val="000000"/>
          <w:sz w:val="26"/>
          <w:szCs w:val="26"/>
        </w:rPr>
      </w:pPr>
      <w:r w:rsidRPr="002D370B">
        <w:rPr>
          <w:rFonts w:ascii="Liberation Serif" w:hAnsi="Liberation Serif" w:cs="Liberation Serif"/>
          <w:color w:val="000000"/>
          <w:sz w:val="26"/>
          <w:szCs w:val="26"/>
        </w:rPr>
        <w:t>4.6. Ответственность за неисполнение, ненадлежащее исполнение возложе</w:t>
      </w:r>
      <w:r w:rsidRPr="002D370B">
        <w:rPr>
          <w:rFonts w:ascii="Liberation Serif" w:hAnsi="Liberation Serif" w:cs="Liberation Serif"/>
          <w:color w:val="000000"/>
          <w:sz w:val="26"/>
          <w:szCs w:val="26"/>
        </w:rPr>
        <w:t>н</w:t>
      </w:r>
      <w:r w:rsidRPr="002D370B">
        <w:rPr>
          <w:rFonts w:ascii="Liberation Serif" w:hAnsi="Liberation Serif" w:cs="Liberation Serif"/>
          <w:color w:val="000000"/>
          <w:sz w:val="26"/>
          <w:szCs w:val="26"/>
        </w:rPr>
        <w:t xml:space="preserve">ных обязанностей по </w:t>
      </w:r>
      <w:r w:rsidRPr="002D370B">
        <w:rPr>
          <w:rFonts w:ascii="Liberation Serif" w:hAnsi="Liberation Serif" w:cs="Liberation Serif"/>
          <w:color w:val="000000"/>
          <w:spacing w:val="-4"/>
          <w:sz w:val="26"/>
          <w:szCs w:val="26"/>
        </w:rPr>
        <w:t>предоставлению муниципальной услуги, нарушение   тр</w:t>
      </w:r>
      <w:r w:rsidRPr="002D370B">
        <w:rPr>
          <w:rFonts w:ascii="Liberation Serif" w:hAnsi="Liberation Serif" w:cs="Liberation Serif"/>
          <w:color w:val="000000"/>
          <w:spacing w:val="-4"/>
          <w:sz w:val="26"/>
          <w:szCs w:val="26"/>
        </w:rPr>
        <w:t>е</w:t>
      </w:r>
      <w:r w:rsidRPr="002D370B">
        <w:rPr>
          <w:rFonts w:ascii="Liberation Serif" w:hAnsi="Liberation Serif" w:cs="Liberation Serif"/>
          <w:color w:val="000000"/>
          <w:spacing w:val="-4"/>
          <w:sz w:val="26"/>
          <w:szCs w:val="26"/>
        </w:rPr>
        <w:t>бований  Административного  регламента,  предусмотренная  в соответствии с Трудовым коде</w:t>
      </w:r>
      <w:r w:rsidRPr="002D370B">
        <w:rPr>
          <w:rFonts w:ascii="Liberation Serif" w:hAnsi="Liberation Serif" w:cs="Liberation Serif"/>
          <w:color w:val="000000"/>
          <w:spacing w:val="-4"/>
          <w:sz w:val="26"/>
          <w:szCs w:val="26"/>
        </w:rPr>
        <w:t>к</w:t>
      </w:r>
      <w:r w:rsidRPr="002D370B">
        <w:rPr>
          <w:rFonts w:ascii="Liberation Serif" w:hAnsi="Liberation Serif" w:cs="Liberation Serif"/>
          <w:color w:val="000000"/>
          <w:spacing w:val="-4"/>
          <w:sz w:val="26"/>
          <w:szCs w:val="26"/>
        </w:rPr>
        <w:t xml:space="preserve">сом </w:t>
      </w:r>
      <w:r w:rsidRPr="002D370B">
        <w:rPr>
          <w:rFonts w:ascii="Liberation Serif" w:hAnsi="Liberation Serif" w:cs="Liberation Serif"/>
          <w:color w:val="000000"/>
          <w:sz w:val="26"/>
          <w:szCs w:val="26"/>
        </w:rPr>
        <w:t>Российской Федерации</w:t>
      </w:r>
      <w:r w:rsidRPr="002D370B">
        <w:rPr>
          <w:rFonts w:ascii="Liberation Serif" w:hAnsi="Liberation Serif" w:cs="Liberation Serif"/>
          <w:color w:val="000000"/>
          <w:spacing w:val="-4"/>
          <w:sz w:val="26"/>
          <w:szCs w:val="26"/>
        </w:rPr>
        <w:t>, Кодексом Российской Федерации об админ</w:t>
      </w:r>
      <w:r w:rsidRPr="002D370B">
        <w:rPr>
          <w:rFonts w:ascii="Liberation Serif" w:hAnsi="Liberation Serif" w:cs="Liberation Serif"/>
          <w:color w:val="000000"/>
          <w:spacing w:val="-4"/>
          <w:sz w:val="26"/>
          <w:szCs w:val="26"/>
        </w:rPr>
        <w:t>и</w:t>
      </w:r>
      <w:r w:rsidRPr="002D370B">
        <w:rPr>
          <w:rFonts w:ascii="Liberation Serif" w:hAnsi="Liberation Serif" w:cs="Liberation Serif"/>
          <w:color w:val="000000"/>
          <w:spacing w:val="-4"/>
          <w:sz w:val="26"/>
          <w:szCs w:val="26"/>
        </w:rPr>
        <w:t xml:space="preserve">стративных правонарушениях, </w:t>
      </w:r>
      <w:r w:rsidRPr="002D370B">
        <w:rPr>
          <w:rFonts w:ascii="Liberation Serif" w:hAnsi="Liberation Serif" w:cs="Liberation Serif"/>
          <w:color w:val="000000"/>
          <w:sz w:val="26"/>
          <w:szCs w:val="26"/>
        </w:rPr>
        <w:t>возлагается на лиц, замещающих должности в Упо</w:t>
      </w:r>
      <w:r w:rsidRPr="002D370B">
        <w:rPr>
          <w:rFonts w:ascii="Liberation Serif" w:hAnsi="Liberation Serif" w:cs="Liberation Serif"/>
          <w:color w:val="000000"/>
          <w:sz w:val="26"/>
          <w:szCs w:val="26"/>
        </w:rPr>
        <w:t>л</w:t>
      </w:r>
      <w:r w:rsidRPr="002D370B">
        <w:rPr>
          <w:rFonts w:ascii="Liberation Serif" w:hAnsi="Liberation Serif" w:cs="Liberation Serif"/>
          <w:color w:val="000000"/>
          <w:sz w:val="26"/>
          <w:szCs w:val="26"/>
        </w:rPr>
        <w:t>номоченном органе и работников МФЦ, ответственных за предоставление муниц</w:t>
      </w:r>
      <w:r w:rsidRPr="002D370B">
        <w:rPr>
          <w:rFonts w:ascii="Liberation Serif" w:hAnsi="Liberation Serif" w:cs="Liberation Serif"/>
          <w:color w:val="000000"/>
          <w:sz w:val="26"/>
          <w:szCs w:val="26"/>
        </w:rPr>
        <w:t>и</w:t>
      </w:r>
      <w:r w:rsidRPr="002D370B">
        <w:rPr>
          <w:rFonts w:ascii="Liberation Serif" w:hAnsi="Liberation Serif" w:cs="Liberation Serif"/>
          <w:color w:val="000000"/>
          <w:sz w:val="26"/>
          <w:szCs w:val="26"/>
        </w:rPr>
        <w:t>пальной услуги.</w:t>
      </w:r>
    </w:p>
    <w:p w:rsidR="002D370B" w:rsidRPr="002D370B" w:rsidRDefault="002D370B" w:rsidP="002D370B">
      <w:pPr>
        <w:ind w:firstLine="709"/>
        <w:jc w:val="both"/>
        <w:rPr>
          <w:rFonts w:ascii="Liberation Serif" w:hAnsi="Liberation Serif" w:cs="Liberation Serif"/>
          <w:i/>
          <w:sz w:val="26"/>
          <w:szCs w:val="26"/>
        </w:rPr>
      </w:pPr>
      <w:r w:rsidRPr="002D370B">
        <w:rPr>
          <w:rFonts w:ascii="Liberation Serif" w:hAnsi="Liberation Serif" w:cs="Liberation Serif"/>
          <w:sz w:val="26"/>
          <w:szCs w:val="26"/>
        </w:rPr>
        <w:t>4.7. Контроль со стороны граждан, их объединений и организаций за предоставлением муниципальной услуги осуществляется в соответствии с Федераль</w:t>
      </w:r>
      <w:r w:rsidR="00C66028">
        <w:rPr>
          <w:rFonts w:ascii="Liberation Serif" w:hAnsi="Liberation Serif" w:cs="Liberation Serif"/>
          <w:sz w:val="26"/>
          <w:szCs w:val="26"/>
        </w:rPr>
        <w:t>ным законом от 21 июля 2014 г.</w:t>
      </w:r>
      <w:r w:rsidRPr="002D370B">
        <w:rPr>
          <w:rFonts w:ascii="Liberation Serif" w:hAnsi="Liberation Serif" w:cs="Liberation Serif"/>
          <w:sz w:val="26"/>
          <w:szCs w:val="26"/>
        </w:rPr>
        <w:t xml:space="preserve"> № 212-ФЗ «Об основах общественного контроля в Российской Федерации».</w:t>
      </w:r>
    </w:p>
    <w:p w:rsidR="002D370B" w:rsidRPr="002D370B" w:rsidRDefault="002D370B" w:rsidP="002D370B">
      <w:pPr>
        <w:widowControl w:val="0"/>
        <w:numPr>
          <w:ilvl w:val="0"/>
          <w:numId w:val="3"/>
        </w:numPr>
        <w:tabs>
          <w:tab w:val="left" w:pos="900"/>
          <w:tab w:val="left" w:pos="1080"/>
        </w:tabs>
        <w:suppressAutoHyphens w:val="0"/>
        <w:ind w:firstLine="540"/>
        <w:jc w:val="both"/>
        <w:rPr>
          <w:rFonts w:ascii="Liberation Serif" w:hAnsi="Liberation Serif" w:cs="Liberation Serif"/>
          <w:color w:val="000000"/>
          <w:sz w:val="26"/>
          <w:szCs w:val="26"/>
        </w:rPr>
      </w:pPr>
    </w:p>
    <w:p w:rsidR="002D370B" w:rsidRPr="002D370B" w:rsidRDefault="002D370B" w:rsidP="002D370B">
      <w:pPr>
        <w:jc w:val="center"/>
        <w:rPr>
          <w:rFonts w:ascii="Liberation Serif" w:hAnsi="Liberation Serif" w:cs="Liberation Serif"/>
          <w:b/>
          <w:sz w:val="26"/>
          <w:szCs w:val="26"/>
        </w:rPr>
      </w:pPr>
      <w:r w:rsidRPr="002D370B">
        <w:rPr>
          <w:rFonts w:ascii="Liberation Serif" w:hAnsi="Liberation Serif" w:cs="Liberation Serif"/>
          <w:b/>
          <w:sz w:val="26"/>
          <w:szCs w:val="26"/>
        </w:rPr>
        <w:t xml:space="preserve">V. Досудебный (внесудебный) порядок обжалования решений и действий (бездействия) Уполномоченного органа, его должностных лиц либо муниципальных служащих, МФЦ, его работников </w:t>
      </w:r>
    </w:p>
    <w:p w:rsidR="002D370B" w:rsidRPr="002D370B" w:rsidRDefault="002D370B" w:rsidP="002D370B">
      <w:pPr>
        <w:widowControl w:val="0"/>
        <w:numPr>
          <w:ilvl w:val="0"/>
          <w:numId w:val="3"/>
        </w:numPr>
        <w:suppressAutoHyphens w:val="0"/>
        <w:ind w:firstLine="540"/>
        <w:jc w:val="both"/>
        <w:rPr>
          <w:rFonts w:ascii="Liberation Serif" w:hAnsi="Liberation Serif" w:cs="Liberation Serif"/>
          <w:color w:val="000000"/>
          <w:sz w:val="26"/>
          <w:szCs w:val="26"/>
        </w:rPr>
      </w:pP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5.1. </w:t>
      </w:r>
      <w:proofErr w:type="gramStart"/>
      <w:r w:rsidRPr="002D370B">
        <w:rPr>
          <w:rFonts w:ascii="Liberation Serif" w:hAnsi="Liberation Serif" w:cs="Liberation Serif"/>
          <w:sz w:val="26"/>
          <w:szCs w:val="26"/>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roofErr w:type="gramEnd"/>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5.2. </w:t>
      </w:r>
      <w:proofErr w:type="gramStart"/>
      <w:r w:rsidRPr="002D370B">
        <w:rPr>
          <w:rFonts w:ascii="Liberation Serif" w:hAnsi="Liberation Serif" w:cs="Liberation Serif"/>
          <w:sz w:val="26"/>
          <w:szCs w:val="26"/>
        </w:rPr>
        <w:t xml:space="preserve">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Заявитель может обратиться с жалобой, в том числе в следующих случаях:</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1) нарушение срока регистрации запроса о предоставлении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2) нарушение срока предоставления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 для предоставления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 для предоставления муниципальной услуги;</w:t>
      </w:r>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w:t>
      </w:r>
      <w:r w:rsidRPr="002D370B">
        <w:rPr>
          <w:rFonts w:ascii="Liberation Serif" w:hAnsi="Liberation Serif" w:cs="Liberation Serif"/>
          <w:sz w:val="26"/>
          <w:szCs w:val="26"/>
        </w:rPr>
        <w:lastRenderedPageBreak/>
        <w:t>актами области, муниципальными правовыми актами муниципального образования (наименование);</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w:t>
      </w:r>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 xml:space="preserve">7) отказ Уполномоченного органа,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8) нарушение срока или порядка выдачи документов по результатам предоставления муниципальной услуги;</w:t>
      </w:r>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муниципального образования (наименование);</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w:t>
      </w:r>
      <w:proofErr w:type="gramEnd"/>
      <w:r w:rsidRPr="002D370B">
        <w:rPr>
          <w:rFonts w:ascii="Liberation Serif" w:hAnsi="Liberation Serif" w:cs="Liberation Serif"/>
          <w:sz w:val="26"/>
          <w:szCs w:val="26"/>
        </w:rPr>
        <w:t>, а также приносятся извинения за доставленные неудобства.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lastRenderedPageBreak/>
        <w:t>5.3. Основанием для начала процедуры досудебного (внесудебного) обжалования является поступление жалобы заявителя.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Жалоба подается в письменной форме на бумажном носителе, в электронной форме. </w:t>
      </w:r>
    </w:p>
    <w:p w:rsidR="002D370B" w:rsidRPr="002D370B" w:rsidRDefault="002D370B" w:rsidP="002D370B">
      <w:pPr>
        <w:ind w:right="-5" w:firstLine="709"/>
        <w:jc w:val="both"/>
        <w:rPr>
          <w:rFonts w:ascii="Liberation Serif" w:hAnsi="Liberation Serif" w:cs="Liberation Serif"/>
          <w:sz w:val="26"/>
          <w:szCs w:val="26"/>
        </w:rPr>
      </w:pPr>
      <w:r w:rsidRPr="002D370B">
        <w:rPr>
          <w:rFonts w:ascii="Liberation Serif" w:hAnsi="Liberation Serif" w:cs="Liberation Serif"/>
          <w:sz w:val="26"/>
          <w:szCs w:val="26"/>
        </w:rPr>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w:t>
      </w:r>
      <w:r w:rsidR="00C66028">
        <w:rPr>
          <w:rFonts w:ascii="Liberation Serif" w:hAnsi="Liberation Serif" w:cs="Liberation Serif"/>
          <w:sz w:val="26"/>
          <w:szCs w:val="26"/>
        </w:rPr>
        <w:t xml:space="preserve">е, через МФЦ, с использованием </w:t>
      </w:r>
      <w:r w:rsidRPr="002D370B">
        <w:rPr>
          <w:rFonts w:ascii="Liberation Serif" w:hAnsi="Liberation Serif" w:cs="Liberation Serif"/>
          <w:sz w:val="26"/>
          <w:szCs w:val="26"/>
        </w:rPr>
        <w:t>сети «Интернет», официального сайта Уполномоченного органа, Единого портала либо Регионального портала, а также может быть принята при личном приеме заявителя.</w:t>
      </w:r>
    </w:p>
    <w:p w:rsidR="00C66028" w:rsidRDefault="002D370B" w:rsidP="00C66028">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Жалоба на решения и действия (бездействие) МФЦ, его работника может быть направлена по почте, с использованием сети «Интернет», официального сайта МФЦ, Единого портала либо Регионального портала, а также может быть приня</w:t>
      </w:r>
      <w:r w:rsidR="00C66028">
        <w:rPr>
          <w:rFonts w:ascii="Liberation Serif" w:hAnsi="Liberation Serif" w:cs="Liberation Serif"/>
          <w:sz w:val="26"/>
          <w:szCs w:val="26"/>
        </w:rPr>
        <w:t>та при личном приеме заявителя.</w:t>
      </w:r>
    </w:p>
    <w:p w:rsidR="00C66028" w:rsidRDefault="002D370B" w:rsidP="00C66028">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МФЦ и его работников не позднее следующего рабочего дня со дня ее поступления.</w:t>
      </w:r>
    </w:p>
    <w:p w:rsidR="002D370B" w:rsidRPr="00C66028" w:rsidRDefault="002D370B" w:rsidP="00C66028">
      <w:pPr>
        <w:ind w:firstLine="709"/>
        <w:jc w:val="both"/>
        <w:rPr>
          <w:rFonts w:ascii="Liberation Serif" w:hAnsi="Liberation Serif" w:cs="Liberation Serif"/>
          <w:sz w:val="26"/>
          <w:szCs w:val="26"/>
        </w:rPr>
      </w:pPr>
      <w:r w:rsidRPr="002D370B">
        <w:rPr>
          <w:rFonts w:ascii="Liberation Serif" w:hAnsi="Liberation Serif" w:cs="Liberation Serif"/>
          <w:color w:val="000000"/>
          <w:sz w:val="26"/>
          <w:szCs w:val="26"/>
        </w:rPr>
        <w:t>5.4. В досудебном порядке могут быть обжалованы действия (бездействие) и реш</w:t>
      </w:r>
      <w:r w:rsidRPr="002D370B">
        <w:rPr>
          <w:rFonts w:ascii="Liberation Serif" w:hAnsi="Liberation Serif" w:cs="Liberation Serif"/>
          <w:color w:val="000000"/>
          <w:sz w:val="26"/>
          <w:szCs w:val="26"/>
        </w:rPr>
        <w:t>е</w:t>
      </w:r>
      <w:r w:rsidRPr="002D370B">
        <w:rPr>
          <w:rFonts w:ascii="Liberation Serif" w:hAnsi="Liberation Serif" w:cs="Liberation Serif"/>
          <w:color w:val="000000"/>
          <w:sz w:val="26"/>
          <w:szCs w:val="26"/>
        </w:rPr>
        <w:t>ния: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должностных лиц Уполномоченного органа, муниципальных служащих – руководителю Уполномоченного органа</w:t>
      </w:r>
      <w:r w:rsidRPr="002D370B">
        <w:rPr>
          <w:rFonts w:ascii="Liberation Serif" w:hAnsi="Liberation Serif" w:cs="Liberation Serif"/>
          <w:i/>
          <w:sz w:val="26"/>
          <w:szCs w:val="26"/>
        </w:rPr>
        <w:t>;</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работника МФЦ - руководителю МФЦ;</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руководителя МФЦ, МФЦ - органу местного самоуправления, являющемуся учредителем МФЦ.</w:t>
      </w:r>
    </w:p>
    <w:p w:rsidR="002D370B" w:rsidRPr="002D370B" w:rsidRDefault="002D370B" w:rsidP="002D370B">
      <w:pPr>
        <w:ind w:firstLine="709"/>
        <w:jc w:val="both"/>
        <w:rPr>
          <w:rFonts w:ascii="Liberation Serif" w:hAnsi="Liberation Serif" w:cs="Liberation Serif"/>
          <w:i/>
          <w:sz w:val="26"/>
          <w:szCs w:val="26"/>
        </w:rPr>
      </w:pPr>
      <w:r w:rsidRPr="002D370B">
        <w:rPr>
          <w:rFonts w:ascii="Liberation Serif" w:hAnsi="Liberation Serif" w:cs="Liberation Serif"/>
          <w:sz w:val="26"/>
          <w:szCs w:val="26"/>
        </w:rPr>
        <w:t xml:space="preserve">5.5. Жалобы в электронной форме направляются через систему досудебного обжалования </w:t>
      </w:r>
      <w:r w:rsidRPr="002D370B">
        <w:rPr>
          <w:rFonts w:ascii="Liberation Serif" w:hAnsi="Liberation Serif" w:cs="Liberation Serif"/>
          <w:sz w:val="26"/>
          <w:szCs w:val="26"/>
          <w:lang w:val="en-US"/>
        </w:rPr>
        <w:t>https</w:t>
      </w:r>
      <w:r w:rsidRPr="002D370B">
        <w:rPr>
          <w:rFonts w:ascii="Liberation Serif" w:hAnsi="Liberation Serif" w:cs="Liberation Serif"/>
          <w:sz w:val="26"/>
          <w:szCs w:val="26"/>
        </w:rPr>
        <w:t>:</w:t>
      </w:r>
      <w:r w:rsidRPr="002D370B">
        <w:rPr>
          <w:rFonts w:ascii="Liberation Serif" w:hAnsi="Liberation Serif" w:cs="Liberation Serif"/>
          <w:sz w:val="26"/>
          <w:szCs w:val="26"/>
          <w:lang w:val="en-US"/>
        </w:rPr>
        <w:t>do</w:t>
      </w:r>
      <w:r w:rsidRPr="002D370B">
        <w:rPr>
          <w:rFonts w:ascii="Liberation Serif" w:hAnsi="Liberation Serif" w:cs="Liberation Serif"/>
          <w:sz w:val="26"/>
          <w:szCs w:val="26"/>
        </w:rPr>
        <w:t>.</w:t>
      </w:r>
      <w:proofErr w:type="spellStart"/>
      <w:r w:rsidRPr="002D370B">
        <w:rPr>
          <w:rFonts w:ascii="Liberation Serif" w:hAnsi="Liberation Serif" w:cs="Liberation Serif"/>
          <w:sz w:val="26"/>
          <w:szCs w:val="26"/>
          <w:lang w:val="en-US"/>
        </w:rPr>
        <w:t>gosuslugi</w:t>
      </w:r>
      <w:proofErr w:type="spellEnd"/>
      <w:r w:rsidRPr="002D370B">
        <w:rPr>
          <w:rFonts w:ascii="Liberation Serif" w:hAnsi="Liberation Serif" w:cs="Liberation Serif"/>
          <w:sz w:val="26"/>
          <w:szCs w:val="26"/>
        </w:rPr>
        <w:t>.</w:t>
      </w:r>
      <w:proofErr w:type="spellStart"/>
      <w:r w:rsidRPr="002D370B">
        <w:rPr>
          <w:rFonts w:ascii="Liberation Serif" w:hAnsi="Liberation Serif" w:cs="Liberation Serif"/>
          <w:sz w:val="26"/>
          <w:szCs w:val="26"/>
          <w:lang w:val="en-US"/>
        </w:rPr>
        <w:t>ru</w:t>
      </w:r>
      <w:proofErr w:type="spellEnd"/>
      <w:r w:rsidRPr="002D370B">
        <w:rPr>
          <w:rFonts w:ascii="Liberation Serif" w:hAnsi="Liberation Serif" w:cs="Liberation Serif"/>
          <w:sz w:val="26"/>
          <w:szCs w:val="26"/>
        </w:rPr>
        <w:t>.</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5.6. Жалоба должна содержать:</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наиме</w:t>
      </w:r>
      <w:r w:rsidR="00C66028">
        <w:rPr>
          <w:rFonts w:ascii="Liberation Serif" w:hAnsi="Liberation Serif" w:cs="Liberation Serif"/>
          <w:sz w:val="26"/>
          <w:szCs w:val="26"/>
        </w:rPr>
        <w:t>нование Уполномоченного органа,</w:t>
      </w:r>
      <w:r w:rsidRPr="002D370B">
        <w:rPr>
          <w:rFonts w:ascii="Liberation Serif" w:hAnsi="Liberation Serif" w:cs="Liberation Serif"/>
          <w:sz w:val="26"/>
          <w:szCs w:val="26"/>
        </w:rPr>
        <w:t xml:space="preserve"> его должностного лица либо муниципального служащего, МФЦ, его руководителя и (или) работника, решения и действия (бездействие) которых обжалуются;</w:t>
      </w:r>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его работника;</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5.7. </w:t>
      </w:r>
      <w:proofErr w:type="gramStart"/>
      <w:r w:rsidRPr="002D370B">
        <w:rPr>
          <w:rFonts w:ascii="Liberation Serif" w:hAnsi="Liberation Serif" w:cs="Liberation Serif"/>
          <w:sz w:val="26"/>
          <w:szCs w:val="26"/>
        </w:rPr>
        <w:t xml:space="preserve">Жалоба, поступившая в Уполномоченный орган, МФЦ, учредителю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w:t>
      </w:r>
      <w:r w:rsidRPr="002D370B">
        <w:rPr>
          <w:rFonts w:ascii="Liberation Serif" w:hAnsi="Liberation Serif" w:cs="Liberation Serif"/>
          <w:sz w:val="26"/>
          <w:szCs w:val="26"/>
        </w:rPr>
        <w:lastRenderedPageBreak/>
        <w:t xml:space="preserve">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5.8. По результатам рассмотрения жалобы принимается одно из следующих решений:</w:t>
      </w:r>
    </w:p>
    <w:p w:rsidR="002D370B" w:rsidRPr="002D370B" w:rsidRDefault="002D370B" w:rsidP="002D370B">
      <w:pPr>
        <w:ind w:firstLine="709"/>
        <w:jc w:val="both"/>
        <w:rPr>
          <w:rFonts w:ascii="Liberation Serif" w:hAnsi="Liberation Serif" w:cs="Liberation Serif"/>
          <w:sz w:val="26"/>
          <w:szCs w:val="26"/>
        </w:rPr>
      </w:pPr>
      <w:proofErr w:type="gramStart"/>
      <w:r w:rsidRPr="002D370B">
        <w:rPr>
          <w:rFonts w:ascii="Liberation Serif" w:hAnsi="Liberation Serif" w:cs="Liberation Serif"/>
          <w:sz w:val="26"/>
          <w:szCs w:val="26"/>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w:t>
      </w:r>
      <w:proofErr w:type="gramEnd"/>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в удовлетворении жалобы отказывается.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5.10. 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D370B">
        <w:rPr>
          <w:rFonts w:ascii="Liberation Serif" w:hAnsi="Liberation Serif" w:cs="Liberation Serif"/>
          <w:sz w:val="26"/>
          <w:szCs w:val="26"/>
        </w:rPr>
        <w:t>неудобства</w:t>
      </w:r>
      <w:proofErr w:type="gramEnd"/>
      <w:r w:rsidRPr="002D370B">
        <w:rPr>
          <w:rFonts w:ascii="Liberation Serif" w:hAnsi="Liberation Serif" w:cs="Liberation Serif"/>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D370B" w:rsidRP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5.11. В случае признания </w:t>
      </w:r>
      <w:proofErr w:type="gramStart"/>
      <w:r w:rsidRPr="002D370B">
        <w:rPr>
          <w:rFonts w:ascii="Liberation Serif" w:hAnsi="Liberation Serif" w:cs="Liberation Serif"/>
          <w:sz w:val="26"/>
          <w:szCs w:val="26"/>
        </w:rPr>
        <w:t>жалобы</w:t>
      </w:r>
      <w:proofErr w:type="gramEnd"/>
      <w:r w:rsidRPr="002D370B">
        <w:rPr>
          <w:rFonts w:ascii="Liberation Serif" w:hAnsi="Liberation Serif" w:cs="Liberation Serif"/>
          <w:sz w:val="26"/>
          <w:szCs w:val="26"/>
        </w:rPr>
        <w:t xml:space="preserve">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D370B" w:rsidRDefault="002D370B" w:rsidP="002D370B">
      <w:pPr>
        <w:ind w:firstLine="709"/>
        <w:jc w:val="both"/>
        <w:rPr>
          <w:rFonts w:ascii="Liberation Serif" w:hAnsi="Liberation Serif" w:cs="Liberation Serif"/>
          <w:sz w:val="26"/>
          <w:szCs w:val="26"/>
        </w:rPr>
      </w:pPr>
      <w:r w:rsidRPr="002D370B">
        <w:rPr>
          <w:rFonts w:ascii="Liberation Serif" w:hAnsi="Liberation Serif" w:cs="Liberation Serif"/>
          <w:sz w:val="26"/>
          <w:szCs w:val="26"/>
        </w:rPr>
        <w:t xml:space="preserve">5.12. В случае установления в ходе или по результатам </w:t>
      </w:r>
      <w:proofErr w:type="gramStart"/>
      <w:r w:rsidRPr="002D370B">
        <w:rPr>
          <w:rFonts w:ascii="Liberation Serif" w:hAnsi="Liberation Serif" w:cs="Liberation Serif"/>
          <w:sz w:val="26"/>
          <w:szCs w:val="26"/>
        </w:rPr>
        <w:t>рассмотрения жалобы признаков состава административного правонарушения</w:t>
      </w:r>
      <w:proofErr w:type="gramEnd"/>
      <w:r w:rsidRPr="002D370B">
        <w:rPr>
          <w:rFonts w:ascii="Liberation Serif" w:hAnsi="Liberation Serif" w:cs="Liberation Serif"/>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Default="002D370B" w:rsidP="00C66028">
      <w:pPr>
        <w:rPr>
          <w:rFonts w:ascii="Liberation Serif" w:hAnsi="Liberation Serif" w:cs="Liberation Serif"/>
          <w:sz w:val="26"/>
          <w:szCs w:val="26"/>
        </w:rPr>
      </w:pPr>
    </w:p>
    <w:p w:rsidR="00C66028" w:rsidRDefault="00C66028" w:rsidP="00C66028">
      <w:pPr>
        <w:rPr>
          <w:rFonts w:ascii="Liberation Serif" w:hAnsi="Liberation Serif" w:cs="Liberation Serif"/>
          <w:sz w:val="26"/>
          <w:szCs w:val="26"/>
        </w:rPr>
      </w:pPr>
    </w:p>
    <w:p w:rsidR="002D370B" w:rsidRDefault="002D370B" w:rsidP="002D370B">
      <w:pPr>
        <w:jc w:val="right"/>
        <w:rPr>
          <w:rFonts w:ascii="Liberation Serif" w:hAnsi="Liberation Serif" w:cs="Liberation Serif"/>
          <w:sz w:val="26"/>
          <w:szCs w:val="26"/>
        </w:rPr>
      </w:pPr>
    </w:p>
    <w:p w:rsidR="002D370B" w:rsidRPr="00C66028" w:rsidRDefault="002D370B" w:rsidP="002D370B">
      <w:pPr>
        <w:jc w:val="right"/>
        <w:rPr>
          <w:rFonts w:ascii="Liberation Serif" w:hAnsi="Liberation Serif" w:cs="Liberation Serif"/>
          <w:sz w:val="26"/>
          <w:szCs w:val="26"/>
        </w:rPr>
      </w:pPr>
      <w:r w:rsidRPr="00C66028">
        <w:rPr>
          <w:rFonts w:ascii="Liberation Serif" w:hAnsi="Liberation Serif" w:cs="Liberation Serif"/>
          <w:sz w:val="26"/>
          <w:szCs w:val="26"/>
        </w:rPr>
        <w:lastRenderedPageBreak/>
        <w:t xml:space="preserve">Приложение № 1 </w:t>
      </w:r>
    </w:p>
    <w:p w:rsidR="002D370B" w:rsidRPr="00C66028" w:rsidRDefault="002D370B" w:rsidP="002D370B">
      <w:pPr>
        <w:jc w:val="right"/>
        <w:rPr>
          <w:rFonts w:ascii="Liberation Serif" w:hAnsi="Liberation Serif" w:cs="Liberation Serif"/>
          <w:sz w:val="26"/>
          <w:szCs w:val="26"/>
        </w:rPr>
      </w:pPr>
      <w:r w:rsidRPr="00C66028">
        <w:rPr>
          <w:rFonts w:ascii="Liberation Serif" w:hAnsi="Liberation Serif" w:cs="Liberation Serif"/>
          <w:sz w:val="26"/>
          <w:szCs w:val="26"/>
        </w:rPr>
        <w:t>к административному регламенту</w:t>
      </w:r>
    </w:p>
    <w:p w:rsidR="002D370B" w:rsidRPr="00C66028" w:rsidRDefault="002D370B" w:rsidP="002D370B">
      <w:pPr>
        <w:widowControl w:val="0"/>
        <w:suppressAutoHyphens w:val="0"/>
        <w:ind w:left="5387"/>
        <w:rPr>
          <w:rFonts w:ascii="Liberation Serif" w:hAnsi="Liberation Serif" w:cs="Liberation Serif"/>
          <w:i/>
          <w:color w:val="000000"/>
          <w:sz w:val="26"/>
          <w:szCs w:val="26"/>
        </w:rPr>
      </w:pPr>
    </w:p>
    <w:p w:rsidR="002D370B" w:rsidRPr="00C66028" w:rsidRDefault="002D370B" w:rsidP="002D370B">
      <w:pPr>
        <w:widowControl w:val="0"/>
        <w:suppressAutoHyphens w:val="0"/>
        <w:ind w:left="5387"/>
        <w:rPr>
          <w:rFonts w:ascii="Liberation Serif" w:hAnsi="Liberation Serif" w:cs="Liberation Serif"/>
          <w:i/>
          <w:color w:val="000000"/>
          <w:sz w:val="26"/>
          <w:szCs w:val="26"/>
        </w:rPr>
      </w:pPr>
      <w:r w:rsidRPr="00C66028">
        <w:rPr>
          <w:rFonts w:ascii="Liberation Serif" w:hAnsi="Liberation Serif" w:cs="Liberation Serif"/>
          <w:i/>
          <w:color w:val="000000"/>
          <w:sz w:val="26"/>
          <w:szCs w:val="26"/>
        </w:rPr>
        <w:t>Руководителю Уполномоченного о</w:t>
      </w:r>
      <w:r w:rsidRPr="00C66028">
        <w:rPr>
          <w:rFonts w:ascii="Liberation Serif" w:hAnsi="Liberation Serif" w:cs="Liberation Serif"/>
          <w:i/>
          <w:color w:val="000000"/>
          <w:sz w:val="26"/>
          <w:szCs w:val="26"/>
        </w:rPr>
        <w:t>р</w:t>
      </w:r>
      <w:r w:rsidRPr="00C66028">
        <w:rPr>
          <w:rFonts w:ascii="Liberation Serif" w:hAnsi="Liberation Serif" w:cs="Liberation Serif"/>
          <w:i/>
          <w:color w:val="000000"/>
          <w:sz w:val="26"/>
          <w:szCs w:val="26"/>
        </w:rPr>
        <w:t>гана</w:t>
      </w:r>
    </w:p>
    <w:p w:rsidR="002D370B" w:rsidRPr="00C66028" w:rsidRDefault="002D370B" w:rsidP="002D370B">
      <w:pPr>
        <w:widowControl w:val="0"/>
        <w:suppressAutoHyphens w:val="0"/>
        <w:ind w:left="5387"/>
        <w:rPr>
          <w:rFonts w:ascii="Liberation Serif" w:hAnsi="Liberation Serif" w:cs="Liberation Serif"/>
          <w:color w:val="000000"/>
          <w:sz w:val="26"/>
          <w:szCs w:val="26"/>
        </w:rPr>
      </w:pPr>
      <w:r w:rsidRPr="00C66028">
        <w:rPr>
          <w:rFonts w:ascii="Liberation Serif" w:hAnsi="Liberation Serif" w:cs="Liberation Serif"/>
          <w:color w:val="000000"/>
          <w:sz w:val="26"/>
          <w:szCs w:val="26"/>
        </w:rPr>
        <w:t xml:space="preserve"> (фамилия, имя, отчество)</w:t>
      </w:r>
    </w:p>
    <w:p w:rsidR="002D370B" w:rsidRPr="002D370B" w:rsidRDefault="002D370B" w:rsidP="002D370B">
      <w:pPr>
        <w:widowControl w:val="0"/>
        <w:suppressAutoHyphens w:val="0"/>
        <w:jc w:val="center"/>
        <w:rPr>
          <w:rFonts w:ascii="XO Thames" w:hAnsi="XO Thames"/>
          <w:color w:val="000000"/>
          <w:sz w:val="24"/>
        </w:rPr>
      </w:pPr>
    </w:p>
    <w:p w:rsidR="002D370B" w:rsidRPr="00C66028" w:rsidRDefault="002D370B" w:rsidP="002D370B">
      <w:pPr>
        <w:widowControl w:val="0"/>
        <w:suppressAutoHyphens w:val="0"/>
        <w:jc w:val="center"/>
        <w:rPr>
          <w:rFonts w:ascii="Liberation Serif" w:hAnsi="Liberation Serif" w:cs="Liberation Serif"/>
          <w:color w:val="000000"/>
          <w:sz w:val="24"/>
        </w:rPr>
      </w:pPr>
      <w:r w:rsidRPr="00C66028">
        <w:rPr>
          <w:rFonts w:ascii="Liberation Serif" w:hAnsi="Liberation Serif" w:cs="Liberation Serif"/>
          <w:color w:val="000000"/>
          <w:sz w:val="24"/>
        </w:rPr>
        <w:t>ЗАЯВЛЕНИЕ</w:t>
      </w:r>
    </w:p>
    <w:p w:rsidR="002D370B" w:rsidRPr="00C66028" w:rsidRDefault="002D370B" w:rsidP="002D370B">
      <w:pPr>
        <w:widowControl w:val="0"/>
        <w:suppressAutoHyphens w:val="0"/>
        <w:jc w:val="center"/>
        <w:rPr>
          <w:rFonts w:ascii="Liberation Serif" w:hAnsi="Liberation Serif" w:cs="Liberation Serif"/>
          <w:color w:val="000000"/>
          <w:sz w:val="24"/>
        </w:rPr>
      </w:pPr>
      <w:r w:rsidRPr="00C66028">
        <w:rPr>
          <w:rFonts w:ascii="Liberation Serif" w:hAnsi="Liberation Serif" w:cs="Liberation Serif"/>
          <w:color w:val="000000"/>
          <w:sz w:val="24"/>
        </w:rPr>
        <w:t>о выдаче разрешения на установку и эксплуатацию</w:t>
      </w:r>
    </w:p>
    <w:p w:rsidR="002D370B" w:rsidRPr="00C66028" w:rsidRDefault="002D370B" w:rsidP="002D370B">
      <w:pPr>
        <w:widowControl w:val="0"/>
        <w:suppressAutoHyphens w:val="0"/>
        <w:jc w:val="center"/>
        <w:rPr>
          <w:rFonts w:ascii="Liberation Serif" w:hAnsi="Liberation Serif" w:cs="Liberation Serif"/>
          <w:color w:val="000000"/>
          <w:sz w:val="24"/>
        </w:rPr>
      </w:pPr>
      <w:r w:rsidRPr="00C66028">
        <w:rPr>
          <w:rFonts w:ascii="Liberation Serif" w:hAnsi="Liberation Serif" w:cs="Liberation Serif"/>
          <w:color w:val="000000"/>
          <w:sz w:val="24"/>
        </w:rPr>
        <w:t>рекламной конструкции</w:t>
      </w:r>
    </w:p>
    <w:p w:rsidR="002D370B" w:rsidRPr="00C66028" w:rsidRDefault="002D370B" w:rsidP="002D370B">
      <w:pPr>
        <w:widowControl w:val="0"/>
        <w:suppressAutoHyphens w:val="0"/>
        <w:rPr>
          <w:rFonts w:ascii="Liberation Serif" w:hAnsi="Liberation Serif" w:cs="Liberation Serif"/>
          <w:color w:val="000000"/>
          <w:sz w:val="24"/>
        </w:rPr>
      </w:pPr>
    </w:p>
    <w:p w:rsidR="002D370B" w:rsidRPr="00C66028" w:rsidRDefault="002D370B" w:rsidP="002D370B">
      <w:pPr>
        <w:widowControl w:val="0"/>
        <w:suppressAutoHyphens w:val="0"/>
        <w:rPr>
          <w:rFonts w:ascii="Liberation Serif" w:hAnsi="Liberation Serif" w:cs="Liberation Serif"/>
          <w:color w:val="000000"/>
          <w:sz w:val="24"/>
        </w:rPr>
      </w:pPr>
      <w:proofErr w:type="gramStart"/>
      <w:r w:rsidRPr="00C66028">
        <w:rPr>
          <w:rFonts w:ascii="Liberation Serif" w:hAnsi="Liberation Serif" w:cs="Liberation Serif"/>
          <w:color w:val="000000"/>
          <w:sz w:val="24"/>
        </w:rPr>
        <w:t>Регистрационный</w:t>
      </w:r>
      <w:proofErr w:type="gramEnd"/>
      <w:r w:rsidRPr="00C66028">
        <w:rPr>
          <w:rFonts w:ascii="Liberation Serif" w:hAnsi="Liberation Serif" w:cs="Liberation Serif"/>
          <w:color w:val="000000"/>
          <w:sz w:val="24"/>
        </w:rPr>
        <w:t xml:space="preserve"> № ____________________ дата регистрации ___________________</w:t>
      </w:r>
    </w:p>
    <w:p w:rsidR="002D370B" w:rsidRPr="00C66028" w:rsidRDefault="002D370B" w:rsidP="002D370B">
      <w:pPr>
        <w:widowControl w:val="0"/>
        <w:suppressAutoHyphens w:val="0"/>
        <w:rPr>
          <w:rFonts w:ascii="Liberation Serif" w:hAnsi="Liberation Serif" w:cs="Liberation Serif"/>
          <w:color w:val="000000"/>
          <w:sz w:val="24"/>
        </w:rPr>
      </w:pPr>
    </w:p>
    <w:p w:rsidR="002D370B" w:rsidRPr="00C66028" w:rsidRDefault="002D370B" w:rsidP="002D370B">
      <w:pPr>
        <w:jc w:val="center"/>
        <w:rPr>
          <w:rFonts w:ascii="Liberation Serif" w:hAnsi="Liberation Serif" w:cs="Liberation Serif"/>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78"/>
        <w:gridCol w:w="4459"/>
      </w:tblGrid>
      <w:tr w:rsidR="002D370B" w:rsidRPr="00C66028" w:rsidTr="002D370B">
        <w:tc>
          <w:tcPr>
            <w:tcW w:w="9637" w:type="dxa"/>
            <w:gridSpan w:val="2"/>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ind w:firstLine="709"/>
              <w:jc w:val="center"/>
              <w:rPr>
                <w:rFonts w:ascii="Liberation Serif" w:hAnsi="Liberation Serif" w:cs="Liberation Serif"/>
              </w:rPr>
            </w:pPr>
            <w:r w:rsidRPr="00C66028">
              <w:rPr>
                <w:rFonts w:ascii="Liberation Serif" w:hAnsi="Liberation Serif" w:cs="Liberation Serif"/>
              </w:rPr>
              <w:t>Сведения о заявителе (физическое лицо)</w:t>
            </w: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Фамилия, имя, отчество (при наличии)</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rPr>
          <w:trHeight w:val="352"/>
        </w:trPr>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Место жительства</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rPr>
          <w:trHeight w:val="352"/>
        </w:trPr>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 xml:space="preserve">Данные документа, удостоверяющего личность, - для гражданина, в том числе являющегося индивидуальным предпринимателем </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widowControl w:val="0"/>
              <w:numPr>
                <w:ilvl w:val="0"/>
                <w:numId w:val="3"/>
              </w:numPr>
              <w:suppressAutoHyphens w:val="0"/>
              <w:jc w:val="both"/>
              <w:rPr>
                <w:rFonts w:ascii="Liberation Serif" w:hAnsi="Liberation Serif" w:cs="Liberation Serif"/>
                <w:color w:val="000000"/>
                <w:sz w:val="24"/>
              </w:rPr>
            </w:pPr>
            <w:r w:rsidRPr="00C66028">
              <w:rPr>
                <w:rFonts w:ascii="Liberation Serif" w:hAnsi="Liberation Serif" w:cs="Liberation Serif"/>
                <w:color w:val="000000"/>
                <w:sz w:val="24"/>
              </w:rPr>
              <w:t>ИНН – для гражданина, в том числе я</w:t>
            </w:r>
            <w:r w:rsidRPr="00C66028">
              <w:rPr>
                <w:rFonts w:ascii="Liberation Serif" w:hAnsi="Liberation Serif" w:cs="Liberation Serif"/>
                <w:color w:val="000000"/>
                <w:sz w:val="24"/>
              </w:rPr>
              <w:t>в</w:t>
            </w:r>
            <w:r w:rsidRPr="00C66028">
              <w:rPr>
                <w:rFonts w:ascii="Liberation Serif" w:hAnsi="Liberation Serif" w:cs="Liberation Serif"/>
                <w:color w:val="000000"/>
                <w:sz w:val="24"/>
              </w:rPr>
              <w:t>ляющемся индивидуальным предпринимателем</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ОГРНИП – для гражданина, являющегося индивидуальным предпринимателем</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Контактный телефон</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Почтовый адрес, адрес электронной почты (при наличии)</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9637" w:type="dxa"/>
            <w:gridSpan w:val="2"/>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ind w:firstLine="709"/>
              <w:jc w:val="center"/>
              <w:rPr>
                <w:rFonts w:ascii="Liberation Serif" w:hAnsi="Liberation Serif" w:cs="Liberation Serif"/>
              </w:rPr>
            </w:pPr>
            <w:r w:rsidRPr="00C66028">
              <w:rPr>
                <w:rFonts w:ascii="Liberation Serif" w:hAnsi="Liberation Serif" w:cs="Liberation Serif"/>
              </w:rPr>
              <w:t>Сведения о заявителе (юридическое лицо)</w:t>
            </w: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suppressAutoHyphens w:val="0"/>
              <w:jc w:val="both"/>
              <w:rPr>
                <w:rFonts w:ascii="Liberation Serif" w:hAnsi="Liberation Serif" w:cs="Liberation Serif"/>
                <w:color w:val="000000"/>
                <w:sz w:val="24"/>
              </w:rPr>
            </w:pPr>
            <w:r w:rsidRPr="00C66028">
              <w:rPr>
                <w:rFonts w:ascii="Liberation Serif" w:hAnsi="Liberation Serif" w:cs="Liberation Serif"/>
                <w:color w:val="000000"/>
                <w:sz w:val="24"/>
              </w:rPr>
              <w:t xml:space="preserve">Полное и сокращенное наименование </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Местонахождение</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rPr>
          <w:trHeight w:val="352"/>
        </w:trPr>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ИНН</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rPr>
          <w:trHeight w:val="352"/>
        </w:trPr>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ОГРН</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rPr>
          <w:trHeight w:val="352"/>
        </w:trPr>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Фамилия, имя, отчество (при наличии) представителя организации, уполномоченного действовать без доверенности</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rPr>
          <w:trHeight w:val="352"/>
        </w:trPr>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Должность представителя, уполномоченного действовать без доверенности</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r w:rsidRPr="00C66028">
              <w:rPr>
                <w:rFonts w:ascii="Liberation Serif" w:hAnsi="Liberation Serif" w:cs="Liberation Serif"/>
              </w:rPr>
              <w:t>Контактные телефоны</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Почтовый адрес, адрес электронной почты (при наличии)</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9637" w:type="dxa"/>
            <w:gridSpan w:val="2"/>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center"/>
              <w:rPr>
                <w:rFonts w:ascii="Liberation Serif" w:hAnsi="Liberation Serif" w:cs="Liberation Serif"/>
              </w:rPr>
            </w:pPr>
            <w:r w:rsidRPr="00C66028">
              <w:rPr>
                <w:rFonts w:ascii="Liberation Serif" w:hAnsi="Liberation Serif" w:cs="Liberation Serif"/>
              </w:rPr>
              <w:t>Для лица, действующего на основании документа, подтверждающего полномочия действовать от имени заявителя</w:t>
            </w: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widowControl w:val="0"/>
              <w:numPr>
                <w:ilvl w:val="0"/>
                <w:numId w:val="3"/>
              </w:numPr>
              <w:suppressAutoHyphens w:val="0"/>
              <w:jc w:val="both"/>
              <w:rPr>
                <w:rFonts w:ascii="Liberation Serif" w:hAnsi="Liberation Serif" w:cs="Liberation Serif"/>
                <w:color w:val="000000"/>
                <w:sz w:val="24"/>
              </w:rPr>
            </w:pPr>
            <w:r w:rsidRPr="00C66028">
              <w:rPr>
                <w:rFonts w:ascii="Liberation Serif" w:hAnsi="Liberation Serif" w:cs="Liberation Serif"/>
                <w:color w:val="000000"/>
                <w:sz w:val="24"/>
              </w:rPr>
              <w:t>Фамилия, имя, отчество (при наличии) лица, действующего от имени физического или юридического лица</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widowControl w:val="0"/>
              <w:numPr>
                <w:ilvl w:val="0"/>
                <w:numId w:val="3"/>
              </w:numPr>
              <w:suppressAutoHyphens w:val="0"/>
              <w:jc w:val="both"/>
              <w:rPr>
                <w:rFonts w:ascii="Liberation Serif" w:hAnsi="Liberation Serif" w:cs="Liberation Serif"/>
                <w:color w:val="000000"/>
                <w:sz w:val="24"/>
              </w:rPr>
            </w:pPr>
            <w:r w:rsidRPr="00C66028">
              <w:rPr>
                <w:rFonts w:ascii="Liberation Serif" w:hAnsi="Liberation Serif" w:cs="Liberation Serif"/>
                <w:color w:val="000000"/>
                <w:sz w:val="24"/>
              </w:rPr>
              <w:t>Данные документа, удостоверяющего личность, - для гражданина, действующего от имени заявителя</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rPr>
          <w:trHeight w:val="352"/>
        </w:trPr>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Данные документа, подтверждающего полномочия лица действовать от имени физического или юридического лица</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rPr>
          <w:trHeight w:val="352"/>
        </w:trPr>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Контактные телефоны</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Адрес электронной почты (при наличии)</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9637" w:type="dxa"/>
            <w:gridSpan w:val="2"/>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widowControl w:val="0"/>
              <w:suppressAutoHyphens w:val="0"/>
              <w:jc w:val="center"/>
              <w:rPr>
                <w:rFonts w:ascii="Liberation Serif" w:hAnsi="Liberation Serif" w:cs="Liberation Serif"/>
                <w:color w:val="000000"/>
              </w:rPr>
            </w:pPr>
            <w:r w:rsidRPr="00C66028">
              <w:rPr>
                <w:rFonts w:ascii="Liberation Serif" w:hAnsi="Liberation Serif" w:cs="Liberation Serif"/>
                <w:color w:val="000000"/>
                <w:sz w:val="24"/>
              </w:rPr>
              <w:t>Сведения о месте установки рекламной конструкции</w:t>
            </w: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Рекламная конструкция (тип)</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lastRenderedPageBreak/>
              <w:t>Размер информационной части, кв. м (линейные размеры)</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Территориальное размещение (адрес)</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Кадастровый номер объекта недвижимости</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Собственни</w:t>
            </w:r>
            <w:proofErr w:type="gramStart"/>
            <w:r w:rsidRPr="00C66028">
              <w:rPr>
                <w:rFonts w:ascii="Liberation Serif" w:hAnsi="Liberation Serif" w:cs="Liberation Serif"/>
              </w:rPr>
              <w:t>к(</w:t>
            </w:r>
            <w:proofErr w:type="gramEnd"/>
            <w:r w:rsidRPr="00C66028">
              <w:rPr>
                <w:rFonts w:ascii="Liberation Serif" w:hAnsi="Liberation Serif" w:cs="Liberation Serif"/>
              </w:rPr>
              <w:t>и)  недвижимого  имущества,  к  которому присоединяется рекламная конструкция</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Правовые основания владения местом установки конструкции</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Срок  размещения  рекламной  конструкции (срок действия договора на установку и эксплуатацию рекламной конструкции)</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r w:rsidR="002D370B" w:rsidRPr="00C66028" w:rsidTr="002D370B">
        <w:tc>
          <w:tcPr>
            <w:tcW w:w="5178"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jc w:val="both"/>
              <w:rPr>
                <w:rFonts w:ascii="Liberation Serif" w:hAnsi="Liberation Serif" w:cs="Liberation Serif"/>
              </w:rPr>
            </w:pPr>
            <w:r w:rsidRPr="00C66028">
              <w:rPr>
                <w:rFonts w:ascii="Liberation Serif" w:hAnsi="Liberation Serif" w:cs="Liberation Serif"/>
              </w:rPr>
              <w:t>Сведения об уплате государственной пошлины, позволяющие идентифицировать платеж</w:t>
            </w:r>
          </w:p>
        </w:tc>
        <w:tc>
          <w:tcPr>
            <w:tcW w:w="4459" w:type="dxa"/>
            <w:tcBorders>
              <w:top w:val="single" w:sz="4" w:space="0" w:color="000000"/>
              <w:left w:val="single" w:sz="4" w:space="0" w:color="000000"/>
              <w:bottom w:val="single" w:sz="4" w:space="0" w:color="000000"/>
              <w:right w:val="single" w:sz="4" w:space="0" w:color="000000"/>
            </w:tcBorders>
          </w:tcPr>
          <w:p w:rsidR="002D370B" w:rsidRPr="00C66028" w:rsidRDefault="002D370B" w:rsidP="002D370B">
            <w:pPr>
              <w:rPr>
                <w:rFonts w:ascii="Liberation Serif" w:hAnsi="Liberation Serif" w:cs="Liberation Serif"/>
              </w:rPr>
            </w:pPr>
          </w:p>
        </w:tc>
      </w:tr>
    </w:tbl>
    <w:p w:rsidR="002D370B" w:rsidRPr="00C66028" w:rsidRDefault="002D370B" w:rsidP="002D370B">
      <w:pPr>
        <w:widowControl w:val="0"/>
        <w:suppressAutoHyphens w:val="0"/>
        <w:rPr>
          <w:rFonts w:ascii="Liberation Serif" w:hAnsi="Liberation Serif" w:cs="Liberation Serif"/>
          <w:color w:val="000000"/>
          <w:sz w:val="24"/>
        </w:rPr>
      </w:pPr>
    </w:p>
    <w:p w:rsidR="002D370B" w:rsidRPr="00C66028" w:rsidRDefault="002D370B" w:rsidP="002D370B">
      <w:pPr>
        <w:widowControl w:val="0"/>
        <w:suppressAutoHyphens w:val="0"/>
        <w:rPr>
          <w:rFonts w:ascii="Liberation Serif" w:hAnsi="Liberation Serif" w:cs="Liberation Serif"/>
          <w:color w:val="000000"/>
          <w:sz w:val="24"/>
        </w:rPr>
      </w:pPr>
      <w:r w:rsidRPr="00C66028">
        <w:rPr>
          <w:rFonts w:ascii="Liberation Serif" w:hAnsi="Liberation Serif" w:cs="Liberation Serif"/>
          <w:color w:val="000000"/>
          <w:sz w:val="24"/>
        </w:rPr>
        <w:t>Перечень прилагаемых документов:</w:t>
      </w:r>
    </w:p>
    <w:p w:rsidR="002D370B" w:rsidRPr="00C66028" w:rsidRDefault="002D370B" w:rsidP="002D370B">
      <w:pPr>
        <w:widowControl w:val="0"/>
        <w:suppressAutoHyphens w:val="0"/>
        <w:rPr>
          <w:rFonts w:ascii="Liberation Serif" w:hAnsi="Liberation Serif" w:cs="Liberation Serif"/>
          <w:color w:val="000000"/>
          <w:sz w:val="24"/>
        </w:rPr>
      </w:pPr>
      <w:r w:rsidRPr="00C66028">
        <w:rPr>
          <w:rFonts w:ascii="Liberation Serif" w:hAnsi="Liberation Serif" w:cs="Liberation Serif"/>
          <w:color w:val="000000"/>
          <w:sz w:val="24"/>
        </w:rPr>
        <w:t>1.</w:t>
      </w:r>
    </w:p>
    <w:p w:rsidR="002D370B" w:rsidRPr="00C66028" w:rsidRDefault="002D370B" w:rsidP="002D370B">
      <w:pPr>
        <w:widowControl w:val="0"/>
        <w:suppressAutoHyphens w:val="0"/>
        <w:rPr>
          <w:rFonts w:ascii="Liberation Serif" w:hAnsi="Liberation Serif" w:cs="Liberation Serif"/>
          <w:color w:val="000000"/>
          <w:sz w:val="24"/>
        </w:rPr>
      </w:pPr>
      <w:r w:rsidRPr="00C66028">
        <w:rPr>
          <w:rFonts w:ascii="Liberation Serif" w:hAnsi="Liberation Serif" w:cs="Liberation Serif"/>
          <w:color w:val="000000"/>
          <w:sz w:val="24"/>
        </w:rPr>
        <w:t xml:space="preserve">2.   </w:t>
      </w:r>
    </w:p>
    <w:p w:rsidR="002D370B" w:rsidRPr="00C66028" w:rsidRDefault="002D370B" w:rsidP="002D370B">
      <w:pPr>
        <w:widowControl w:val="0"/>
        <w:suppressAutoHyphens w:val="0"/>
        <w:rPr>
          <w:rFonts w:ascii="Liberation Serif" w:hAnsi="Liberation Serif" w:cs="Liberation Serif"/>
          <w:color w:val="000000"/>
          <w:sz w:val="24"/>
        </w:rPr>
      </w:pPr>
    </w:p>
    <w:p w:rsidR="002D370B" w:rsidRPr="00C66028" w:rsidRDefault="002D370B" w:rsidP="002D370B">
      <w:pPr>
        <w:widowControl w:val="0"/>
        <w:suppressAutoHyphens w:val="0"/>
        <w:ind w:firstLine="284"/>
        <w:rPr>
          <w:rFonts w:ascii="Liberation Serif" w:hAnsi="Liberation Serif" w:cs="Liberation Serif"/>
          <w:color w:val="000000"/>
          <w:sz w:val="24"/>
        </w:rPr>
      </w:pPr>
      <w:r w:rsidRPr="00C66028">
        <w:rPr>
          <w:rFonts w:ascii="Liberation Serif" w:hAnsi="Liberation Serif" w:cs="Liberation Serif"/>
          <w:color w:val="000000"/>
          <w:sz w:val="24"/>
        </w:rPr>
        <w:t xml:space="preserve">    </w:t>
      </w:r>
    </w:p>
    <w:p w:rsidR="002D370B" w:rsidRPr="00C66028" w:rsidRDefault="002D370B" w:rsidP="002D370B">
      <w:pPr>
        <w:widowControl w:val="0"/>
        <w:suppressAutoHyphens w:val="0"/>
        <w:rPr>
          <w:rFonts w:ascii="Liberation Serif" w:hAnsi="Liberation Serif" w:cs="Liberation Serif"/>
          <w:color w:val="000000"/>
          <w:sz w:val="24"/>
        </w:rPr>
      </w:pPr>
      <w:r w:rsidRPr="00C66028">
        <w:rPr>
          <w:rFonts w:ascii="Liberation Serif" w:hAnsi="Liberation Serif" w:cs="Liberation Serif"/>
          <w:color w:val="000000"/>
          <w:sz w:val="24"/>
        </w:rPr>
        <w:t>"__"__________ 20__ г.                   Заявитель ________________________</w:t>
      </w:r>
    </w:p>
    <w:p w:rsidR="002D370B" w:rsidRPr="00C66028" w:rsidRDefault="002D370B" w:rsidP="002D370B">
      <w:pPr>
        <w:widowControl w:val="0"/>
        <w:suppressAutoHyphens w:val="0"/>
        <w:rPr>
          <w:rFonts w:ascii="Liberation Serif" w:hAnsi="Liberation Serif" w:cs="Liberation Serif"/>
          <w:color w:val="000000"/>
          <w:sz w:val="24"/>
        </w:rPr>
      </w:pPr>
    </w:p>
    <w:p w:rsidR="002D370B" w:rsidRPr="00C66028" w:rsidRDefault="002D370B" w:rsidP="002D370B">
      <w:pPr>
        <w:widowControl w:val="0"/>
        <w:suppressAutoHyphens w:val="0"/>
        <w:rPr>
          <w:rFonts w:ascii="Liberation Serif" w:hAnsi="Liberation Serif" w:cs="Liberation Serif"/>
          <w:color w:val="000000"/>
          <w:sz w:val="24"/>
        </w:rPr>
      </w:pPr>
      <w:r w:rsidRPr="00C66028">
        <w:rPr>
          <w:rFonts w:ascii="Liberation Serif" w:hAnsi="Liberation Serif" w:cs="Liberation Serif"/>
          <w:color w:val="000000"/>
          <w:sz w:val="24"/>
        </w:rPr>
        <w:t xml:space="preserve">                               М.П.(при наличии)</w:t>
      </w:r>
    </w:p>
    <w:p w:rsidR="002D370B" w:rsidRPr="00C66028" w:rsidRDefault="002D370B" w:rsidP="002D370B">
      <w:pPr>
        <w:widowControl w:val="0"/>
        <w:suppressAutoHyphens w:val="0"/>
        <w:rPr>
          <w:rFonts w:ascii="Liberation Serif" w:hAnsi="Liberation Serif" w:cs="Liberation Serif"/>
          <w:color w:val="000000"/>
          <w:sz w:val="24"/>
        </w:rPr>
      </w:pPr>
      <w:r w:rsidRPr="00C66028">
        <w:rPr>
          <w:rFonts w:ascii="Liberation Serif" w:hAnsi="Liberation Serif" w:cs="Liberation Serif"/>
          <w:color w:val="000000"/>
          <w:sz w:val="24"/>
        </w:rPr>
        <w:t xml:space="preserve">              </w:t>
      </w:r>
    </w:p>
    <w:p w:rsidR="002D370B" w:rsidRPr="00C66028" w:rsidRDefault="002D370B" w:rsidP="002D370B">
      <w:pPr>
        <w:widowControl w:val="0"/>
        <w:suppressAutoHyphens w:val="0"/>
        <w:rPr>
          <w:rFonts w:ascii="Liberation Serif" w:hAnsi="Liberation Serif" w:cs="Liberation Serif"/>
          <w:color w:val="000000"/>
          <w:sz w:val="24"/>
        </w:rPr>
      </w:pPr>
    </w:p>
    <w:p w:rsidR="002D370B" w:rsidRPr="00C66028" w:rsidRDefault="002D370B" w:rsidP="002D370B">
      <w:pPr>
        <w:widowControl w:val="0"/>
        <w:suppressAutoHyphens w:val="0"/>
        <w:rPr>
          <w:rFonts w:ascii="Liberation Serif" w:hAnsi="Liberation Serif" w:cs="Liberation Serif"/>
          <w:color w:val="000000"/>
          <w:sz w:val="24"/>
        </w:rPr>
      </w:pPr>
      <w:r w:rsidRPr="00C66028">
        <w:rPr>
          <w:rFonts w:ascii="Liberation Serif" w:hAnsi="Liberation Serif" w:cs="Liberation Serif"/>
          <w:color w:val="000000"/>
          <w:sz w:val="24"/>
        </w:rPr>
        <w:t>Согласование с уполномоченными органами,  необходимое для принятия решения о выдаче                    разрешения или об отказе в его выдаче</w:t>
      </w:r>
    </w:p>
    <w:p w:rsidR="002D370B" w:rsidRPr="00C66028" w:rsidRDefault="002D370B" w:rsidP="002D370B">
      <w:pPr>
        <w:jc w:val="both"/>
        <w:rPr>
          <w:rFonts w:ascii="Liberation Serif" w:hAnsi="Liberation Serif" w:cs="Liberation Serif"/>
        </w:rPr>
      </w:pPr>
    </w:p>
    <w:tbl>
      <w:tblPr>
        <w:tblW w:w="0" w:type="auto"/>
        <w:tblInd w:w="75" w:type="dxa"/>
        <w:tblLayout w:type="fixed"/>
        <w:tblCellMar>
          <w:left w:w="75" w:type="dxa"/>
          <w:right w:w="75" w:type="dxa"/>
        </w:tblCellMar>
        <w:tblLook w:val="04A0" w:firstRow="1" w:lastRow="0" w:firstColumn="1" w:lastColumn="0" w:noHBand="0" w:noVBand="1"/>
      </w:tblPr>
      <w:tblGrid>
        <w:gridCol w:w="600"/>
        <w:gridCol w:w="2040"/>
        <w:gridCol w:w="2280"/>
        <w:gridCol w:w="2640"/>
        <w:gridCol w:w="1680"/>
      </w:tblGrid>
      <w:tr w:rsidR="002D370B" w:rsidRPr="00C66028" w:rsidTr="002D370B">
        <w:trPr>
          <w:trHeight w:val="600"/>
        </w:trPr>
        <w:tc>
          <w:tcPr>
            <w:tcW w:w="600" w:type="dxa"/>
            <w:tcBorders>
              <w:top w:val="single" w:sz="8" w:space="0" w:color="000000"/>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 N </w:t>
            </w:r>
          </w:p>
          <w:p w:rsidR="002D370B" w:rsidRPr="00C66028" w:rsidRDefault="002D370B" w:rsidP="002D370B">
            <w:pPr>
              <w:rPr>
                <w:rFonts w:ascii="Liberation Serif" w:hAnsi="Liberation Serif" w:cs="Liberation Serif"/>
              </w:rPr>
            </w:pPr>
            <w:proofErr w:type="gramStart"/>
            <w:r w:rsidRPr="00C66028">
              <w:rPr>
                <w:rFonts w:ascii="Liberation Serif" w:hAnsi="Liberation Serif" w:cs="Liberation Serif"/>
              </w:rPr>
              <w:t>п</w:t>
            </w:r>
            <w:proofErr w:type="gramEnd"/>
            <w:r w:rsidRPr="00C66028">
              <w:rPr>
                <w:rFonts w:ascii="Liberation Serif" w:hAnsi="Liberation Serif" w:cs="Liberation Serif"/>
              </w:rPr>
              <w:t>/п</w:t>
            </w:r>
          </w:p>
        </w:tc>
        <w:tc>
          <w:tcPr>
            <w:tcW w:w="2040" w:type="dxa"/>
            <w:tcBorders>
              <w:top w:val="single" w:sz="8" w:space="0" w:color="000000"/>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Наименование   </w:t>
            </w:r>
          </w:p>
          <w:p w:rsidR="002D370B" w:rsidRPr="00C66028" w:rsidRDefault="002D370B" w:rsidP="002D370B">
            <w:pPr>
              <w:rPr>
                <w:rFonts w:ascii="Liberation Serif" w:hAnsi="Liberation Serif" w:cs="Liberation Serif"/>
              </w:rPr>
            </w:pPr>
            <w:r w:rsidRPr="00C66028">
              <w:rPr>
                <w:rFonts w:ascii="Liberation Serif" w:hAnsi="Liberation Serif" w:cs="Liberation Serif"/>
              </w:rPr>
              <w:t>уполномоченного</w:t>
            </w:r>
          </w:p>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органа         </w:t>
            </w:r>
          </w:p>
        </w:tc>
        <w:tc>
          <w:tcPr>
            <w:tcW w:w="2280" w:type="dxa"/>
            <w:tcBorders>
              <w:top w:val="single" w:sz="8" w:space="0" w:color="000000"/>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Решение:         </w:t>
            </w:r>
          </w:p>
          <w:p w:rsidR="002D370B" w:rsidRPr="00C66028" w:rsidRDefault="002D370B" w:rsidP="002D370B">
            <w:pPr>
              <w:rPr>
                <w:rFonts w:ascii="Liberation Serif" w:hAnsi="Liberation Serif" w:cs="Liberation Serif"/>
              </w:rPr>
            </w:pPr>
            <w:r w:rsidRPr="00C66028">
              <w:rPr>
                <w:rFonts w:ascii="Liberation Serif" w:hAnsi="Liberation Serif" w:cs="Liberation Serif"/>
              </w:rPr>
              <w:t>"согласовано" или</w:t>
            </w:r>
          </w:p>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"не согласовано" </w:t>
            </w:r>
          </w:p>
        </w:tc>
        <w:tc>
          <w:tcPr>
            <w:tcW w:w="2640" w:type="dxa"/>
            <w:tcBorders>
              <w:top w:val="single" w:sz="8" w:space="0" w:color="000000"/>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r w:rsidRPr="00C66028">
              <w:rPr>
                <w:rFonts w:ascii="Liberation Serif" w:hAnsi="Liberation Serif" w:cs="Liberation Serif"/>
              </w:rPr>
              <w:t>Ф.И.О. представителя</w:t>
            </w:r>
          </w:p>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уполномоченного     </w:t>
            </w:r>
          </w:p>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органа, подпись     </w:t>
            </w:r>
          </w:p>
        </w:tc>
        <w:tc>
          <w:tcPr>
            <w:tcW w:w="1680" w:type="dxa"/>
            <w:tcBorders>
              <w:top w:val="single" w:sz="8" w:space="0" w:color="000000"/>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Дата        </w:t>
            </w:r>
          </w:p>
          <w:p w:rsidR="002D370B" w:rsidRPr="00C66028" w:rsidRDefault="002D370B" w:rsidP="002D370B">
            <w:pPr>
              <w:rPr>
                <w:rFonts w:ascii="Liberation Serif" w:hAnsi="Liberation Serif" w:cs="Liberation Serif"/>
              </w:rPr>
            </w:pPr>
            <w:r w:rsidRPr="00C66028">
              <w:rPr>
                <w:rFonts w:ascii="Liberation Serif" w:hAnsi="Liberation Serif" w:cs="Liberation Serif"/>
              </w:rPr>
              <w:t>согласования</w:t>
            </w:r>
          </w:p>
        </w:tc>
      </w:tr>
      <w:tr w:rsidR="002D370B" w:rsidRPr="00C66028" w:rsidTr="002D370B">
        <w:tc>
          <w:tcPr>
            <w:tcW w:w="60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1. </w:t>
            </w:r>
          </w:p>
        </w:tc>
        <w:tc>
          <w:tcPr>
            <w:tcW w:w="204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c>
          <w:tcPr>
            <w:tcW w:w="228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c>
          <w:tcPr>
            <w:tcW w:w="264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c>
          <w:tcPr>
            <w:tcW w:w="168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r>
      <w:tr w:rsidR="002D370B" w:rsidRPr="00C66028" w:rsidTr="002D370B">
        <w:tc>
          <w:tcPr>
            <w:tcW w:w="60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2. </w:t>
            </w:r>
          </w:p>
        </w:tc>
        <w:tc>
          <w:tcPr>
            <w:tcW w:w="204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c>
          <w:tcPr>
            <w:tcW w:w="228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c>
          <w:tcPr>
            <w:tcW w:w="264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c>
          <w:tcPr>
            <w:tcW w:w="168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r>
      <w:tr w:rsidR="002D370B" w:rsidRPr="00C66028" w:rsidTr="002D370B">
        <w:tc>
          <w:tcPr>
            <w:tcW w:w="60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r w:rsidRPr="00C66028">
              <w:rPr>
                <w:rFonts w:ascii="Liberation Serif" w:hAnsi="Liberation Serif" w:cs="Liberation Serif"/>
              </w:rPr>
              <w:t xml:space="preserve">3. </w:t>
            </w:r>
          </w:p>
        </w:tc>
        <w:tc>
          <w:tcPr>
            <w:tcW w:w="204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c>
          <w:tcPr>
            <w:tcW w:w="228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c>
          <w:tcPr>
            <w:tcW w:w="264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c>
          <w:tcPr>
            <w:tcW w:w="1680" w:type="dxa"/>
            <w:tcBorders>
              <w:left w:val="single" w:sz="8" w:space="0" w:color="000000"/>
              <w:bottom w:val="single" w:sz="8" w:space="0" w:color="000000"/>
              <w:right w:val="single" w:sz="8" w:space="0" w:color="000000"/>
            </w:tcBorders>
            <w:tcMar>
              <w:left w:w="75" w:type="dxa"/>
              <w:right w:w="75" w:type="dxa"/>
            </w:tcMar>
          </w:tcPr>
          <w:p w:rsidR="002D370B" w:rsidRPr="00C66028" w:rsidRDefault="002D370B" w:rsidP="002D370B">
            <w:pPr>
              <w:rPr>
                <w:rFonts w:ascii="Liberation Serif" w:hAnsi="Liberation Serif" w:cs="Liberation Serif"/>
              </w:rPr>
            </w:pPr>
          </w:p>
        </w:tc>
      </w:tr>
    </w:tbl>
    <w:p w:rsidR="002D370B" w:rsidRPr="00C66028" w:rsidRDefault="002D370B" w:rsidP="002D370B">
      <w:pPr>
        <w:ind w:firstLine="540"/>
        <w:jc w:val="both"/>
        <w:rPr>
          <w:rFonts w:ascii="Liberation Serif" w:hAnsi="Liberation Serif" w:cs="Liberation Serif"/>
        </w:rPr>
      </w:pPr>
      <w:r w:rsidRPr="00C66028">
        <w:rPr>
          <w:rFonts w:ascii="Liberation Serif" w:hAnsi="Liberation Serif" w:cs="Liberation Serif"/>
        </w:rPr>
        <w:t xml:space="preserve">Регистрационный номер ________ </w:t>
      </w:r>
      <w:proofErr w:type="gramStart"/>
      <w:r w:rsidRPr="00C66028">
        <w:rPr>
          <w:rFonts w:ascii="Liberation Serif" w:hAnsi="Liberation Serif" w:cs="Liberation Serif"/>
        </w:rPr>
        <w:t>от</w:t>
      </w:r>
      <w:proofErr w:type="gramEnd"/>
      <w:r w:rsidRPr="00C66028">
        <w:rPr>
          <w:rFonts w:ascii="Liberation Serif" w:hAnsi="Liberation Serif" w:cs="Liberation Serif"/>
        </w:rPr>
        <w:t xml:space="preserve"> ___________</w:t>
      </w:r>
    </w:p>
    <w:p w:rsidR="002D370B" w:rsidRPr="00C66028" w:rsidRDefault="002D370B" w:rsidP="002D370B">
      <w:pPr>
        <w:numPr>
          <w:ilvl w:val="0"/>
          <w:numId w:val="3"/>
        </w:numPr>
        <w:suppressAutoHyphens w:val="0"/>
        <w:jc w:val="right"/>
        <w:outlineLvl w:val="1"/>
        <w:rPr>
          <w:rFonts w:ascii="Liberation Serif" w:hAnsi="Liberation Serif" w:cs="Liberation Serif"/>
          <w:color w:val="000000"/>
          <w:sz w:val="28"/>
        </w:rPr>
      </w:pPr>
    </w:p>
    <w:p w:rsidR="002D370B" w:rsidRPr="00C66028" w:rsidRDefault="002D370B" w:rsidP="002D370B">
      <w:pPr>
        <w:ind w:left="60"/>
        <w:jc w:val="both"/>
        <w:rPr>
          <w:rFonts w:ascii="Liberation Serif" w:hAnsi="Liberation Serif" w:cs="Liberation Serif"/>
        </w:rPr>
      </w:pPr>
    </w:p>
    <w:p w:rsidR="002D370B" w:rsidRPr="00C66028" w:rsidRDefault="002D370B" w:rsidP="002D370B">
      <w:pPr>
        <w:ind w:left="60"/>
        <w:jc w:val="both"/>
        <w:rPr>
          <w:rFonts w:ascii="Liberation Serif" w:hAnsi="Liberation Serif" w:cs="Liberation Serif"/>
        </w:rPr>
      </w:pPr>
      <w:r w:rsidRPr="00C66028">
        <w:rPr>
          <w:rFonts w:ascii="Liberation Serif" w:hAnsi="Liberation Serif" w:cs="Liberation Serif"/>
        </w:rPr>
        <w:t>Способ выдачи документов (</w:t>
      </w:r>
      <w:proofErr w:type="gramStart"/>
      <w:r w:rsidRPr="00C66028">
        <w:rPr>
          <w:rFonts w:ascii="Liberation Serif" w:hAnsi="Liberation Serif" w:cs="Liberation Serif"/>
        </w:rPr>
        <w:t>нужное</w:t>
      </w:r>
      <w:proofErr w:type="gramEnd"/>
      <w:r w:rsidRPr="00C66028">
        <w:rPr>
          <w:rFonts w:ascii="Liberation Serif" w:hAnsi="Liberation Serif" w:cs="Liberation Serif"/>
        </w:rPr>
        <w:t xml:space="preserve"> подчеркнуть, указать):</w:t>
      </w:r>
    </w:p>
    <w:p w:rsidR="002D370B" w:rsidRPr="00C66028" w:rsidRDefault="002D370B" w:rsidP="002D370B">
      <w:pPr>
        <w:ind w:left="60"/>
        <w:rPr>
          <w:rFonts w:ascii="Liberation Serif" w:hAnsi="Liberation Serif" w:cs="Liberation Serif"/>
        </w:rPr>
      </w:pPr>
      <w:r w:rsidRPr="00C66028">
        <w:rPr>
          <w:rFonts w:ascii="Liberation Serif" w:hAnsi="Liberation Serif" w:cs="Liberation Serif"/>
        </w:rPr>
        <w:t>лично; в личном кабинете на Едином портале; в МФЦ; почтовым отправлением с уведомлением; электронная почта _________________________________________________.</w:t>
      </w:r>
    </w:p>
    <w:p w:rsidR="002D370B" w:rsidRPr="00C66028" w:rsidRDefault="002D370B" w:rsidP="002D370B">
      <w:pPr>
        <w:ind w:left="60"/>
        <w:rPr>
          <w:rFonts w:ascii="Liberation Serif" w:hAnsi="Liberation Serif" w:cs="Liberation Serif"/>
        </w:rPr>
      </w:pPr>
    </w:p>
    <w:p w:rsidR="002D370B" w:rsidRPr="00C66028" w:rsidRDefault="002D370B" w:rsidP="002D370B">
      <w:pPr>
        <w:ind w:left="60"/>
        <w:rPr>
          <w:rFonts w:ascii="Liberation Serif" w:hAnsi="Liberation Serif" w:cs="Liberation Serif"/>
        </w:rPr>
      </w:pPr>
    </w:p>
    <w:p w:rsidR="002D370B" w:rsidRPr="00C66028" w:rsidRDefault="002D370B" w:rsidP="002D370B">
      <w:pPr>
        <w:ind w:left="60"/>
        <w:rPr>
          <w:rFonts w:ascii="Liberation Serif" w:hAnsi="Liberation Serif" w:cs="Liberation Serif"/>
        </w:rPr>
      </w:pPr>
    </w:p>
    <w:p w:rsidR="002D370B" w:rsidRPr="00C66028" w:rsidRDefault="002D370B" w:rsidP="002D370B">
      <w:pPr>
        <w:ind w:left="60"/>
        <w:rPr>
          <w:rFonts w:ascii="Liberation Serif" w:hAnsi="Liberation Serif" w:cs="Liberation Serif"/>
        </w:rPr>
      </w:pPr>
    </w:p>
    <w:p w:rsidR="002D370B" w:rsidRPr="002D370B" w:rsidRDefault="002D370B" w:rsidP="002D370B">
      <w:pPr>
        <w:ind w:left="60"/>
        <w:rPr>
          <w:rFonts w:ascii="XO Thames" w:hAnsi="XO Thames"/>
        </w:rPr>
      </w:pPr>
    </w:p>
    <w:p w:rsidR="002D370B" w:rsidRPr="002D370B" w:rsidRDefault="002D370B" w:rsidP="002D370B">
      <w:pPr>
        <w:ind w:left="60"/>
        <w:rPr>
          <w:rFonts w:ascii="XO Thames" w:hAnsi="XO Thames"/>
        </w:rPr>
      </w:pPr>
    </w:p>
    <w:p w:rsidR="002D370B" w:rsidRPr="002D370B" w:rsidRDefault="002D370B" w:rsidP="002D370B">
      <w:pPr>
        <w:ind w:left="60"/>
        <w:rPr>
          <w:rFonts w:ascii="XO Thames" w:hAnsi="XO Thames"/>
        </w:rPr>
      </w:pPr>
    </w:p>
    <w:p w:rsidR="002D370B" w:rsidRPr="002D370B" w:rsidRDefault="002D370B" w:rsidP="002D370B">
      <w:pPr>
        <w:ind w:left="60"/>
        <w:rPr>
          <w:rFonts w:ascii="XO Thames" w:hAnsi="XO Thames"/>
        </w:rPr>
      </w:pPr>
    </w:p>
    <w:p w:rsidR="002D370B" w:rsidRPr="002D370B" w:rsidRDefault="002D370B" w:rsidP="002D370B">
      <w:pPr>
        <w:ind w:left="60"/>
        <w:rPr>
          <w:rFonts w:ascii="XO Thames" w:hAnsi="XO Thames"/>
        </w:rPr>
      </w:pPr>
    </w:p>
    <w:p w:rsidR="002D370B" w:rsidRPr="002D370B" w:rsidRDefault="002D370B" w:rsidP="002D370B">
      <w:pPr>
        <w:ind w:left="60"/>
        <w:rPr>
          <w:rFonts w:ascii="XO Thames" w:hAnsi="XO Thames"/>
        </w:rPr>
      </w:pPr>
    </w:p>
    <w:p w:rsidR="002D370B" w:rsidRPr="002D370B" w:rsidRDefault="002D370B" w:rsidP="002D370B">
      <w:pPr>
        <w:ind w:left="60"/>
        <w:rPr>
          <w:rFonts w:ascii="XO Thames" w:hAnsi="XO Thames"/>
        </w:rPr>
      </w:pPr>
    </w:p>
    <w:p w:rsidR="002D370B" w:rsidRPr="002D370B" w:rsidRDefault="002D370B" w:rsidP="002D370B">
      <w:pPr>
        <w:ind w:left="60"/>
        <w:rPr>
          <w:rFonts w:ascii="XO Thames" w:hAnsi="XO Thames"/>
        </w:rPr>
      </w:pPr>
    </w:p>
    <w:p w:rsidR="002D370B" w:rsidRDefault="002D370B" w:rsidP="002D370B">
      <w:pPr>
        <w:ind w:left="60"/>
        <w:rPr>
          <w:rFonts w:ascii="XO Thames" w:hAnsi="XO Thames"/>
        </w:rPr>
      </w:pPr>
    </w:p>
    <w:p w:rsidR="002D370B" w:rsidRDefault="002D370B" w:rsidP="002D370B">
      <w:pPr>
        <w:ind w:left="60"/>
        <w:rPr>
          <w:rFonts w:ascii="XO Thames" w:hAnsi="XO Thames"/>
        </w:rPr>
      </w:pPr>
    </w:p>
    <w:p w:rsidR="002D370B" w:rsidRDefault="002D370B" w:rsidP="002D370B">
      <w:pPr>
        <w:ind w:left="60"/>
        <w:rPr>
          <w:rFonts w:ascii="XO Thames" w:hAnsi="XO Thames"/>
        </w:rPr>
      </w:pPr>
    </w:p>
    <w:p w:rsidR="002D370B" w:rsidRDefault="002D370B" w:rsidP="002D370B">
      <w:pPr>
        <w:ind w:left="60"/>
        <w:rPr>
          <w:rFonts w:ascii="XO Thames" w:hAnsi="XO Thames"/>
        </w:rPr>
      </w:pPr>
    </w:p>
    <w:p w:rsidR="002D370B" w:rsidRDefault="002D370B" w:rsidP="002D370B">
      <w:pPr>
        <w:ind w:left="60"/>
        <w:rPr>
          <w:rFonts w:ascii="XO Thames" w:hAnsi="XO Thames"/>
        </w:rPr>
      </w:pPr>
    </w:p>
    <w:p w:rsidR="002D370B" w:rsidRDefault="002D370B" w:rsidP="002D370B">
      <w:pPr>
        <w:ind w:left="60"/>
        <w:rPr>
          <w:rFonts w:ascii="XO Thames" w:hAnsi="XO Thames"/>
        </w:rPr>
      </w:pPr>
    </w:p>
    <w:p w:rsidR="002D370B" w:rsidRPr="002D370B" w:rsidRDefault="002D370B" w:rsidP="002D370B">
      <w:pPr>
        <w:ind w:left="60"/>
        <w:rPr>
          <w:rFonts w:ascii="XO Thames" w:hAnsi="XO Thames"/>
        </w:rPr>
      </w:pPr>
    </w:p>
    <w:p w:rsidR="002D370B" w:rsidRPr="002D370B" w:rsidRDefault="002D370B" w:rsidP="002D370B">
      <w:pPr>
        <w:ind w:left="60"/>
        <w:rPr>
          <w:rFonts w:ascii="XO Thames" w:hAnsi="XO Thames"/>
        </w:rPr>
      </w:pPr>
    </w:p>
    <w:p w:rsidR="002D370B" w:rsidRPr="00C66028" w:rsidRDefault="002D370B" w:rsidP="002D370B">
      <w:pPr>
        <w:ind w:left="60"/>
        <w:rPr>
          <w:rFonts w:ascii="Liberation Serif" w:hAnsi="Liberation Serif" w:cs="Liberation Serif"/>
          <w:sz w:val="26"/>
          <w:szCs w:val="26"/>
        </w:rPr>
      </w:pPr>
    </w:p>
    <w:p w:rsidR="002D370B" w:rsidRPr="00C66028" w:rsidRDefault="002D370B" w:rsidP="00C66028">
      <w:pPr>
        <w:jc w:val="right"/>
        <w:rPr>
          <w:rFonts w:ascii="Liberation Serif" w:hAnsi="Liberation Serif" w:cs="Liberation Serif"/>
          <w:sz w:val="26"/>
          <w:szCs w:val="26"/>
        </w:rPr>
      </w:pPr>
      <w:r w:rsidRPr="00C66028">
        <w:rPr>
          <w:rFonts w:ascii="Liberation Serif" w:hAnsi="Liberation Serif" w:cs="Liberation Serif"/>
          <w:sz w:val="26"/>
          <w:szCs w:val="26"/>
        </w:rPr>
        <w:t>Приложение № 2</w:t>
      </w:r>
    </w:p>
    <w:p w:rsidR="002D370B" w:rsidRPr="00C66028" w:rsidRDefault="002D370B" w:rsidP="00C66028">
      <w:pPr>
        <w:jc w:val="right"/>
        <w:rPr>
          <w:rFonts w:ascii="Liberation Serif" w:hAnsi="Liberation Serif" w:cs="Liberation Serif"/>
          <w:sz w:val="26"/>
          <w:szCs w:val="26"/>
        </w:rPr>
      </w:pPr>
      <w:r w:rsidRPr="00C66028">
        <w:rPr>
          <w:rFonts w:ascii="Liberation Serif" w:hAnsi="Liberation Serif" w:cs="Liberation Serif"/>
          <w:sz w:val="26"/>
          <w:szCs w:val="26"/>
        </w:rPr>
        <w:t>к административному регламенту</w:t>
      </w:r>
    </w:p>
    <w:p w:rsidR="002D370B" w:rsidRPr="00C66028" w:rsidRDefault="002D370B" w:rsidP="00C66028">
      <w:pPr>
        <w:widowControl w:val="0"/>
        <w:ind w:left="5387"/>
        <w:rPr>
          <w:rFonts w:ascii="Liberation Serif" w:hAnsi="Liberation Serif" w:cs="Liberation Serif"/>
          <w:i/>
          <w:color w:val="000000"/>
          <w:sz w:val="26"/>
          <w:szCs w:val="26"/>
        </w:rPr>
      </w:pPr>
    </w:p>
    <w:p w:rsidR="002D370B" w:rsidRPr="00C66028" w:rsidRDefault="002D370B" w:rsidP="00C66028">
      <w:pPr>
        <w:widowControl w:val="0"/>
        <w:ind w:left="5387"/>
        <w:rPr>
          <w:rFonts w:ascii="Liberation Serif" w:hAnsi="Liberation Serif" w:cs="Liberation Serif"/>
          <w:i/>
          <w:color w:val="000000"/>
          <w:sz w:val="26"/>
          <w:szCs w:val="26"/>
        </w:rPr>
      </w:pPr>
      <w:r w:rsidRPr="00C66028">
        <w:rPr>
          <w:rFonts w:ascii="Liberation Serif" w:hAnsi="Liberation Serif" w:cs="Liberation Serif"/>
          <w:i/>
          <w:color w:val="000000"/>
          <w:sz w:val="26"/>
          <w:szCs w:val="26"/>
        </w:rPr>
        <w:t>Руководителю Уполномоченного органа</w:t>
      </w:r>
    </w:p>
    <w:p w:rsidR="002D370B" w:rsidRPr="00C66028" w:rsidRDefault="002D370B" w:rsidP="00C66028">
      <w:pPr>
        <w:ind w:left="-649"/>
        <w:rPr>
          <w:rFonts w:ascii="Liberation Serif" w:hAnsi="Liberation Serif" w:cs="Liberation Serif"/>
          <w:sz w:val="16"/>
          <w:szCs w:val="16"/>
        </w:rPr>
      </w:pPr>
      <w:r w:rsidRPr="00C66028">
        <w:rPr>
          <w:rFonts w:ascii="Liberation Serif" w:hAnsi="Liberation Serif" w:cs="Liberation Serif"/>
          <w:sz w:val="16"/>
          <w:szCs w:val="16"/>
        </w:rPr>
        <w:t xml:space="preserve">                                                                                                                         </w:t>
      </w:r>
      <w:r w:rsidR="00C66028">
        <w:rPr>
          <w:rFonts w:ascii="Liberation Serif" w:hAnsi="Liberation Serif" w:cs="Liberation Serif"/>
          <w:sz w:val="16"/>
          <w:szCs w:val="16"/>
        </w:rPr>
        <w:t xml:space="preserve">                                            </w:t>
      </w:r>
      <w:r w:rsidRPr="00C66028">
        <w:rPr>
          <w:rFonts w:ascii="Liberation Serif" w:hAnsi="Liberation Serif" w:cs="Liberation Serif"/>
          <w:sz w:val="16"/>
          <w:szCs w:val="16"/>
        </w:rPr>
        <w:t xml:space="preserve">   (фамилия, имя, отчество)</w:t>
      </w:r>
    </w:p>
    <w:p w:rsidR="002D370B" w:rsidRPr="00DC7600" w:rsidRDefault="002D370B" w:rsidP="00C66028">
      <w:pPr>
        <w:ind w:left="4677" w:firstLine="1"/>
        <w:jc w:val="center"/>
        <w:rPr>
          <w:rFonts w:ascii="Liberation Serif" w:hAnsi="Liberation Serif" w:cs="Liberation Serif"/>
          <w:sz w:val="24"/>
          <w:szCs w:val="24"/>
        </w:rPr>
      </w:pPr>
      <w:proofErr w:type="gramStart"/>
      <w:r w:rsidRPr="00C66028">
        <w:rPr>
          <w:rFonts w:ascii="Liberation Serif" w:hAnsi="Liberation Serif" w:cs="Liberation Serif"/>
          <w:sz w:val="26"/>
          <w:szCs w:val="26"/>
        </w:rPr>
        <w:t>от</w:t>
      </w:r>
      <w:proofErr w:type="gramEnd"/>
      <w:r w:rsidRPr="00C66028">
        <w:rPr>
          <w:rFonts w:ascii="Liberation Serif" w:hAnsi="Liberation Serif" w:cs="Liberation Serif"/>
          <w:sz w:val="26"/>
          <w:szCs w:val="26"/>
        </w:rPr>
        <w:t xml:space="preserve"> </w:t>
      </w:r>
      <w:r w:rsidRPr="00DC7600">
        <w:rPr>
          <w:rFonts w:ascii="Liberation Serif" w:hAnsi="Liberation Serif" w:cs="Liberation Serif"/>
          <w:sz w:val="24"/>
          <w:szCs w:val="24"/>
        </w:rPr>
        <w:t xml:space="preserve">_____________________________________ </w:t>
      </w:r>
      <w:r w:rsidRPr="00DC7600">
        <w:rPr>
          <w:rFonts w:ascii="Liberation Serif" w:hAnsi="Liberation Serif" w:cs="Liberation Serif"/>
          <w:sz w:val="16"/>
          <w:szCs w:val="16"/>
        </w:rPr>
        <w:t>(</w:t>
      </w:r>
      <w:proofErr w:type="gramStart"/>
      <w:r w:rsidRPr="00DC7600">
        <w:rPr>
          <w:rFonts w:ascii="Liberation Serif" w:hAnsi="Liberation Serif" w:cs="Liberation Serif"/>
          <w:sz w:val="16"/>
          <w:szCs w:val="16"/>
        </w:rPr>
        <w:t>наименование</w:t>
      </w:r>
      <w:proofErr w:type="gramEnd"/>
      <w:r w:rsidRPr="00DC7600">
        <w:rPr>
          <w:rFonts w:ascii="Liberation Serif" w:hAnsi="Liberation Serif" w:cs="Liberation Serif"/>
          <w:sz w:val="16"/>
          <w:szCs w:val="16"/>
        </w:rPr>
        <w:t xml:space="preserve"> заявителя)</w:t>
      </w:r>
      <w:r w:rsidRPr="00DC7600">
        <w:rPr>
          <w:rFonts w:ascii="Liberation Serif" w:hAnsi="Liberation Serif" w:cs="Liberation Serif"/>
          <w:sz w:val="24"/>
          <w:szCs w:val="24"/>
        </w:rPr>
        <w:t xml:space="preserve"> _______________________________________ Адрес _________________________________, ул. ____________________, д. ____, пом. ____ тел./факс: ______________________________ Адрес эл. почты: _________________________</w:t>
      </w:r>
    </w:p>
    <w:p w:rsidR="002D370B" w:rsidRPr="00DC7600" w:rsidRDefault="002D370B" w:rsidP="00C66028">
      <w:pPr>
        <w:ind w:left="-649"/>
        <w:rPr>
          <w:rFonts w:ascii="Liberation Serif" w:hAnsi="Liberation Serif" w:cs="Liberation Serif"/>
          <w:sz w:val="24"/>
          <w:szCs w:val="24"/>
        </w:rPr>
      </w:pPr>
    </w:p>
    <w:p w:rsidR="002D370B" w:rsidRPr="002D370B" w:rsidRDefault="002D370B" w:rsidP="002D370B">
      <w:pPr>
        <w:jc w:val="center"/>
        <w:rPr>
          <w:rFonts w:ascii="XO Thames" w:hAnsi="XO Thames"/>
        </w:rPr>
      </w:pPr>
    </w:p>
    <w:p w:rsidR="002D370B" w:rsidRPr="002D370B" w:rsidRDefault="002D370B" w:rsidP="002D370B">
      <w:pPr>
        <w:jc w:val="center"/>
        <w:rPr>
          <w:rFonts w:ascii="XO Thames" w:hAnsi="XO Thames"/>
        </w:rPr>
      </w:pPr>
      <w:r w:rsidRPr="002D370B">
        <w:t xml:space="preserve">УВЕДОМЛЕНИЕ </w:t>
      </w:r>
    </w:p>
    <w:p w:rsidR="002D370B" w:rsidRPr="002D370B" w:rsidRDefault="002D370B" w:rsidP="002D370B">
      <w:pPr>
        <w:jc w:val="center"/>
        <w:rPr>
          <w:rFonts w:ascii="XO Thames" w:hAnsi="XO Thames"/>
        </w:rPr>
      </w:pPr>
      <w:r w:rsidRPr="002D370B">
        <w:t xml:space="preserve">об отказе от дальнейшего использования разрешения </w:t>
      </w:r>
    </w:p>
    <w:p w:rsidR="002D370B" w:rsidRPr="002D370B" w:rsidRDefault="002D370B" w:rsidP="002D370B">
      <w:pPr>
        <w:jc w:val="center"/>
        <w:rPr>
          <w:rFonts w:ascii="XO Thames" w:hAnsi="XO Thames"/>
        </w:rPr>
      </w:pPr>
      <w:r w:rsidRPr="002D370B">
        <w:t xml:space="preserve">на установку и эксплуатацию рекламной конструкции </w:t>
      </w:r>
    </w:p>
    <w:p w:rsidR="002D370B" w:rsidRPr="002D370B" w:rsidRDefault="002D370B" w:rsidP="002D370B">
      <w:pPr>
        <w:jc w:val="center"/>
        <w:rPr>
          <w:rFonts w:ascii="XO Thames" w:hAnsi="XO Thames"/>
        </w:rPr>
      </w:pPr>
      <w:r w:rsidRPr="002D370B">
        <w:t xml:space="preserve">на территории муниципального образования </w:t>
      </w:r>
      <w:r w:rsidRPr="002D370B">
        <w:rPr>
          <w:rFonts w:ascii="XO Thames" w:hAnsi="XO Thames"/>
        </w:rPr>
        <w:t>_____________________</w:t>
      </w:r>
    </w:p>
    <w:p w:rsidR="002D370B" w:rsidRPr="002D370B" w:rsidRDefault="002D370B" w:rsidP="002D370B">
      <w:pPr>
        <w:ind w:left="-649"/>
        <w:rPr>
          <w:rFonts w:ascii="XO Thames" w:hAnsi="XO Thames"/>
        </w:rPr>
      </w:pPr>
    </w:p>
    <w:p w:rsidR="002D370B" w:rsidRPr="002D370B" w:rsidRDefault="002D370B" w:rsidP="002D370B">
      <w:pPr>
        <w:ind w:firstLine="850"/>
        <w:jc w:val="both"/>
        <w:rPr>
          <w:rFonts w:ascii="XO Thames" w:hAnsi="XO Thames"/>
        </w:rPr>
      </w:pPr>
      <w:r w:rsidRPr="002D370B">
        <w:t>Заявитель ________________________________________________________________</w:t>
      </w:r>
    </w:p>
    <w:p w:rsidR="002D370B" w:rsidRPr="002D370B" w:rsidRDefault="002D370B" w:rsidP="002D370B">
      <w:pPr>
        <w:jc w:val="both"/>
        <w:rPr>
          <w:rFonts w:ascii="XO Thames" w:hAnsi="XO Thames"/>
        </w:rPr>
      </w:pPr>
      <w:r w:rsidRPr="002D370B">
        <w:t>Паспортные данные (для физических лиц) ___________________________________________ ________________________________________________________________________________ Наименование организации ________________________________________________________ Юридический адрес ______________________________________________________________ Фактический адрес _______________________________________________________________ Телефон _________________________ ИНН/КПП _____________________________________ Адрес места расположения рекламной конструкции___________________________________ ________________________________________________________________________________Тип рекламной конструкции_____________________________ Площадь ____________</w:t>
      </w:r>
    </w:p>
    <w:p w:rsidR="002D370B" w:rsidRPr="002D370B" w:rsidRDefault="002D370B" w:rsidP="002D370B">
      <w:pPr>
        <w:jc w:val="both"/>
        <w:rPr>
          <w:rFonts w:ascii="XO Thames" w:hAnsi="XO Thames"/>
        </w:rPr>
      </w:pPr>
      <w:r w:rsidRPr="002D370B">
        <w:t>Собственник или иной законный владелец земельного участка, здания или иного недвижимого имущества, к которому присоединяется рекламная конструкция: ________________________________________________________________________________________________________________________________________________________________</w:t>
      </w:r>
    </w:p>
    <w:p w:rsidR="002D370B" w:rsidRPr="002D370B" w:rsidRDefault="002D370B" w:rsidP="002D370B">
      <w:pPr>
        <w:jc w:val="both"/>
        <w:rPr>
          <w:rFonts w:ascii="XO Thames" w:hAnsi="XO Thames"/>
        </w:rPr>
      </w:pPr>
      <w:r w:rsidRPr="002D370B">
        <w:t>Договор (письменное соглашение) на установку и эксплуатацию рекламной конструкции № ___ от "___" ___________ 20___ г. заключен на срок ______ лет (года, месяцев) до "___" ___________ 20___ г.</w:t>
      </w:r>
    </w:p>
    <w:p w:rsidR="002D370B" w:rsidRPr="002D370B" w:rsidRDefault="002D370B" w:rsidP="002D370B">
      <w:pPr>
        <w:ind w:firstLine="850"/>
        <w:jc w:val="both"/>
        <w:rPr>
          <w:rFonts w:ascii="XO Thames" w:hAnsi="XO Thames"/>
        </w:rPr>
      </w:pPr>
      <w:r w:rsidRPr="002D370B">
        <w:t>Прошу Вас принять решение об аннулировании разрешения от "___" ___________ 20___ г. №__________ на установку и эксплуатацию рекламной конструкции, выданное________________________________________________________________________</w:t>
      </w:r>
    </w:p>
    <w:p w:rsidR="002D370B" w:rsidRPr="002D370B" w:rsidRDefault="002D370B" w:rsidP="002D370B">
      <w:pPr>
        <w:jc w:val="center"/>
        <w:rPr>
          <w:rFonts w:ascii="XO Thames" w:hAnsi="XO Thames"/>
        </w:rPr>
      </w:pPr>
      <w:proofErr w:type="gramStart"/>
      <w:r w:rsidRPr="002D370B">
        <w:t>(полное наименование организации, индивидуального предпринимателя,</w:t>
      </w:r>
      <w:proofErr w:type="gramEnd"/>
    </w:p>
    <w:p w:rsidR="002D370B" w:rsidRPr="002D370B" w:rsidRDefault="002D370B" w:rsidP="002D370B">
      <w:pPr>
        <w:jc w:val="both"/>
        <w:rPr>
          <w:rFonts w:ascii="XO Thames" w:hAnsi="XO Thames"/>
        </w:rPr>
      </w:pPr>
      <w:r w:rsidRPr="002D370B">
        <w:t xml:space="preserve">________________________________________________________________________________ </w:t>
      </w:r>
    </w:p>
    <w:p w:rsidR="002D370B" w:rsidRPr="002D370B" w:rsidRDefault="002D370B" w:rsidP="002D370B">
      <w:pPr>
        <w:jc w:val="center"/>
        <w:rPr>
          <w:rFonts w:ascii="XO Thames" w:hAnsi="XO Thames"/>
        </w:rPr>
      </w:pPr>
      <w:proofErr w:type="gramStart"/>
      <w:r w:rsidRPr="002D370B">
        <w:t>Ф.И.О. физического лица – владельца рекламной конструкции)</w:t>
      </w:r>
      <w:proofErr w:type="gramEnd"/>
    </w:p>
    <w:p w:rsidR="002D370B" w:rsidRPr="002D370B" w:rsidRDefault="002D370B" w:rsidP="002D370B">
      <w:pPr>
        <w:jc w:val="both"/>
        <w:rPr>
          <w:rFonts w:ascii="XO Thames" w:hAnsi="XO Thames"/>
        </w:rPr>
      </w:pPr>
      <w:r w:rsidRPr="002D370B">
        <w:t>ввиду___________________________________________________________________________</w:t>
      </w:r>
    </w:p>
    <w:p w:rsidR="002D370B" w:rsidRPr="002D370B" w:rsidRDefault="002D370B" w:rsidP="002D370B">
      <w:pPr>
        <w:jc w:val="both"/>
        <w:rPr>
          <w:rFonts w:ascii="XO Thames" w:hAnsi="XO Thames"/>
        </w:rPr>
      </w:pPr>
      <w:r w:rsidRPr="002D370B">
        <w:t>________________________________________________________________________________</w:t>
      </w:r>
    </w:p>
    <w:p w:rsidR="002D370B" w:rsidRPr="002D370B" w:rsidRDefault="002D370B" w:rsidP="002D370B">
      <w:pPr>
        <w:jc w:val="center"/>
        <w:rPr>
          <w:rFonts w:ascii="XO Thames" w:hAnsi="XO Thames"/>
        </w:rPr>
      </w:pPr>
      <w:r w:rsidRPr="002D370B">
        <w:t>(указывается основание для аннулирования выданного разрешения на установку и эксплуатацию рекламной конструкции)</w:t>
      </w:r>
    </w:p>
    <w:p w:rsidR="002D370B" w:rsidRPr="002D370B" w:rsidRDefault="002D370B" w:rsidP="002D370B">
      <w:pPr>
        <w:jc w:val="both"/>
        <w:rPr>
          <w:rFonts w:ascii="XO Thames" w:hAnsi="XO Thames"/>
        </w:rPr>
      </w:pPr>
      <w:r w:rsidRPr="002D370B">
        <w:t>«_____» _____________ _______</w:t>
      </w:r>
      <w:proofErr w:type="gramStart"/>
      <w:r w:rsidRPr="002D370B">
        <w:t>г</w:t>
      </w:r>
      <w:proofErr w:type="gramEnd"/>
      <w:r w:rsidRPr="002D370B">
        <w:t>.                      ____________/_________________________</w:t>
      </w:r>
    </w:p>
    <w:p w:rsidR="002D370B" w:rsidRPr="002D370B" w:rsidRDefault="002D370B" w:rsidP="002D370B">
      <w:pPr>
        <w:ind w:left="5102"/>
        <w:jc w:val="both"/>
        <w:rPr>
          <w:rFonts w:ascii="XO Thames" w:hAnsi="XO Thames"/>
        </w:rPr>
      </w:pPr>
      <w:r w:rsidRPr="002D370B">
        <w:rPr>
          <w:rFonts w:ascii="XO Thames" w:hAnsi="XO Thames"/>
        </w:rPr>
        <w:t xml:space="preserve">          (подпись/расшифровка подписи)</w:t>
      </w:r>
    </w:p>
    <w:p w:rsidR="002D370B" w:rsidRPr="002D370B" w:rsidRDefault="002D370B" w:rsidP="002D370B">
      <w:pPr>
        <w:jc w:val="both"/>
        <w:rPr>
          <w:rFonts w:ascii="XO Thames" w:hAnsi="XO Thames"/>
        </w:rPr>
      </w:pPr>
    </w:p>
    <w:p w:rsidR="002D370B" w:rsidRPr="002D370B" w:rsidRDefault="002D370B" w:rsidP="002D370B">
      <w:pPr>
        <w:ind w:left="60"/>
        <w:jc w:val="both"/>
        <w:rPr>
          <w:rFonts w:ascii="XO Thames" w:hAnsi="XO Thames"/>
        </w:rPr>
      </w:pPr>
      <w:r w:rsidRPr="002D370B">
        <w:rPr>
          <w:rFonts w:ascii="XO Thames" w:hAnsi="XO Thames"/>
        </w:rPr>
        <w:t>Способ выдачи документов (</w:t>
      </w:r>
      <w:proofErr w:type="gramStart"/>
      <w:r w:rsidRPr="002D370B">
        <w:rPr>
          <w:rFonts w:ascii="XO Thames" w:hAnsi="XO Thames"/>
        </w:rPr>
        <w:t>нужное</w:t>
      </w:r>
      <w:proofErr w:type="gramEnd"/>
      <w:r w:rsidRPr="002D370B">
        <w:rPr>
          <w:rFonts w:ascii="XO Thames" w:hAnsi="XO Thames"/>
        </w:rPr>
        <w:t xml:space="preserve"> подчеркнуть, указать):</w:t>
      </w:r>
    </w:p>
    <w:p w:rsidR="002D370B" w:rsidRPr="002D370B" w:rsidRDefault="002D370B" w:rsidP="002D370B">
      <w:pPr>
        <w:tabs>
          <w:tab w:val="left" w:pos="9712"/>
        </w:tabs>
        <w:suppressAutoHyphens w:val="0"/>
        <w:spacing w:line="100" w:lineRule="atLeast"/>
        <w:ind w:firstLine="709"/>
        <w:jc w:val="both"/>
        <w:rPr>
          <w:rFonts w:ascii="Liberation Serif" w:hAnsi="Liberation Serif" w:cs="Liberation Serif"/>
          <w:sz w:val="26"/>
          <w:szCs w:val="26"/>
          <w:lang w:eastAsia="ar-SA"/>
        </w:rPr>
      </w:pPr>
      <w:r w:rsidRPr="002D370B">
        <w:rPr>
          <w:rFonts w:ascii="XO Thames" w:hAnsi="XO Thames"/>
        </w:rPr>
        <w:t>лично; в личном кабинете на Едином портале; в МФЦ; почтовым отправлением с уведомлением; эле</w:t>
      </w:r>
      <w:r w:rsidRPr="002D370B">
        <w:rPr>
          <w:rFonts w:ascii="XO Thames" w:hAnsi="XO Thames"/>
        </w:rPr>
        <w:t>к</w:t>
      </w:r>
      <w:r w:rsidRPr="002D370B">
        <w:rPr>
          <w:rFonts w:ascii="XO Thames" w:hAnsi="XO Thames"/>
        </w:rPr>
        <w:t>тронная почта __________________</w:t>
      </w:r>
    </w:p>
    <w:p w:rsidR="002D370B" w:rsidRPr="002D370B" w:rsidRDefault="002D370B" w:rsidP="002D370B"/>
    <w:p w:rsidR="00B27E07" w:rsidRDefault="00B27E07" w:rsidP="002D370B">
      <w:pPr>
        <w:widowControl w:val="0"/>
        <w:autoSpaceDN w:val="0"/>
        <w:ind w:left="851"/>
        <w:rPr>
          <w:rFonts w:ascii="Liberation Serif" w:eastAsia="Segoe UI" w:hAnsi="Liberation Serif" w:cs="Liberation Serif"/>
          <w:color w:val="000000"/>
          <w:kern w:val="3"/>
          <w:sz w:val="26"/>
          <w:szCs w:val="26"/>
          <w:lang w:eastAsia="zh-CN" w:bidi="hi-IN"/>
        </w:rPr>
      </w:pPr>
    </w:p>
    <w:sectPr w:rsidR="00B27E07" w:rsidSect="008A66BD">
      <w:headerReference w:type="default" r:id="rId25"/>
      <w:headerReference w:type="first" r:id="rId26"/>
      <w:pgSz w:w="11906" w:h="16838"/>
      <w:pgMar w:top="1134" w:right="567" w:bottom="1134" w:left="1701" w:header="782" w:footer="862" w:gutter="0"/>
      <w:cols w:space="720"/>
      <w:formProt w:val="0"/>
      <w:titlePg/>
      <w:docGrid w:linePitch="272"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CC9" w:rsidRDefault="006F7CC9">
      <w:r>
        <w:separator/>
      </w:r>
    </w:p>
  </w:endnote>
  <w:endnote w:type="continuationSeparator" w:id="0">
    <w:p w:rsidR="006F7CC9" w:rsidRDefault="006F7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Cambria"/>
    <w:charset w:val="CC"/>
    <w:family w:val="roman"/>
    <w:pitch w:val="default"/>
    <w:sig w:usb0="E0000AFF"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CC9" w:rsidRDefault="006F7CC9">
      <w:r>
        <w:separator/>
      </w:r>
    </w:p>
  </w:footnote>
  <w:footnote w:type="continuationSeparator" w:id="0">
    <w:p w:rsidR="006F7CC9" w:rsidRDefault="006F7C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303035"/>
      <w:docPartObj>
        <w:docPartGallery w:val="Page Numbers (Top of Page)"/>
        <w:docPartUnique/>
      </w:docPartObj>
    </w:sdtPr>
    <w:sdtContent>
      <w:p w:rsidR="002D370B" w:rsidRDefault="002D370B">
        <w:pPr>
          <w:pStyle w:val="af1"/>
          <w:jc w:val="center"/>
        </w:pPr>
        <w:r>
          <w:fldChar w:fldCharType="begin"/>
        </w:r>
        <w:r>
          <w:instrText>PAGE   \* MERGEFORMAT</w:instrText>
        </w:r>
        <w:r>
          <w:fldChar w:fldCharType="separate"/>
        </w:r>
        <w:r w:rsidR="00DC7600">
          <w:rPr>
            <w:noProof/>
          </w:rPr>
          <w:t>2</w:t>
        </w:r>
        <w:r>
          <w:fldChar w:fldCharType="end"/>
        </w:r>
      </w:p>
    </w:sdtContent>
  </w:sdt>
  <w:p w:rsidR="002D370B" w:rsidRDefault="002D370B">
    <w:pPr>
      <w:pStyle w:val="af1"/>
    </w:pPr>
  </w:p>
  <w:p w:rsidR="002D370B" w:rsidRDefault="002D370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70B" w:rsidRDefault="002D370B">
    <w:pPr>
      <w:pStyle w:val="af1"/>
      <w:jc w:val="center"/>
    </w:pPr>
  </w:p>
  <w:p w:rsidR="002D370B" w:rsidRDefault="002D370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7A4583F"/>
    <w:multiLevelType w:val="hybridMultilevel"/>
    <w:tmpl w:val="29DC431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8006983"/>
    <w:multiLevelType w:val="hybridMultilevel"/>
    <w:tmpl w:val="80AE1C58"/>
    <w:lvl w:ilvl="0" w:tplc="934666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8FF1FFA"/>
    <w:multiLevelType w:val="hybridMultilevel"/>
    <w:tmpl w:val="1D06D2EA"/>
    <w:lvl w:ilvl="0" w:tplc="72B4E2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31012C23"/>
    <w:multiLevelType w:val="multilevel"/>
    <w:tmpl w:val="0B1806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187582E"/>
    <w:multiLevelType w:val="multilevel"/>
    <w:tmpl w:val="9BD01A4C"/>
    <w:lvl w:ilvl="0">
      <w:start w:val="1"/>
      <w:numFmt w:val="decimal"/>
      <w:lvlText w:val="%1."/>
      <w:lvlJc w:val="left"/>
      <w:pPr>
        <w:ind w:left="92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18">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9">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387526B6"/>
    <w:multiLevelType w:val="hybridMultilevel"/>
    <w:tmpl w:val="4894ECE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40276498"/>
    <w:multiLevelType w:val="multilevel"/>
    <w:tmpl w:val="E0BAE278"/>
    <w:styleLink w:val="WWNum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46EB732E"/>
    <w:multiLevelType w:val="multilevel"/>
    <w:tmpl w:val="14D2FAE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593C238B"/>
    <w:multiLevelType w:val="multilevel"/>
    <w:tmpl w:val="834EBF8A"/>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5">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9">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7817587E"/>
    <w:multiLevelType w:val="hybridMultilevel"/>
    <w:tmpl w:val="5214228C"/>
    <w:lvl w:ilvl="0" w:tplc="586C7AEC">
      <w:start w:val="1"/>
      <w:numFmt w:val="decimal"/>
      <w:lvlText w:val="%1."/>
      <w:lvlJc w:val="left"/>
      <w:pPr>
        <w:ind w:left="1669" w:hanging="960"/>
      </w:pPr>
      <w:rPr>
        <w:rFonts w:eastAsia="Calibri" w:cs="Liberation Serif"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7A096F38"/>
    <w:multiLevelType w:val="multilevel"/>
    <w:tmpl w:val="1B96B664"/>
    <w:lvl w:ilvl="0">
      <w:start w:val="1"/>
      <w:numFmt w:val="decimal"/>
      <w:lvlText w:val="%1."/>
      <w:lvlJc w:val="left"/>
      <w:pPr>
        <w:ind w:left="-207" w:hanging="360"/>
      </w:pPr>
    </w:lvl>
    <w:lvl w:ilvl="1">
      <w:start w:val="1"/>
      <w:numFmt w:val="decimal"/>
      <w:isLgl/>
      <w:lvlText w:val="%1.%2"/>
      <w:lvlJc w:val="left"/>
      <w:pPr>
        <w:ind w:left="1128" w:hanging="420"/>
      </w:pPr>
    </w:lvl>
    <w:lvl w:ilvl="2">
      <w:start w:val="1"/>
      <w:numFmt w:val="decimal"/>
      <w:isLgl/>
      <w:lvlText w:val="%1.%2.%3"/>
      <w:lvlJc w:val="left"/>
      <w:pPr>
        <w:ind w:left="2703" w:hanging="720"/>
      </w:pPr>
    </w:lvl>
    <w:lvl w:ilvl="3">
      <w:start w:val="1"/>
      <w:numFmt w:val="decimal"/>
      <w:isLgl/>
      <w:lvlText w:val="%1.%2.%3.%4"/>
      <w:lvlJc w:val="left"/>
      <w:pPr>
        <w:ind w:left="4338" w:hanging="1080"/>
      </w:pPr>
    </w:lvl>
    <w:lvl w:ilvl="4">
      <w:start w:val="1"/>
      <w:numFmt w:val="decimalZero"/>
      <w:isLgl/>
      <w:lvlText w:val="%1.%2.%3.%4.%5"/>
      <w:lvlJc w:val="left"/>
      <w:pPr>
        <w:ind w:left="5613" w:hanging="1080"/>
      </w:pPr>
    </w:lvl>
    <w:lvl w:ilvl="5">
      <w:start w:val="1"/>
      <w:numFmt w:val="decimal"/>
      <w:isLgl/>
      <w:lvlText w:val="%1.%2.%3.%4.%5.%6"/>
      <w:lvlJc w:val="left"/>
      <w:pPr>
        <w:ind w:left="7248" w:hanging="1440"/>
      </w:pPr>
    </w:lvl>
    <w:lvl w:ilvl="6">
      <w:start w:val="1"/>
      <w:numFmt w:val="decimal"/>
      <w:isLgl/>
      <w:lvlText w:val="%1.%2.%3.%4.%5.%6.%7"/>
      <w:lvlJc w:val="left"/>
      <w:pPr>
        <w:ind w:left="8523" w:hanging="1440"/>
      </w:pPr>
    </w:lvl>
    <w:lvl w:ilvl="7">
      <w:start w:val="1"/>
      <w:numFmt w:val="decimal"/>
      <w:isLgl/>
      <w:lvlText w:val="%1.%2.%3.%4.%5.%6.%7.%8"/>
      <w:lvlJc w:val="left"/>
      <w:pPr>
        <w:ind w:left="10158" w:hanging="1800"/>
      </w:pPr>
    </w:lvl>
    <w:lvl w:ilvl="8">
      <w:start w:val="1"/>
      <w:numFmt w:val="decimal"/>
      <w:isLgl/>
      <w:lvlText w:val="%1.%2.%3.%4.%5.%6.%7.%8.%9"/>
      <w:lvlJc w:val="left"/>
      <w:pPr>
        <w:ind w:left="11793" w:hanging="2160"/>
      </w:pPr>
    </w:lvl>
  </w:abstractNum>
  <w:abstractNum w:abstractNumId="43">
    <w:nsid w:val="7D741296"/>
    <w:multiLevelType w:val="multilevel"/>
    <w:tmpl w:val="672ED464"/>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4">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2"/>
  </w:num>
  <w:num w:numId="2">
    <w:abstractNumId w:val="5"/>
  </w:num>
  <w:num w:numId="3">
    <w:abstractNumId w:val="44"/>
  </w:num>
  <w:num w:numId="4">
    <w:abstractNumId w:val="29"/>
  </w:num>
  <w:num w:numId="5">
    <w:abstractNumId w:val="37"/>
  </w:num>
  <w:num w:numId="6">
    <w:abstractNumId w:val="30"/>
  </w:num>
  <w:num w:numId="7">
    <w:abstractNumId w:val="35"/>
  </w:num>
  <w:num w:numId="8">
    <w:abstractNumId w:val="13"/>
  </w:num>
  <w:num w:numId="9">
    <w:abstractNumId w:val="19"/>
  </w:num>
  <w:num w:numId="10">
    <w:abstractNumId w:val="15"/>
  </w:num>
  <w:num w:numId="11">
    <w:abstractNumId w:val="3"/>
  </w:num>
  <w:num w:numId="12">
    <w:abstractNumId w:val="21"/>
  </w:num>
  <w:num w:numId="13">
    <w:abstractNumId w:val="25"/>
  </w:num>
  <w:num w:numId="14">
    <w:abstractNumId w:val="34"/>
  </w:num>
  <w:num w:numId="15">
    <w:abstractNumId w:val="36"/>
  </w:num>
  <w:num w:numId="16">
    <w:abstractNumId w:val="6"/>
  </w:num>
  <w:num w:numId="17">
    <w:abstractNumId w:val="26"/>
  </w:num>
  <w:num w:numId="18">
    <w:abstractNumId w:val="31"/>
  </w:num>
  <w:num w:numId="19">
    <w:abstractNumId w:val="41"/>
  </w:num>
  <w:num w:numId="20">
    <w:abstractNumId w:val="18"/>
  </w:num>
  <w:num w:numId="21">
    <w:abstractNumId w:val="10"/>
  </w:num>
  <w:num w:numId="22">
    <w:abstractNumId w:val="28"/>
  </w:num>
  <w:num w:numId="23">
    <w:abstractNumId w:val="23"/>
  </w:num>
  <w:num w:numId="24">
    <w:abstractNumId w:val="39"/>
  </w:num>
  <w:num w:numId="25">
    <w:abstractNumId w:val="11"/>
  </w:num>
  <w:num w:numId="26">
    <w:abstractNumId w:val="38"/>
  </w:num>
  <w:num w:numId="27">
    <w:abstractNumId w:val="7"/>
  </w:num>
  <w:num w:numId="28">
    <w:abstractNumId w:val="33"/>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4"/>
  </w:num>
  <w:num w:numId="32">
    <w:abstractNumId w:val="14"/>
    <w:lvlOverride w:ilvl="0">
      <w:startOverride w:val="1"/>
    </w:lvlOverride>
  </w:num>
  <w:num w:numId="33">
    <w:abstractNumId w:val="2"/>
  </w:num>
  <w:num w:numId="34">
    <w:abstractNumId w:val="0"/>
  </w:num>
  <w:num w:numId="35">
    <w:abstractNumId w:val="8"/>
  </w:num>
  <w:num w:numId="36">
    <w:abstractNumId w:val="12"/>
  </w:num>
  <w:num w:numId="37">
    <w:abstractNumId w:val="12"/>
    <w:lvlOverride w:ilvl="0">
      <w:startOverride w:val="1"/>
    </w:lvlOverride>
  </w:num>
  <w:num w:numId="38">
    <w:abstractNumId w:val="17"/>
  </w:num>
  <w:num w:numId="39">
    <w:abstractNumId w:val="32"/>
  </w:num>
  <w:num w:numId="40">
    <w:abstractNumId w:val="27"/>
  </w:num>
  <w:num w:numId="41">
    <w:abstractNumId w:val="20"/>
  </w:num>
  <w:num w:numId="42">
    <w:abstractNumId w:val="43"/>
  </w:num>
  <w:num w:numId="43">
    <w:abstractNumId w:val="4"/>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24"/>
  </w:num>
  <w:num w:numId="49">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701"/>
    <w:rsid w:val="00003784"/>
    <w:rsid w:val="00003B60"/>
    <w:rsid w:val="00004827"/>
    <w:rsid w:val="000049B3"/>
    <w:rsid w:val="00005583"/>
    <w:rsid w:val="000076BD"/>
    <w:rsid w:val="00011D19"/>
    <w:rsid w:val="00012391"/>
    <w:rsid w:val="00012408"/>
    <w:rsid w:val="00012524"/>
    <w:rsid w:val="000137BF"/>
    <w:rsid w:val="0001475F"/>
    <w:rsid w:val="00015671"/>
    <w:rsid w:val="00015802"/>
    <w:rsid w:val="00016808"/>
    <w:rsid w:val="0001695C"/>
    <w:rsid w:val="00017796"/>
    <w:rsid w:val="00017ABF"/>
    <w:rsid w:val="0002102D"/>
    <w:rsid w:val="000212CF"/>
    <w:rsid w:val="00022E7E"/>
    <w:rsid w:val="0002345B"/>
    <w:rsid w:val="00026722"/>
    <w:rsid w:val="00027151"/>
    <w:rsid w:val="0003116F"/>
    <w:rsid w:val="0003124A"/>
    <w:rsid w:val="000316E5"/>
    <w:rsid w:val="000322E3"/>
    <w:rsid w:val="00033F96"/>
    <w:rsid w:val="000348EC"/>
    <w:rsid w:val="00034C58"/>
    <w:rsid w:val="00043A4B"/>
    <w:rsid w:val="0004426E"/>
    <w:rsid w:val="0005063A"/>
    <w:rsid w:val="00050941"/>
    <w:rsid w:val="000531C1"/>
    <w:rsid w:val="00055B77"/>
    <w:rsid w:val="00057435"/>
    <w:rsid w:val="00057CEE"/>
    <w:rsid w:val="00061E3A"/>
    <w:rsid w:val="0006479F"/>
    <w:rsid w:val="00065F4E"/>
    <w:rsid w:val="00067DB3"/>
    <w:rsid w:val="00070260"/>
    <w:rsid w:val="0007242C"/>
    <w:rsid w:val="000724F6"/>
    <w:rsid w:val="00072FAB"/>
    <w:rsid w:val="00075392"/>
    <w:rsid w:val="00085F43"/>
    <w:rsid w:val="000903DD"/>
    <w:rsid w:val="00091211"/>
    <w:rsid w:val="000932EC"/>
    <w:rsid w:val="000936C4"/>
    <w:rsid w:val="00097561"/>
    <w:rsid w:val="00097882"/>
    <w:rsid w:val="00097938"/>
    <w:rsid w:val="000A087B"/>
    <w:rsid w:val="000A0A6A"/>
    <w:rsid w:val="000A11CA"/>
    <w:rsid w:val="000A1B67"/>
    <w:rsid w:val="000A2E85"/>
    <w:rsid w:val="000A4120"/>
    <w:rsid w:val="000A4BB0"/>
    <w:rsid w:val="000A6F0A"/>
    <w:rsid w:val="000B2E89"/>
    <w:rsid w:val="000B3013"/>
    <w:rsid w:val="000B5393"/>
    <w:rsid w:val="000B6621"/>
    <w:rsid w:val="000B6A15"/>
    <w:rsid w:val="000C3F9F"/>
    <w:rsid w:val="000C58B5"/>
    <w:rsid w:val="000C7A6B"/>
    <w:rsid w:val="000C7B9B"/>
    <w:rsid w:val="000C7E98"/>
    <w:rsid w:val="000D1025"/>
    <w:rsid w:val="000D28F6"/>
    <w:rsid w:val="000E34B5"/>
    <w:rsid w:val="000E4F3C"/>
    <w:rsid w:val="000F04FA"/>
    <w:rsid w:val="000F5AB7"/>
    <w:rsid w:val="000F70E7"/>
    <w:rsid w:val="000F7E8D"/>
    <w:rsid w:val="00104F37"/>
    <w:rsid w:val="00106930"/>
    <w:rsid w:val="0011099F"/>
    <w:rsid w:val="00111159"/>
    <w:rsid w:val="001112D9"/>
    <w:rsid w:val="00111ED8"/>
    <w:rsid w:val="001128EF"/>
    <w:rsid w:val="00113CC1"/>
    <w:rsid w:val="00113CC3"/>
    <w:rsid w:val="00113DE7"/>
    <w:rsid w:val="00113EF9"/>
    <w:rsid w:val="0011471F"/>
    <w:rsid w:val="001149E0"/>
    <w:rsid w:val="001177E4"/>
    <w:rsid w:val="0012035B"/>
    <w:rsid w:val="0012055F"/>
    <w:rsid w:val="001213C0"/>
    <w:rsid w:val="00126720"/>
    <w:rsid w:val="00131348"/>
    <w:rsid w:val="00131FA4"/>
    <w:rsid w:val="0013296C"/>
    <w:rsid w:val="001333F3"/>
    <w:rsid w:val="00133D73"/>
    <w:rsid w:val="00133DAF"/>
    <w:rsid w:val="001378C0"/>
    <w:rsid w:val="001447A5"/>
    <w:rsid w:val="00145224"/>
    <w:rsid w:val="0014582C"/>
    <w:rsid w:val="0014650D"/>
    <w:rsid w:val="00146821"/>
    <w:rsid w:val="00147127"/>
    <w:rsid w:val="001507C3"/>
    <w:rsid w:val="00151D19"/>
    <w:rsid w:val="00155F11"/>
    <w:rsid w:val="00156694"/>
    <w:rsid w:val="00157A16"/>
    <w:rsid w:val="00157DE9"/>
    <w:rsid w:val="00160BD8"/>
    <w:rsid w:val="00161792"/>
    <w:rsid w:val="0016342C"/>
    <w:rsid w:val="00165822"/>
    <w:rsid w:val="00165DEE"/>
    <w:rsid w:val="0016622F"/>
    <w:rsid w:val="00171C7C"/>
    <w:rsid w:val="001773C0"/>
    <w:rsid w:val="001809D8"/>
    <w:rsid w:val="00181546"/>
    <w:rsid w:val="0018171B"/>
    <w:rsid w:val="00181F1C"/>
    <w:rsid w:val="0018435F"/>
    <w:rsid w:val="00186EAC"/>
    <w:rsid w:val="001900A5"/>
    <w:rsid w:val="00191482"/>
    <w:rsid w:val="00191DD0"/>
    <w:rsid w:val="00194611"/>
    <w:rsid w:val="00195B4D"/>
    <w:rsid w:val="001960AA"/>
    <w:rsid w:val="00196375"/>
    <w:rsid w:val="0019796F"/>
    <w:rsid w:val="00197C97"/>
    <w:rsid w:val="001A1706"/>
    <w:rsid w:val="001A1B62"/>
    <w:rsid w:val="001A23D4"/>
    <w:rsid w:val="001A2C7A"/>
    <w:rsid w:val="001A30E5"/>
    <w:rsid w:val="001A3DE0"/>
    <w:rsid w:val="001A3FBA"/>
    <w:rsid w:val="001A6021"/>
    <w:rsid w:val="001B05A0"/>
    <w:rsid w:val="001B2F80"/>
    <w:rsid w:val="001B49D3"/>
    <w:rsid w:val="001B50D8"/>
    <w:rsid w:val="001B60CC"/>
    <w:rsid w:val="001B7EA5"/>
    <w:rsid w:val="001C23CD"/>
    <w:rsid w:val="001C393E"/>
    <w:rsid w:val="001C59BD"/>
    <w:rsid w:val="001C66EF"/>
    <w:rsid w:val="001C6CEE"/>
    <w:rsid w:val="001D0480"/>
    <w:rsid w:val="001D3327"/>
    <w:rsid w:val="001D4637"/>
    <w:rsid w:val="001D48D5"/>
    <w:rsid w:val="001D52C6"/>
    <w:rsid w:val="001D583F"/>
    <w:rsid w:val="001D5895"/>
    <w:rsid w:val="001D5BBB"/>
    <w:rsid w:val="001E1167"/>
    <w:rsid w:val="001E4E16"/>
    <w:rsid w:val="001E620E"/>
    <w:rsid w:val="001E62BD"/>
    <w:rsid w:val="001F17DB"/>
    <w:rsid w:val="001F1BCD"/>
    <w:rsid w:val="001F329A"/>
    <w:rsid w:val="001F3D32"/>
    <w:rsid w:val="001F4364"/>
    <w:rsid w:val="001F45C8"/>
    <w:rsid w:val="001F79EF"/>
    <w:rsid w:val="002014A3"/>
    <w:rsid w:val="00201E36"/>
    <w:rsid w:val="00201FA1"/>
    <w:rsid w:val="00204C39"/>
    <w:rsid w:val="00204D45"/>
    <w:rsid w:val="002068E5"/>
    <w:rsid w:val="00206B84"/>
    <w:rsid w:val="002074C0"/>
    <w:rsid w:val="0021260F"/>
    <w:rsid w:val="00212A12"/>
    <w:rsid w:val="002132C1"/>
    <w:rsid w:val="00214F0D"/>
    <w:rsid w:val="00215D5D"/>
    <w:rsid w:val="0022013F"/>
    <w:rsid w:val="00222067"/>
    <w:rsid w:val="0022574A"/>
    <w:rsid w:val="002263F7"/>
    <w:rsid w:val="00227E50"/>
    <w:rsid w:val="002321C8"/>
    <w:rsid w:val="00237066"/>
    <w:rsid w:val="00237183"/>
    <w:rsid w:val="0023797F"/>
    <w:rsid w:val="00240854"/>
    <w:rsid w:val="00240EE0"/>
    <w:rsid w:val="00241B0E"/>
    <w:rsid w:val="00242EE0"/>
    <w:rsid w:val="00246BF8"/>
    <w:rsid w:val="002475DB"/>
    <w:rsid w:val="00251ECE"/>
    <w:rsid w:val="002559C4"/>
    <w:rsid w:val="00256189"/>
    <w:rsid w:val="00256CB8"/>
    <w:rsid w:val="00261763"/>
    <w:rsid w:val="002659BC"/>
    <w:rsid w:val="002675D8"/>
    <w:rsid w:val="00267981"/>
    <w:rsid w:val="002712CD"/>
    <w:rsid w:val="002712D3"/>
    <w:rsid w:val="00273540"/>
    <w:rsid w:val="0027453B"/>
    <w:rsid w:val="00274A67"/>
    <w:rsid w:val="00275215"/>
    <w:rsid w:val="0027590B"/>
    <w:rsid w:val="00275E7E"/>
    <w:rsid w:val="002772F2"/>
    <w:rsid w:val="00282097"/>
    <w:rsid w:val="00283170"/>
    <w:rsid w:val="002843E0"/>
    <w:rsid w:val="002853D1"/>
    <w:rsid w:val="00285BD1"/>
    <w:rsid w:val="002860B3"/>
    <w:rsid w:val="00287B6C"/>
    <w:rsid w:val="00287F0F"/>
    <w:rsid w:val="00291783"/>
    <w:rsid w:val="00291F9E"/>
    <w:rsid w:val="00292EA9"/>
    <w:rsid w:val="00294377"/>
    <w:rsid w:val="00295FB0"/>
    <w:rsid w:val="0029716E"/>
    <w:rsid w:val="002972C0"/>
    <w:rsid w:val="00297F5D"/>
    <w:rsid w:val="002A00F7"/>
    <w:rsid w:val="002A01D3"/>
    <w:rsid w:val="002A0848"/>
    <w:rsid w:val="002A12A5"/>
    <w:rsid w:val="002A188F"/>
    <w:rsid w:val="002A1BC4"/>
    <w:rsid w:val="002B0923"/>
    <w:rsid w:val="002B0DED"/>
    <w:rsid w:val="002B1A40"/>
    <w:rsid w:val="002B21AB"/>
    <w:rsid w:val="002B425E"/>
    <w:rsid w:val="002B5566"/>
    <w:rsid w:val="002B6B93"/>
    <w:rsid w:val="002B75E9"/>
    <w:rsid w:val="002B7CE4"/>
    <w:rsid w:val="002C169D"/>
    <w:rsid w:val="002C29B5"/>
    <w:rsid w:val="002C3852"/>
    <w:rsid w:val="002C6A1C"/>
    <w:rsid w:val="002D061D"/>
    <w:rsid w:val="002D0660"/>
    <w:rsid w:val="002D370B"/>
    <w:rsid w:val="002D5F05"/>
    <w:rsid w:val="002D6C44"/>
    <w:rsid w:val="002D7FCE"/>
    <w:rsid w:val="002E1D62"/>
    <w:rsid w:val="002E1F0A"/>
    <w:rsid w:val="002E3727"/>
    <w:rsid w:val="002E3D4C"/>
    <w:rsid w:val="002E5DA6"/>
    <w:rsid w:val="002E64A4"/>
    <w:rsid w:val="002F12D3"/>
    <w:rsid w:val="002F2D29"/>
    <w:rsid w:val="002F517C"/>
    <w:rsid w:val="002F5B04"/>
    <w:rsid w:val="002F670B"/>
    <w:rsid w:val="0030202C"/>
    <w:rsid w:val="00302776"/>
    <w:rsid w:val="00302ACA"/>
    <w:rsid w:val="00305BED"/>
    <w:rsid w:val="00307012"/>
    <w:rsid w:val="00310438"/>
    <w:rsid w:val="00311918"/>
    <w:rsid w:val="00311EC2"/>
    <w:rsid w:val="00312F0C"/>
    <w:rsid w:val="00313F87"/>
    <w:rsid w:val="00314D5F"/>
    <w:rsid w:val="00315B28"/>
    <w:rsid w:val="00316177"/>
    <w:rsid w:val="003224AE"/>
    <w:rsid w:val="00323578"/>
    <w:rsid w:val="00324BE0"/>
    <w:rsid w:val="00325B9F"/>
    <w:rsid w:val="00326BC8"/>
    <w:rsid w:val="00327BC8"/>
    <w:rsid w:val="00330FD5"/>
    <w:rsid w:val="0033261A"/>
    <w:rsid w:val="00333338"/>
    <w:rsid w:val="00334BDB"/>
    <w:rsid w:val="00334DA4"/>
    <w:rsid w:val="0033691B"/>
    <w:rsid w:val="00336E1D"/>
    <w:rsid w:val="00336E8D"/>
    <w:rsid w:val="003371F1"/>
    <w:rsid w:val="00337713"/>
    <w:rsid w:val="0034079E"/>
    <w:rsid w:val="0034194D"/>
    <w:rsid w:val="00341CC3"/>
    <w:rsid w:val="00346760"/>
    <w:rsid w:val="00347F4C"/>
    <w:rsid w:val="00351118"/>
    <w:rsid w:val="00352102"/>
    <w:rsid w:val="00353D2A"/>
    <w:rsid w:val="00354541"/>
    <w:rsid w:val="003557A3"/>
    <w:rsid w:val="00355D19"/>
    <w:rsid w:val="00360226"/>
    <w:rsid w:val="00360656"/>
    <w:rsid w:val="0036118B"/>
    <w:rsid w:val="0036221E"/>
    <w:rsid w:val="003626D9"/>
    <w:rsid w:val="0036338D"/>
    <w:rsid w:val="00364844"/>
    <w:rsid w:val="00364888"/>
    <w:rsid w:val="00365D5D"/>
    <w:rsid w:val="0036709E"/>
    <w:rsid w:val="00367D79"/>
    <w:rsid w:val="003700D2"/>
    <w:rsid w:val="00370A6E"/>
    <w:rsid w:val="003712F5"/>
    <w:rsid w:val="0037182D"/>
    <w:rsid w:val="00371F24"/>
    <w:rsid w:val="00373AF6"/>
    <w:rsid w:val="00373B29"/>
    <w:rsid w:val="003772B5"/>
    <w:rsid w:val="00380025"/>
    <w:rsid w:val="0038020E"/>
    <w:rsid w:val="00381ED9"/>
    <w:rsid w:val="003834A1"/>
    <w:rsid w:val="003855A4"/>
    <w:rsid w:val="00387AD2"/>
    <w:rsid w:val="00387BB1"/>
    <w:rsid w:val="003901CC"/>
    <w:rsid w:val="00394C21"/>
    <w:rsid w:val="00394E86"/>
    <w:rsid w:val="00395998"/>
    <w:rsid w:val="003959B5"/>
    <w:rsid w:val="00397F73"/>
    <w:rsid w:val="003A039D"/>
    <w:rsid w:val="003A0CB2"/>
    <w:rsid w:val="003A1768"/>
    <w:rsid w:val="003A19AF"/>
    <w:rsid w:val="003A2586"/>
    <w:rsid w:val="003A38A3"/>
    <w:rsid w:val="003B21D9"/>
    <w:rsid w:val="003B6F34"/>
    <w:rsid w:val="003B7F39"/>
    <w:rsid w:val="003C15AC"/>
    <w:rsid w:val="003C259D"/>
    <w:rsid w:val="003C3B40"/>
    <w:rsid w:val="003C709F"/>
    <w:rsid w:val="003D028D"/>
    <w:rsid w:val="003D06A1"/>
    <w:rsid w:val="003D0AA7"/>
    <w:rsid w:val="003D574B"/>
    <w:rsid w:val="003D7447"/>
    <w:rsid w:val="003E0020"/>
    <w:rsid w:val="003E06C8"/>
    <w:rsid w:val="003E1735"/>
    <w:rsid w:val="003E345D"/>
    <w:rsid w:val="003E46F8"/>
    <w:rsid w:val="003E4929"/>
    <w:rsid w:val="003E4E96"/>
    <w:rsid w:val="003E5C5E"/>
    <w:rsid w:val="003E662A"/>
    <w:rsid w:val="003E7E17"/>
    <w:rsid w:val="003F09F3"/>
    <w:rsid w:val="003F2014"/>
    <w:rsid w:val="00400AE7"/>
    <w:rsid w:val="0040541C"/>
    <w:rsid w:val="00407CA8"/>
    <w:rsid w:val="00410D14"/>
    <w:rsid w:val="00411634"/>
    <w:rsid w:val="004135F1"/>
    <w:rsid w:val="00413B6B"/>
    <w:rsid w:val="004147A5"/>
    <w:rsid w:val="00420A8E"/>
    <w:rsid w:val="00420BFF"/>
    <w:rsid w:val="00420C3B"/>
    <w:rsid w:val="00420D1C"/>
    <w:rsid w:val="004222FC"/>
    <w:rsid w:val="00422753"/>
    <w:rsid w:val="0042353E"/>
    <w:rsid w:val="004253B0"/>
    <w:rsid w:val="00425553"/>
    <w:rsid w:val="004256E9"/>
    <w:rsid w:val="00430380"/>
    <w:rsid w:val="00432DD1"/>
    <w:rsid w:val="00435F69"/>
    <w:rsid w:val="00440EBE"/>
    <w:rsid w:val="004411BC"/>
    <w:rsid w:val="00442084"/>
    <w:rsid w:val="0044486E"/>
    <w:rsid w:val="00446552"/>
    <w:rsid w:val="004468A9"/>
    <w:rsid w:val="004471A5"/>
    <w:rsid w:val="00451370"/>
    <w:rsid w:val="004517DF"/>
    <w:rsid w:val="00455E8F"/>
    <w:rsid w:val="00456F8F"/>
    <w:rsid w:val="00460B75"/>
    <w:rsid w:val="00463979"/>
    <w:rsid w:val="00463D44"/>
    <w:rsid w:val="004706FC"/>
    <w:rsid w:val="00470967"/>
    <w:rsid w:val="00471748"/>
    <w:rsid w:val="00472DDD"/>
    <w:rsid w:val="00473705"/>
    <w:rsid w:val="004737C6"/>
    <w:rsid w:val="004745FA"/>
    <w:rsid w:val="00474AE6"/>
    <w:rsid w:val="00474C42"/>
    <w:rsid w:val="00476BF5"/>
    <w:rsid w:val="00477F8A"/>
    <w:rsid w:val="004830EB"/>
    <w:rsid w:val="0048660D"/>
    <w:rsid w:val="00491960"/>
    <w:rsid w:val="00492DDC"/>
    <w:rsid w:val="00494AB3"/>
    <w:rsid w:val="0049552B"/>
    <w:rsid w:val="00495CF3"/>
    <w:rsid w:val="004A1E88"/>
    <w:rsid w:val="004A48E2"/>
    <w:rsid w:val="004A5843"/>
    <w:rsid w:val="004B1A7F"/>
    <w:rsid w:val="004B2893"/>
    <w:rsid w:val="004B4E3D"/>
    <w:rsid w:val="004B4F2A"/>
    <w:rsid w:val="004C3201"/>
    <w:rsid w:val="004C53EE"/>
    <w:rsid w:val="004C5D3F"/>
    <w:rsid w:val="004C6634"/>
    <w:rsid w:val="004C6A4B"/>
    <w:rsid w:val="004C6DE1"/>
    <w:rsid w:val="004D1736"/>
    <w:rsid w:val="004D2636"/>
    <w:rsid w:val="004D2B01"/>
    <w:rsid w:val="004D2D5A"/>
    <w:rsid w:val="004D2E9E"/>
    <w:rsid w:val="004D67A9"/>
    <w:rsid w:val="004D7FF7"/>
    <w:rsid w:val="004E0259"/>
    <w:rsid w:val="004E09A2"/>
    <w:rsid w:val="004E0B7F"/>
    <w:rsid w:val="004E1614"/>
    <w:rsid w:val="004E1DEF"/>
    <w:rsid w:val="004E2EFA"/>
    <w:rsid w:val="004E6047"/>
    <w:rsid w:val="004F0A4D"/>
    <w:rsid w:val="004F3057"/>
    <w:rsid w:val="004F37A8"/>
    <w:rsid w:val="004F3DD3"/>
    <w:rsid w:val="004F741F"/>
    <w:rsid w:val="005007CB"/>
    <w:rsid w:val="00501E15"/>
    <w:rsid w:val="00502242"/>
    <w:rsid w:val="00502C69"/>
    <w:rsid w:val="00503B11"/>
    <w:rsid w:val="005052A3"/>
    <w:rsid w:val="00506B1D"/>
    <w:rsid w:val="00512C59"/>
    <w:rsid w:val="0051400D"/>
    <w:rsid w:val="005154DB"/>
    <w:rsid w:val="00515BB6"/>
    <w:rsid w:val="005161C9"/>
    <w:rsid w:val="00516AD9"/>
    <w:rsid w:val="00516CDD"/>
    <w:rsid w:val="0052332E"/>
    <w:rsid w:val="005251B3"/>
    <w:rsid w:val="00526038"/>
    <w:rsid w:val="005260E2"/>
    <w:rsid w:val="00527A9C"/>
    <w:rsid w:val="00527CB2"/>
    <w:rsid w:val="00535106"/>
    <w:rsid w:val="00536BF6"/>
    <w:rsid w:val="005431C5"/>
    <w:rsid w:val="005431D5"/>
    <w:rsid w:val="00543A89"/>
    <w:rsid w:val="00543B69"/>
    <w:rsid w:val="0054603C"/>
    <w:rsid w:val="005469C2"/>
    <w:rsid w:val="00546C26"/>
    <w:rsid w:val="00546D0B"/>
    <w:rsid w:val="005479CE"/>
    <w:rsid w:val="00550940"/>
    <w:rsid w:val="00550DE9"/>
    <w:rsid w:val="005514DD"/>
    <w:rsid w:val="005518EE"/>
    <w:rsid w:val="0055415C"/>
    <w:rsid w:val="00555A76"/>
    <w:rsid w:val="00557146"/>
    <w:rsid w:val="005604D4"/>
    <w:rsid w:val="00560F08"/>
    <w:rsid w:val="00566596"/>
    <w:rsid w:val="00566611"/>
    <w:rsid w:val="00567D69"/>
    <w:rsid w:val="00572670"/>
    <w:rsid w:val="005741C9"/>
    <w:rsid w:val="00574FAD"/>
    <w:rsid w:val="005760CE"/>
    <w:rsid w:val="00576749"/>
    <w:rsid w:val="005778B8"/>
    <w:rsid w:val="0058044B"/>
    <w:rsid w:val="00581788"/>
    <w:rsid w:val="00581DAE"/>
    <w:rsid w:val="00583573"/>
    <w:rsid w:val="00583890"/>
    <w:rsid w:val="00583B5D"/>
    <w:rsid w:val="00584514"/>
    <w:rsid w:val="005845F3"/>
    <w:rsid w:val="00584BB3"/>
    <w:rsid w:val="00586A62"/>
    <w:rsid w:val="005874B6"/>
    <w:rsid w:val="0059028E"/>
    <w:rsid w:val="00591FE3"/>
    <w:rsid w:val="00592A2D"/>
    <w:rsid w:val="00593050"/>
    <w:rsid w:val="00596715"/>
    <w:rsid w:val="005A0E1E"/>
    <w:rsid w:val="005A22ED"/>
    <w:rsid w:val="005A45A2"/>
    <w:rsid w:val="005A64CC"/>
    <w:rsid w:val="005B0F06"/>
    <w:rsid w:val="005B2974"/>
    <w:rsid w:val="005B3796"/>
    <w:rsid w:val="005B3F7E"/>
    <w:rsid w:val="005B41F8"/>
    <w:rsid w:val="005B4FC2"/>
    <w:rsid w:val="005B553A"/>
    <w:rsid w:val="005B728A"/>
    <w:rsid w:val="005B7CFA"/>
    <w:rsid w:val="005B7F84"/>
    <w:rsid w:val="005C3C48"/>
    <w:rsid w:val="005C3F80"/>
    <w:rsid w:val="005C4E14"/>
    <w:rsid w:val="005C569F"/>
    <w:rsid w:val="005C6A8B"/>
    <w:rsid w:val="005C7C97"/>
    <w:rsid w:val="005D016E"/>
    <w:rsid w:val="005D1182"/>
    <w:rsid w:val="005D1A79"/>
    <w:rsid w:val="005D2139"/>
    <w:rsid w:val="005D2BB5"/>
    <w:rsid w:val="005E0C4F"/>
    <w:rsid w:val="005E2F8D"/>
    <w:rsid w:val="005E4B20"/>
    <w:rsid w:val="005E525A"/>
    <w:rsid w:val="005E6792"/>
    <w:rsid w:val="005F385D"/>
    <w:rsid w:val="005F3EC2"/>
    <w:rsid w:val="005F4030"/>
    <w:rsid w:val="005F4999"/>
    <w:rsid w:val="005F726B"/>
    <w:rsid w:val="00600815"/>
    <w:rsid w:val="00603004"/>
    <w:rsid w:val="006069B8"/>
    <w:rsid w:val="00607934"/>
    <w:rsid w:val="00611520"/>
    <w:rsid w:val="006115B3"/>
    <w:rsid w:val="006137A5"/>
    <w:rsid w:val="00613B66"/>
    <w:rsid w:val="00613E2D"/>
    <w:rsid w:val="0061423A"/>
    <w:rsid w:val="00615634"/>
    <w:rsid w:val="00616CD5"/>
    <w:rsid w:val="00616E84"/>
    <w:rsid w:val="0061772C"/>
    <w:rsid w:val="00620088"/>
    <w:rsid w:val="0062153A"/>
    <w:rsid w:val="006227FA"/>
    <w:rsid w:val="00622F11"/>
    <w:rsid w:val="0062431E"/>
    <w:rsid w:val="00625372"/>
    <w:rsid w:val="00630156"/>
    <w:rsid w:val="006311E6"/>
    <w:rsid w:val="00632F67"/>
    <w:rsid w:val="00633EAE"/>
    <w:rsid w:val="00634B95"/>
    <w:rsid w:val="00636EAB"/>
    <w:rsid w:val="00637E71"/>
    <w:rsid w:val="00643EB4"/>
    <w:rsid w:val="00645F9F"/>
    <w:rsid w:val="00647B57"/>
    <w:rsid w:val="006531AE"/>
    <w:rsid w:val="006532B9"/>
    <w:rsid w:val="006534C1"/>
    <w:rsid w:val="00653850"/>
    <w:rsid w:val="00653F0F"/>
    <w:rsid w:val="00654319"/>
    <w:rsid w:val="00655A96"/>
    <w:rsid w:val="00655F50"/>
    <w:rsid w:val="006563E7"/>
    <w:rsid w:val="00656AD5"/>
    <w:rsid w:val="00660B32"/>
    <w:rsid w:val="00661014"/>
    <w:rsid w:val="00662524"/>
    <w:rsid w:val="00666C59"/>
    <w:rsid w:val="006709C8"/>
    <w:rsid w:val="006710AD"/>
    <w:rsid w:val="00673051"/>
    <w:rsid w:val="00677793"/>
    <w:rsid w:val="006802D3"/>
    <w:rsid w:val="0068070F"/>
    <w:rsid w:val="00681FA1"/>
    <w:rsid w:val="00682DA7"/>
    <w:rsid w:val="006830F0"/>
    <w:rsid w:val="00683E02"/>
    <w:rsid w:val="00687209"/>
    <w:rsid w:val="006873AD"/>
    <w:rsid w:val="006878E5"/>
    <w:rsid w:val="00687DB9"/>
    <w:rsid w:val="00690028"/>
    <w:rsid w:val="006945D2"/>
    <w:rsid w:val="00697851"/>
    <w:rsid w:val="006A11C2"/>
    <w:rsid w:val="006A1C8F"/>
    <w:rsid w:val="006A28DB"/>
    <w:rsid w:val="006A3B5A"/>
    <w:rsid w:val="006A3D8E"/>
    <w:rsid w:val="006A3DE1"/>
    <w:rsid w:val="006A450B"/>
    <w:rsid w:val="006A4C00"/>
    <w:rsid w:val="006A6A69"/>
    <w:rsid w:val="006A7906"/>
    <w:rsid w:val="006A7A90"/>
    <w:rsid w:val="006B1371"/>
    <w:rsid w:val="006B1ADF"/>
    <w:rsid w:val="006B36B6"/>
    <w:rsid w:val="006B4A13"/>
    <w:rsid w:val="006B538C"/>
    <w:rsid w:val="006B65BA"/>
    <w:rsid w:val="006C0052"/>
    <w:rsid w:val="006C1395"/>
    <w:rsid w:val="006C2036"/>
    <w:rsid w:val="006C204D"/>
    <w:rsid w:val="006C3673"/>
    <w:rsid w:val="006C445A"/>
    <w:rsid w:val="006C69E7"/>
    <w:rsid w:val="006C7698"/>
    <w:rsid w:val="006D0D62"/>
    <w:rsid w:val="006D1202"/>
    <w:rsid w:val="006D3D74"/>
    <w:rsid w:val="006D4989"/>
    <w:rsid w:val="006D49A4"/>
    <w:rsid w:val="006D4B5C"/>
    <w:rsid w:val="006D6880"/>
    <w:rsid w:val="006D6FC0"/>
    <w:rsid w:val="006D7BCB"/>
    <w:rsid w:val="006E129D"/>
    <w:rsid w:val="006E239B"/>
    <w:rsid w:val="006E3F84"/>
    <w:rsid w:val="006E7E69"/>
    <w:rsid w:val="006F0D80"/>
    <w:rsid w:val="006F2EC4"/>
    <w:rsid w:val="006F3015"/>
    <w:rsid w:val="006F3A3D"/>
    <w:rsid w:val="006F54EE"/>
    <w:rsid w:val="006F560B"/>
    <w:rsid w:val="006F7CC9"/>
    <w:rsid w:val="00700EAF"/>
    <w:rsid w:val="007028B3"/>
    <w:rsid w:val="00705382"/>
    <w:rsid w:val="0070597D"/>
    <w:rsid w:val="007138CE"/>
    <w:rsid w:val="007173E6"/>
    <w:rsid w:val="00721FEE"/>
    <w:rsid w:val="007223D2"/>
    <w:rsid w:val="007254ED"/>
    <w:rsid w:val="00725909"/>
    <w:rsid w:val="00734628"/>
    <w:rsid w:val="00740F7D"/>
    <w:rsid w:val="007411E4"/>
    <w:rsid w:val="00742289"/>
    <w:rsid w:val="0074359F"/>
    <w:rsid w:val="007478D8"/>
    <w:rsid w:val="0075010C"/>
    <w:rsid w:val="00750FA4"/>
    <w:rsid w:val="0075104F"/>
    <w:rsid w:val="0075305F"/>
    <w:rsid w:val="007543DC"/>
    <w:rsid w:val="00756301"/>
    <w:rsid w:val="00757F64"/>
    <w:rsid w:val="00762BFF"/>
    <w:rsid w:val="00763AE4"/>
    <w:rsid w:val="00767722"/>
    <w:rsid w:val="007701A5"/>
    <w:rsid w:val="007702EB"/>
    <w:rsid w:val="007716F4"/>
    <w:rsid w:val="00772B40"/>
    <w:rsid w:val="00772C13"/>
    <w:rsid w:val="007742DC"/>
    <w:rsid w:val="00774547"/>
    <w:rsid w:val="0077674D"/>
    <w:rsid w:val="00776AC9"/>
    <w:rsid w:val="00781A3C"/>
    <w:rsid w:val="007829C1"/>
    <w:rsid w:val="00782AC6"/>
    <w:rsid w:val="00782B0E"/>
    <w:rsid w:val="00783221"/>
    <w:rsid w:val="007842C0"/>
    <w:rsid w:val="00785A5E"/>
    <w:rsid w:val="00786303"/>
    <w:rsid w:val="00787BFB"/>
    <w:rsid w:val="00787C3D"/>
    <w:rsid w:val="00787E1D"/>
    <w:rsid w:val="00790E75"/>
    <w:rsid w:val="00791430"/>
    <w:rsid w:val="00792848"/>
    <w:rsid w:val="007931A1"/>
    <w:rsid w:val="0079377F"/>
    <w:rsid w:val="00793901"/>
    <w:rsid w:val="007A1851"/>
    <w:rsid w:val="007A5EA0"/>
    <w:rsid w:val="007B09AE"/>
    <w:rsid w:val="007B2FDC"/>
    <w:rsid w:val="007B3CA8"/>
    <w:rsid w:val="007B3F22"/>
    <w:rsid w:val="007B3F51"/>
    <w:rsid w:val="007B4175"/>
    <w:rsid w:val="007B59B2"/>
    <w:rsid w:val="007B648F"/>
    <w:rsid w:val="007B650A"/>
    <w:rsid w:val="007B72CC"/>
    <w:rsid w:val="007C0B27"/>
    <w:rsid w:val="007C0E98"/>
    <w:rsid w:val="007C241F"/>
    <w:rsid w:val="007C2EF5"/>
    <w:rsid w:val="007C5849"/>
    <w:rsid w:val="007C7DA0"/>
    <w:rsid w:val="007D12D8"/>
    <w:rsid w:val="007D1E6D"/>
    <w:rsid w:val="007D1E74"/>
    <w:rsid w:val="007D73D1"/>
    <w:rsid w:val="007E2A19"/>
    <w:rsid w:val="007E3E78"/>
    <w:rsid w:val="007E40B4"/>
    <w:rsid w:val="007E46D6"/>
    <w:rsid w:val="007E4BA5"/>
    <w:rsid w:val="007E5B6E"/>
    <w:rsid w:val="007E625B"/>
    <w:rsid w:val="007E662C"/>
    <w:rsid w:val="007E67E2"/>
    <w:rsid w:val="007F06B2"/>
    <w:rsid w:val="007F4F71"/>
    <w:rsid w:val="008011B7"/>
    <w:rsid w:val="00801877"/>
    <w:rsid w:val="00801D9B"/>
    <w:rsid w:val="0080272E"/>
    <w:rsid w:val="00810C80"/>
    <w:rsid w:val="00812B05"/>
    <w:rsid w:val="00812BFC"/>
    <w:rsid w:val="008134A7"/>
    <w:rsid w:val="0081373A"/>
    <w:rsid w:val="00815AC8"/>
    <w:rsid w:val="00816016"/>
    <w:rsid w:val="008201CB"/>
    <w:rsid w:val="008223EA"/>
    <w:rsid w:val="00822560"/>
    <w:rsid w:val="00822839"/>
    <w:rsid w:val="00823CDB"/>
    <w:rsid w:val="00826915"/>
    <w:rsid w:val="00830CAF"/>
    <w:rsid w:val="00830F26"/>
    <w:rsid w:val="00832B28"/>
    <w:rsid w:val="00834B41"/>
    <w:rsid w:val="00836981"/>
    <w:rsid w:val="0083730A"/>
    <w:rsid w:val="0084022F"/>
    <w:rsid w:val="00840D41"/>
    <w:rsid w:val="0084341D"/>
    <w:rsid w:val="008446E9"/>
    <w:rsid w:val="00845C92"/>
    <w:rsid w:val="008472CC"/>
    <w:rsid w:val="00850CD9"/>
    <w:rsid w:val="008511C8"/>
    <w:rsid w:val="00852956"/>
    <w:rsid w:val="0085393D"/>
    <w:rsid w:val="00853991"/>
    <w:rsid w:val="00855251"/>
    <w:rsid w:val="008606C7"/>
    <w:rsid w:val="00860F90"/>
    <w:rsid w:val="00861AB2"/>
    <w:rsid w:val="00863D6C"/>
    <w:rsid w:val="00865CEC"/>
    <w:rsid w:val="00865D01"/>
    <w:rsid w:val="00867026"/>
    <w:rsid w:val="008707F4"/>
    <w:rsid w:val="00870818"/>
    <w:rsid w:val="008734FA"/>
    <w:rsid w:val="008744C8"/>
    <w:rsid w:val="008764EB"/>
    <w:rsid w:val="00877818"/>
    <w:rsid w:val="008801C9"/>
    <w:rsid w:val="00880713"/>
    <w:rsid w:val="00881BB1"/>
    <w:rsid w:val="00882E83"/>
    <w:rsid w:val="00884E09"/>
    <w:rsid w:val="00885D63"/>
    <w:rsid w:val="00886410"/>
    <w:rsid w:val="008878C4"/>
    <w:rsid w:val="0089050B"/>
    <w:rsid w:val="008915F9"/>
    <w:rsid w:val="00892062"/>
    <w:rsid w:val="00895ACF"/>
    <w:rsid w:val="00895EA7"/>
    <w:rsid w:val="008965EB"/>
    <w:rsid w:val="00897A0A"/>
    <w:rsid w:val="008A01B5"/>
    <w:rsid w:val="008A0A42"/>
    <w:rsid w:val="008A2259"/>
    <w:rsid w:val="008A2AE4"/>
    <w:rsid w:val="008A3306"/>
    <w:rsid w:val="008A4BF6"/>
    <w:rsid w:val="008A5D2C"/>
    <w:rsid w:val="008A66BD"/>
    <w:rsid w:val="008A670D"/>
    <w:rsid w:val="008A69BF"/>
    <w:rsid w:val="008A7718"/>
    <w:rsid w:val="008A7D96"/>
    <w:rsid w:val="008A7DE6"/>
    <w:rsid w:val="008B13F4"/>
    <w:rsid w:val="008B2022"/>
    <w:rsid w:val="008B45D0"/>
    <w:rsid w:val="008B4933"/>
    <w:rsid w:val="008B5C88"/>
    <w:rsid w:val="008B6430"/>
    <w:rsid w:val="008B6C2E"/>
    <w:rsid w:val="008B731E"/>
    <w:rsid w:val="008C1234"/>
    <w:rsid w:val="008C32FF"/>
    <w:rsid w:val="008C431A"/>
    <w:rsid w:val="008C4472"/>
    <w:rsid w:val="008C6B45"/>
    <w:rsid w:val="008D0663"/>
    <w:rsid w:val="008D0C8B"/>
    <w:rsid w:val="008D18DD"/>
    <w:rsid w:val="008D191E"/>
    <w:rsid w:val="008D7610"/>
    <w:rsid w:val="008E104D"/>
    <w:rsid w:val="008E19F9"/>
    <w:rsid w:val="008E23BC"/>
    <w:rsid w:val="008E2808"/>
    <w:rsid w:val="008E3E51"/>
    <w:rsid w:val="008E674C"/>
    <w:rsid w:val="008F1A95"/>
    <w:rsid w:val="008F2E23"/>
    <w:rsid w:val="008F5773"/>
    <w:rsid w:val="008F6D42"/>
    <w:rsid w:val="00901C70"/>
    <w:rsid w:val="00904375"/>
    <w:rsid w:val="00905B5C"/>
    <w:rsid w:val="0090653B"/>
    <w:rsid w:val="00907948"/>
    <w:rsid w:val="00911595"/>
    <w:rsid w:val="00914D2A"/>
    <w:rsid w:val="00915983"/>
    <w:rsid w:val="00916633"/>
    <w:rsid w:val="00916F99"/>
    <w:rsid w:val="00917460"/>
    <w:rsid w:val="0091749B"/>
    <w:rsid w:val="00927E1B"/>
    <w:rsid w:val="00931FD6"/>
    <w:rsid w:val="00933714"/>
    <w:rsid w:val="00934E14"/>
    <w:rsid w:val="009410CA"/>
    <w:rsid w:val="00942CCD"/>
    <w:rsid w:val="009439E9"/>
    <w:rsid w:val="00944092"/>
    <w:rsid w:val="00945B72"/>
    <w:rsid w:val="009475F8"/>
    <w:rsid w:val="00947BEB"/>
    <w:rsid w:val="00947DE5"/>
    <w:rsid w:val="00954C1F"/>
    <w:rsid w:val="00955266"/>
    <w:rsid w:val="009608D6"/>
    <w:rsid w:val="00961EE1"/>
    <w:rsid w:val="009629AB"/>
    <w:rsid w:val="00962CDD"/>
    <w:rsid w:val="00963D25"/>
    <w:rsid w:val="009660A9"/>
    <w:rsid w:val="00971058"/>
    <w:rsid w:val="009717CF"/>
    <w:rsid w:val="009723AD"/>
    <w:rsid w:val="00973692"/>
    <w:rsid w:val="009737C8"/>
    <w:rsid w:val="00973AF6"/>
    <w:rsid w:val="00973BC2"/>
    <w:rsid w:val="0097497C"/>
    <w:rsid w:val="009762E7"/>
    <w:rsid w:val="00976556"/>
    <w:rsid w:val="00976652"/>
    <w:rsid w:val="00980C43"/>
    <w:rsid w:val="009822BF"/>
    <w:rsid w:val="00982997"/>
    <w:rsid w:val="009840BF"/>
    <w:rsid w:val="00984A05"/>
    <w:rsid w:val="0098555E"/>
    <w:rsid w:val="00985C07"/>
    <w:rsid w:val="00986C4A"/>
    <w:rsid w:val="00986DFE"/>
    <w:rsid w:val="00987DD2"/>
    <w:rsid w:val="00991FBE"/>
    <w:rsid w:val="00993558"/>
    <w:rsid w:val="00993BD6"/>
    <w:rsid w:val="009947BD"/>
    <w:rsid w:val="00997997"/>
    <w:rsid w:val="009A075D"/>
    <w:rsid w:val="009A1032"/>
    <w:rsid w:val="009A1C0C"/>
    <w:rsid w:val="009A2EF0"/>
    <w:rsid w:val="009A350E"/>
    <w:rsid w:val="009A4A43"/>
    <w:rsid w:val="009A6FC5"/>
    <w:rsid w:val="009B007D"/>
    <w:rsid w:val="009B1866"/>
    <w:rsid w:val="009B20D0"/>
    <w:rsid w:val="009B4710"/>
    <w:rsid w:val="009B5D6B"/>
    <w:rsid w:val="009B60F9"/>
    <w:rsid w:val="009B6329"/>
    <w:rsid w:val="009C0ED9"/>
    <w:rsid w:val="009C1845"/>
    <w:rsid w:val="009C19FE"/>
    <w:rsid w:val="009C26C7"/>
    <w:rsid w:val="009C4972"/>
    <w:rsid w:val="009C4A31"/>
    <w:rsid w:val="009C5F6D"/>
    <w:rsid w:val="009C69F1"/>
    <w:rsid w:val="009C6F6F"/>
    <w:rsid w:val="009C78F4"/>
    <w:rsid w:val="009D0CB6"/>
    <w:rsid w:val="009D1395"/>
    <w:rsid w:val="009D1C85"/>
    <w:rsid w:val="009D314D"/>
    <w:rsid w:val="009D4A7E"/>
    <w:rsid w:val="009D6F85"/>
    <w:rsid w:val="009E5279"/>
    <w:rsid w:val="009E546B"/>
    <w:rsid w:val="009E54ED"/>
    <w:rsid w:val="009E573C"/>
    <w:rsid w:val="009E5B97"/>
    <w:rsid w:val="009E7B15"/>
    <w:rsid w:val="009F0D64"/>
    <w:rsid w:val="009F1FBA"/>
    <w:rsid w:val="009F2103"/>
    <w:rsid w:val="009F4BFD"/>
    <w:rsid w:val="009F5513"/>
    <w:rsid w:val="009F63E5"/>
    <w:rsid w:val="00A015A5"/>
    <w:rsid w:val="00A0199B"/>
    <w:rsid w:val="00A028BE"/>
    <w:rsid w:val="00A03B75"/>
    <w:rsid w:val="00A04474"/>
    <w:rsid w:val="00A06728"/>
    <w:rsid w:val="00A0684A"/>
    <w:rsid w:val="00A07906"/>
    <w:rsid w:val="00A07939"/>
    <w:rsid w:val="00A07F57"/>
    <w:rsid w:val="00A103B4"/>
    <w:rsid w:val="00A119A0"/>
    <w:rsid w:val="00A12D22"/>
    <w:rsid w:val="00A26436"/>
    <w:rsid w:val="00A2709E"/>
    <w:rsid w:val="00A277D0"/>
    <w:rsid w:val="00A3074E"/>
    <w:rsid w:val="00A314E9"/>
    <w:rsid w:val="00A315B5"/>
    <w:rsid w:val="00A3353B"/>
    <w:rsid w:val="00A339FD"/>
    <w:rsid w:val="00A3671B"/>
    <w:rsid w:val="00A37D1C"/>
    <w:rsid w:val="00A4050B"/>
    <w:rsid w:val="00A4258F"/>
    <w:rsid w:val="00A43144"/>
    <w:rsid w:val="00A432CE"/>
    <w:rsid w:val="00A435C8"/>
    <w:rsid w:val="00A4666A"/>
    <w:rsid w:val="00A51714"/>
    <w:rsid w:val="00A522B0"/>
    <w:rsid w:val="00A53897"/>
    <w:rsid w:val="00A538F6"/>
    <w:rsid w:val="00A54419"/>
    <w:rsid w:val="00A56CB2"/>
    <w:rsid w:val="00A627B5"/>
    <w:rsid w:val="00A62A5E"/>
    <w:rsid w:val="00A62DE1"/>
    <w:rsid w:val="00A630E2"/>
    <w:rsid w:val="00A634A6"/>
    <w:rsid w:val="00A65133"/>
    <w:rsid w:val="00A65182"/>
    <w:rsid w:val="00A710DB"/>
    <w:rsid w:val="00A74BA9"/>
    <w:rsid w:val="00A756E5"/>
    <w:rsid w:val="00A75B17"/>
    <w:rsid w:val="00A77B2D"/>
    <w:rsid w:val="00A77C19"/>
    <w:rsid w:val="00A804D4"/>
    <w:rsid w:val="00A81A93"/>
    <w:rsid w:val="00A83107"/>
    <w:rsid w:val="00A83773"/>
    <w:rsid w:val="00A848D5"/>
    <w:rsid w:val="00A86E6A"/>
    <w:rsid w:val="00A9334D"/>
    <w:rsid w:val="00A937CE"/>
    <w:rsid w:val="00A94508"/>
    <w:rsid w:val="00A95EC0"/>
    <w:rsid w:val="00A97516"/>
    <w:rsid w:val="00A9792E"/>
    <w:rsid w:val="00A97C89"/>
    <w:rsid w:val="00AA1DD1"/>
    <w:rsid w:val="00AA2860"/>
    <w:rsid w:val="00AA3A56"/>
    <w:rsid w:val="00AA7F94"/>
    <w:rsid w:val="00AB09C9"/>
    <w:rsid w:val="00AB1B97"/>
    <w:rsid w:val="00AB26C4"/>
    <w:rsid w:val="00AB4001"/>
    <w:rsid w:val="00AB460B"/>
    <w:rsid w:val="00AB5109"/>
    <w:rsid w:val="00AB54DB"/>
    <w:rsid w:val="00AB79A3"/>
    <w:rsid w:val="00AC47EE"/>
    <w:rsid w:val="00AC5907"/>
    <w:rsid w:val="00AC5C37"/>
    <w:rsid w:val="00AC65A8"/>
    <w:rsid w:val="00AC78C7"/>
    <w:rsid w:val="00AD3B2E"/>
    <w:rsid w:val="00AD3BF8"/>
    <w:rsid w:val="00AD60FA"/>
    <w:rsid w:val="00AD68EB"/>
    <w:rsid w:val="00AE1ACB"/>
    <w:rsid w:val="00AE2394"/>
    <w:rsid w:val="00AE2C24"/>
    <w:rsid w:val="00AE5E19"/>
    <w:rsid w:val="00AF0653"/>
    <w:rsid w:val="00AF13E7"/>
    <w:rsid w:val="00AF2412"/>
    <w:rsid w:val="00AF28A9"/>
    <w:rsid w:val="00AF30B8"/>
    <w:rsid w:val="00AF420D"/>
    <w:rsid w:val="00AF4287"/>
    <w:rsid w:val="00AF712B"/>
    <w:rsid w:val="00AF7ECD"/>
    <w:rsid w:val="00B01A2C"/>
    <w:rsid w:val="00B04F40"/>
    <w:rsid w:val="00B0535F"/>
    <w:rsid w:val="00B064DE"/>
    <w:rsid w:val="00B07B82"/>
    <w:rsid w:val="00B10F7A"/>
    <w:rsid w:val="00B117C0"/>
    <w:rsid w:val="00B11803"/>
    <w:rsid w:val="00B1257C"/>
    <w:rsid w:val="00B12FDD"/>
    <w:rsid w:val="00B13CCA"/>
    <w:rsid w:val="00B15CF9"/>
    <w:rsid w:val="00B17099"/>
    <w:rsid w:val="00B2088C"/>
    <w:rsid w:val="00B21AD9"/>
    <w:rsid w:val="00B2228F"/>
    <w:rsid w:val="00B24473"/>
    <w:rsid w:val="00B25A3E"/>
    <w:rsid w:val="00B269C9"/>
    <w:rsid w:val="00B276E7"/>
    <w:rsid w:val="00B27E07"/>
    <w:rsid w:val="00B301FE"/>
    <w:rsid w:val="00B31BC6"/>
    <w:rsid w:val="00B32F15"/>
    <w:rsid w:val="00B37298"/>
    <w:rsid w:val="00B40302"/>
    <w:rsid w:val="00B40724"/>
    <w:rsid w:val="00B4123E"/>
    <w:rsid w:val="00B428FA"/>
    <w:rsid w:val="00B43015"/>
    <w:rsid w:val="00B448B3"/>
    <w:rsid w:val="00B46A16"/>
    <w:rsid w:val="00B506E5"/>
    <w:rsid w:val="00B50B75"/>
    <w:rsid w:val="00B54AFC"/>
    <w:rsid w:val="00B554B2"/>
    <w:rsid w:val="00B55C3D"/>
    <w:rsid w:val="00B55CD9"/>
    <w:rsid w:val="00B60686"/>
    <w:rsid w:val="00B60EBB"/>
    <w:rsid w:val="00B612A7"/>
    <w:rsid w:val="00B61A54"/>
    <w:rsid w:val="00B61D32"/>
    <w:rsid w:val="00B62472"/>
    <w:rsid w:val="00B62A2E"/>
    <w:rsid w:val="00B62EB8"/>
    <w:rsid w:val="00B6337B"/>
    <w:rsid w:val="00B636EF"/>
    <w:rsid w:val="00B645F1"/>
    <w:rsid w:val="00B64C38"/>
    <w:rsid w:val="00B67919"/>
    <w:rsid w:val="00B67B31"/>
    <w:rsid w:val="00B67D91"/>
    <w:rsid w:val="00B70236"/>
    <w:rsid w:val="00B722B0"/>
    <w:rsid w:val="00B723F9"/>
    <w:rsid w:val="00B741DE"/>
    <w:rsid w:val="00B75437"/>
    <w:rsid w:val="00B7546E"/>
    <w:rsid w:val="00B762F0"/>
    <w:rsid w:val="00B76A71"/>
    <w:rsid w:val="00B77497"/>
    <w:rsid w:val="00B801A4"/>
    <w:rsid w:val="00B82B43"/>
    <w:rsid w:val="00B840B5"/>
    <w:rsid w:val="00B86AB0"/>
    <w:rsid w:val="00B86E12"/>
    <w:rsid w:val="00B876B6"/>
    <w:rsid w:val="00B90C27"/>
    <w:rsid w:val="00B913D7"/>
    <w:rsid w:val="00B9320D"/>
    <w:rsid w:val="00B95412"/>
    <w:rsid w:val="00B95576"/>
    <w:rsid w:val="00B973E1"/>
    <w:rsid w:val="00B97804"/>
    <w:rsid w:val="00B97AA1"/>
    <w:rsid w:val="00BA237E"/>
    <w:rsid w:val="00BA2590"/>
    <w:rsid w:val="00BA3526"/>
    <w:rsid w:val="00BA36AE"/>
    <w:rsid w:val="00BA3DD7"/>
    <w:rsid w:val="00BA3F41"/>
    <w:rsid w:val="00BA4928"/>
    <w:rsid w:val="00BA6C95"/>
    <w:rsid w:val="00BB0029"/>
    <w:rsid w:val="00BB2410"/>
    <w:rsid w:val="00BB3588"/>
    <w:rsid w:val="00BB4154"/>
    <w:rsid w:val="00BB4AF5"/>
    <w:rsid w:val="00BB55A6"/>
    <w:rsid w:val="00BB708B"/>
    <w:rsid w:val="00BB71DC"/>
    <w:rsid w:val="00BB74F2"/>
    <w:rsid w:val="00BB75E1"/>
    <w:rsid w:val="00BC0A46"/>
    <w:rsid w:val="00BC1246"/>
    <w:rsid w:val="00BC2D4D"/>
    <w:rsid w:val="00BC4CC4"/>
    <w:rsid w:val="00BC5197"/>
    <w:rsid w:val="00BC57CD"/>
    <w:rsid w:val="00BC6051"/>
    <w:rsid w:val="00BC71EC"/>
    <w:rsid w:val="00BD362F"/>
    <w:rsid w:val="00BD3901"/>
    <w:rsid w:val="00BE030A"/>
    <w:rsid w:val="00BE0422"/>
    <w:rsid w:val="00BE08CC"/>
    <w:rsid w:val="00BE1596"/>
    <w:rsid w:val="00BE204A"/>
    <w:rsid w:val="00BE257D"/>
    <w:rsid w:val="00BE272E"/>
    <w:rsid w:val="00BE3C4A"/>
    <w:rsid w:val="00BE6C55"/>
    <w:rsid w:val="00BE7409"/>
    <w:rsid w:val="00BF25B2"/>
    <w:rsid w:val="00BF40CB"/>
    <w:rsid w:val="00BF4D37"/>
    <w:rsid w:val="00C0027B"/>
    <w:rsid w:val="00C003C5"/>
    <w:rsid w:val="00C01B6B"/>
    <w:rsid w:val="00C04395"/>
    <w:rsid w:val="00C04CFC"/>
    <w:rsid w:val="00C066CB"/>
    <w:rsid w:val="00C06BB2"/>
    <w:rsid w:val="00C10812"/>
    <w:rsid w:val="00C1166F"/>
    <w:rsid w:val="00C12224"/>
    <w:rsid w:val="00C12D72"/>
    <w:rsid w:val="00C172A1"/>
    <w:rsid w:val="00C2026D"/>
    <w:rsid w:val="00C215C3"/>
    <w:rsid w:val="00C21963"/>
    <w:rsid w:val="00C21F7B"/>
    <w:rsid w:val="00C228C1"/>
    <w:rsid w:val="00C22A3E"/>
    <w:rsid w:val="00C245EE"/>
    <w:rsid w:val="00C25BC0"/>
    <w:rsid w:val="00C268A9"/>
    <w:rsid w:val="00C2744D"/>
    <w:rsid w:val="00C306C1"/>
    <w:rsid w:val="00C31D76"/>
    <w:rsid w:val="00C347AA"/>
    <w:rsid w:val="00C36AD7"/>
    <w:rsid w:val="00C37E16"/>
    <w:rsid w:val="00C42D8F"/>
    <w:rsid w:val="00C448BD"/>
    <w:rsid w:val="00C47083"/>
    <w:rsid w:val="00C47457"/>
    <w:rsid w:val="00C512E9"/>
    <w:rsid w:val="00C53EEF"/>
    <w:rsid w:val="00C54A97"/>
    <w:rsid w:val="00C54B9F"/>
    <w:rsid w:val="00C55605"/>
    <w:rsid w:val="00C56C2D"/>
    <w:rsid w:val="00C617B4"/>
    <w:rsid w:val="00C61D8D"/>
    <w:rsid w:val="00C63035"/>
    <w:rsid w:val="00C6364F"/>
    <w:rsid w:val="00C63F5A"/>
    <w:rsid w:val="00C64CF0"/>
    <w:rsid w:val="00C66028"/>
    <w:rsid w:val="00C664CA"/>
    <w:rsid w:val="00C675C6"/>
    <w:rsid w:val="00C7138D"/>
    <w:rsid w:val="00C77D3E"/>
    <w:rsid w:val="00C80E9F"/>
    <w:rsid w:val="00C81873"/>
    <w:rsid w:val="00C81FE1"/>
    <w:rsid w:val="00C82987"/>
    <w:rsid w:val="00C8397F"/>
    <w:rsid w:val="00C87AA6"/>
    <w:rsid w:val="00C913C1"/>
    <w:rsid w:val="00C913F9"/>
    <w:rsid w:val="00C92E9D"/>
    <w:rsid w:val="00C9322E"/>
    <w:rsid w:val="00C93800"/>
    <w:rsid w:val="00C94811"/>
    <w:rsid w:val="00C95659"/>
    <w:rsid w:val="00C95A06"/>
    <w:rsid w:val="00C9629D"/>
    <w:rsid w:val="00C97129"/>
    <w:rsid w:val="00CA093E"/>
    <w:rsid w:val="00CA0BFA"/>
    <w:rsid w:val="00CA1631"/>
    <w:rsid w:val="00CA1CFD"/>
    <w:rsid w:val="00CA3D87"/>
    <w:rsid w:val="00CA48D3"/>
    <w:rsid w:val="00CA584E"/>
    <w:rsid w:val="00CA6EA1"/>
    <w:rsid w:val="00CB1B7E"/>
    <w:rsid w:val="00CB2640"/>
    <w:rsid w:val="00CB2681"/>
    <w:rsid w:val="00CB28D3"/>
    <w:rsid w:val="00CB2A63"/>
    <w:rsid w:val="00CB2C2C"/>
    <w:rsid w:val="00CB44B1"/>
    <w:rsid w:val="00CB4826"/>
    <w:rsid w:val="00CB582A"/>
    <w:rsid w:val="00CB59B5"/>
    <w:rsid w:val="00CC0A91"/>
    <w:rsid w:val="00CC0C97"/>
    <w:rsid w:val="00CC305F"/>
    <w:rsid w:val="00CC3645"/>
    <w:rsid w:val="00CC37E6"/>
    <w:rsid w:val="00CC43C6"/>
    <w:rsid w:val="00CC55DC"/>
    <w:rsid w:val="00CC715E"/>
    <w:rsid w:val="00CD1058"/>
    <w:rsid w:val="00CD7B02"/>
    <w:rsid w:val="00CE11D2"/>
    <w:rsid w:val="00CE1BBD"/>
    <w:rsid w:val="00CE239B"/>
    <w:rsid w:val="00CE2C55"/>
    <w:rsid w:val="00CE3804"/>
    <w:rsid w:val="00CE57B1"/>
    <w:rsid w:val="00CE7D15"/>
    <w:rsid w:val="00CF0886"/>
    <w:rsid w:val="00CF1E02"/>
    <w:rsid w:val="00CF29C3"/>
    <w:rsid w:val="00CF3A4B"/>
    <w:rsid w:val="00CF4784"/>
    <w:rsid w:val="00D005E1"/>
    <w:rsid w:val="00D00CFE"/>
    <w:rsid w:val="00D02C75"/>
    <w:rsid w:val="00D03550"/>
    <w:rsid w:val="00D0424D"/>
    <w:rsid w:val="00D05394"/>
    <w:rsid w:val="00D05971"/>
    <w:rsid w:val="00D0713A"/>
    <w:rsid w:val="00D07A4C"/>
    <w:rsid w:val="00D07E72"/>
    <w:rsid w:val="00D11048"/>
    <w:rsid w:val="00D12890"/>
    <w:rsid w:val="00D12C74"/>
    <w:rsid w:val="00D13151"/>
    <w:rsid w:val="00D1436A"/>
    <w:rsid w:val="00D172F1"/>
    <w:rsid w:val="00D207A8"/>
    <w:rsid w:val="00D22F0E"/>
    <w:rsid w:val="00D23C3D"/>
    <w:rsid w:val="00D26EDC"/>
    <w:rsid w:val="00D31100"/>
    <w:rsid w:val="00D31C10"/>
    <w:rsid w:val="00D32276"/>
    <w:rsid w:val="00D3361F"/>
    <w:rsid w:val="00D362A1"/>
    <w:rsid w:val="00D371B9"/>
    <w:rsid w:val="00D37999"/>
    <w:rsid w:val="00D408CE"/>
    <w:rsid w:val="00D40D53"/>
    <w:rsid w:val="00D42B0A"/>
    <w:rsid w:val="00D43479"/>
    <w:rsid w:val="00D436B2"/>
    <w:rsid w:val="00D43A3D"/>
    <w:rsid w:val="00D4676D"/>
    <w:rsid w:val="00D46C1B"/>
    <w:rsid w:val="00D46E75"/>
    <w:rsid w:val="00D4725E"/>
    <w:rsid w:val="00D501C7"/>
    <w:rsid w:val="00D50B2D"/>
    <w:rsid w:val="00D5299A"/>
    <w:rsid w:val="00D52AB2"/>
    <w:rsid w:val="00D53D9C"/>
    <w:rsid w:val="00D54503"/>
    <w:rsid w:val="00D578CA"/>
    <w:rsid w:val="00D6084F"/>
    <w:rsid w:val="00D60A22"/>
    <w:rsid w:val="00D60BD5"/>
    <w:rsid w:val="00D62794"/>
    <w:rsid w:val="00D65424"/>
    <w:rsid w:val="00D65823"/>
    <w:rsid w:val="00D663FF"/>
    <w:rsid w:val="00D712E6"/>
    <w:rsid w:val="00D80CFB"/>
    <w:rsid w:val="00D859D0"/>
    <w:rsid w:val="00D86375"/>
    <w:rsid w:val="00D87A26"/>
    <w:rsid w:val="00D93D9A"/>
    <w:rsid w:val="00D94D2D"/>
    <w:rsid w:val="00D94F60"/>
    <w:rsid w:val="00D95A69"/>
    <w:rsid w:val="00D9685D"/>
    <w:rsid w:val="00DA149D"/>
    <w:rsid w:val="00DA220A"/>
    <w:rsid w:val="00DA363C"/>
    <w:rsid w:val="00DA5363"/>
    <w:rsid w:val="00DA637E"/>
    <w:rsid w:val="00DA6F43"/>
    <w:rsid w:val="00DA75A7"/>
    <w:rsid w:val="00DB0030"/>
    <w:rsid w:val="00DB0202"/>
    <w:rsid w:val="00DB08B2"/>
    <w:rsid w:val="00DB20FF"/>
    <w:rsid w:val="00DB3D5A"/>
    <w:rsid w:val="00DB4448"/>
    <w:rsid w:val="00DB571F"/>
    <w:rsid w:val="00DB68C8"/>
    <w:rsid w:val="00DC196A"/>
    <w:rsid w:val="00DC36ED"/>
    <w:rsid w:val="00DC4F72"/>
    <w:rsid w:val="00DC5181"/>
    <w:rsid w:val="00DC5AA5"/>
    <w:rsid w:val="00DC7600"/>
    <w:rsid w:val="00DC78AD"/>
    <w:rsid w:val="00DD09B7"/>
    <w:rsid w:val="00DD226A"/>
    <w:rsid w:val="00DD2332"/>
    <w:rsid w:val="00DD2DE0"/>
    <w:rsid w:val="00DD314B"/>
    <w:rsid w:val="00DD4568"/>
    <w:rsid w:val="00DD5D7E"/>
    <w:rsid w:val="00DD78A3"/>
    <w:rsid w:val="00DD7961"/>
    <w:rsid w:val="00DE0E72"/>
    <w:rsid w:val="00DE3AB4"/>
    <w:rsid w:val="00DE45CC"/>
    <w:rsid w:val="00DE4793"/>
    <w:rsid w:val="00DE4975"/>
    <w:rsid w:val="00DE68BA"/>
    <w:rsid w:val="00DF04BE"/>
    <w:rsid w:val="00DF134E"/>
    <w:rsid w:val="00DF2EEB"/>
    <w:rsid w:val="00DF47D0"/>
    <w:rsid w:val="00DF7554"/>
    <w:rsid w:val="00DF7A6D"/>
    <w:rsid w:val="00DF7BD2"/>
    <w:rsid w:val="00E01FF5"/>
    <w:rsid w:val="00E028AF"/>
    <w:rsid w:val="00E02A74"/>
    <w:rsid w:val="00E05420"/>
    <w:rsid w:val="00E05A4A"/>
    <w:rsid w:val="00E06F1B"/>
    <w:rsid w:val="00E10563"/>
    <w:rsid w:val="00E14B19"/>
    <w:rsid w:val="00E151D6"/>
    <w:rsid w:val="00E224AE"/>
    <w:rsid w:val="00E233DC"/>
    <w:rsid w:val="00E25624"/>
    <w:rsid w:val="00E27DEF"/>
    <w:rsid w:val="00E30AB8"/>
    <w:rsid w:val="00E339D8"/>
    <w:rsid w:val="00E33D81"/>
    <w:rsid w:val="00E34B78"/>
    <w:rsid w:val="00E35798"/>
    <w:rsid w:val="00E3602C"/>
    <w:rsid w:val="00E367D0"/>
    <w:rsid w:val="00E37BD1"/>
    <w:rsid w:val="00E43165"/>
    <w:rsid w:val="00E4322F"/>
    <w:rsid w:val="00E44CCC"/>
    <w:rsid w:val="00E46A68"/>
    <w:rsid w:val="00E46B23"/>
    <w:rsid w:val="00E501E2"/>
    <w:rsid w:val="00E51A4C"/>
    <w:rsid w:val="00E55F59"/>
    <w:rsid w:val="00E5663A"/>
    <w:rsid w:val="00E568C0"/>
    <w:rsid w:val="00E57D53"/>
    <w:rsid w:val="00E57F08"/>
    <w:rsid w:val="00E60751"/>
    <w:rsid w:val="00E60DE4"/>
    <w:rsid w:val="00E62657"/>
    <w:rsid w:val="00E64344"/>
    <w:rsid w:val="00E65A38"/>
    <w:rsid w:val="00E66C1A"/>
    <w:rsid w:val="00E67771"/>
    <w:rsid w:val="00E7137F"/>
    <w:rsid w:val="00E717BE"/>
    <w:rsid w:val="00E726AD"/>
    <w:rsid w:val="00E73486"/>
    <w:rsid w:val="00E73975"/>
    <w:rsid w:val="00E74EAB"/>
    <w:rsid w:val="00E753A8"/>
    <w:rsid w:val="00E75F1C"/>
    <w:rsid w:val="00E80961"/>
    <w:rsid w:val="00E80D09"/>
    <w:rsid w:val="00E81645"/>
    <w:rsid w:val="00E84387"/>
    <w:rsid w:val="00E87449"/>
    <w:rsid w:val="00E91BEE"/>
    <w:rsid w:val="00E91FC6"/>
    <w:rsid w:val="00E923E2"/>
    <w:rsid w:val="00E9266C"/>
    <w:rsid w:val="00E926D3"/>
    <w:rsid w:val="00E93657"/>
    <w:rsid w:val="00E94299"/>
    <w:rsid w:val="00E95C36"/>
    <w:rsid w:val="00E96C3A"/>
    <w:rsid w:val="00EA0137"/>
    <w:rsid w:val="00EA118C"/>
    <w:rsid w:val="00EA1D41"/>
    <w:rsid w:val="00EA35E3"/>
    <w:rsid w:val="00EA5729"/>
    <w:rsid w:val="00EA59BC"/>
    <w:rsid w:val="00EA7AB7"/>
    <w:rsid w:val="00EB28E5"/>
    <w:rsid w:val="00EB3C5A"/>
    <w:rsid w:val="00EB4AFD"/>
    <w:rsid w:val="00EB4BE0"/>
    <w:rsid w:val="00EB75AA"/>
    <w:rsid w:val="00EB7F33"/>
    <w:rsid w:val="00EC0D3E"/>
    <w:rsid w:val="00EC23CC"/>
    <w:rsid w:val="00EC2A4C"/>
    <w:rsid w:val="00EC350D"/>
    <w:rsid w:val="00EC6F7A"/>
    <w:rsid w:val="00ED0AD6"/>
    <w:rsid w:val="00ED1B3C"/>
    <w:rsid w:val="00ED3443"/>
    <w:rsid w:val="00ED741B"/>
    <w:rsid w:val="00EE009D"/>
    <w:rsid w:val="00EE2300"/>
    <w:rsid w:val="00EE48BE"/>
    <w:rsid w:val="00EE51D3"/>
    <w:rsid w:val="00EE5865"/>
    <w:rsid w:val="00EE59EE"/>
    <w:rsid w:val="00EE5EC5"/>
    <w:rsid w:val="00EE6132"/>
    <w:rsid w:val="00EF195B"/>
    <w:rsid w:val="00EF262F"/>
    <w:rsid w:val="00EF2E9F"/>
    <w:rsid w:val="00EF569A"/>
    <w:rsid w:val="00F0053B"/>
    <w:rsid w:val="00F0060F"/>
    <w:rsid w:val="00F0261A"/>
    <w:rsid w:val="00F0275E"/>
    <w:rsid w:val="00F0519E"/>
    <w:rsid w:val="00F05557"/>
    <w:rsid w:val="00F06AF2"/>
    <w:rsid w:val="00F0734C"/>
    <w:rsid w:val="00F10B3A"/>
    <w:rsid w:val="00F11DCB"/>
    <w:rsid w:val="00F135FA"/>
    <w:rsid w:val="00F1373E"/>
    <w:rsid w:val="00F1455A"/>
    <w:rsid w:val="00F14C46"/>
    <w:rsid w:val="00F15365"/>
    <w:rsid w:val="00F1564C"/>
    <w:rsid w:val="00F203E8"/>
    <w:rsid w:val="00F207FA"/>
    <w:rsid w:val="00F20F3B"/>
    <w:rsid w:val="00F23436"/>
    <w:rsid w:val="00F24DBD"/>
    <w:rsid w:val="00F26016"/>
    <w:rsid w:val="00F26CC9"/>
    <w:rsid w:val="00F27553"/>
    <w:rsid w:val="00F27AE8"/>
    <w:rsid w:val="00F32032"/>
    <w:rsid w:val="00F332BC"/>
    <w:rsid w:val="00F33B36"/>
    <w:rsid w:val="00F343BA"/>
    <w:rsid w:val="00F354B6"/>
    <w:rsid w:val="00F355D9"/>
    <w:rsid w:val="00F35D05"/>
    <w:rsid w:val="00F3760A"/>
    <w:rsid w:val="00F4450E"/>
    <w:rsid w:val="00F53FF2"/>
    <w:rsid w:val="00F54850"/>
    <w:rsid w:val="00F54867"/>
    <w:rsid w:val="00F55D31"/>
    <w:rsid w:val="00F55E92"/>
    <w:rsid w:val="00F57143"/>
    <w:rsid w:val="00F57FE7"/>
    <w:rsid w:val="00F61B77"/>
    <w:rsid w:val="00F61D27"/>
    <w:rsid w:val="00F624F1"/>
    <w:rsid w:val="00F6447F"/>
    <w:rsid w:val="00F65718"/>
    <w:rsid w:val="00F65E68"/>
    <w:rsid w:val="00F722C4"/>
    <w:rsid w:val="00F7439C"/>
    <w:rsid w:val="00F7641B"/>
    <w:rsid w:val="00F77877"/>
    <w:rsid w:val="00F81A7C"/>
    <w:rsid w:val="00F865E2"/>
    <w:rsid w:val="00F91D2E"/>
    <w:rsid w:val="00FA0830"/>
    <w:rsid w:val="00FA1247"/>
    <w:rsid w:val="00FA1DAD"/>
    <w:rsid w:val="00FA481D"/>
    <w:rsid w:val="00FA6560"/>
    <w:rsid w:val="00FB02CA"/>
    <w:rsid w:val="00FB0408"/>
    <w:rsid w:val="00FB2940"/>
    <w:rsid w:val="00FB5B44"/>
    <w:rsid w:val="00FB77DF"/>
    <w:rsid w:val="00FB7CD3"/>
    <w:rsid w:val="00FC07E6"/>
    <w:rsid w:val="00FC12C8"/>
    <w:rsid w:val="00FC170C"/>
    <w:rsid w:val="00FC2ED3"/>
    <w:rsid w:val="00FC422B"/>
    <w:rsid w:val="00FC4276"/>
    <w:rsid w:val="00FC4977"/>
    <w:rsid w:val="00FC4F6D"/>
    <w:rsid w:val="00FC5314"/>
    <w:rsid w:val="00FC566A"/>
    <w:rsid w:val="00FC5B2C"/>
    <w:rsid w:val="00FC73AD"/>
    <w:rsid w:val="00FC782D"/>
    <w:rsid w:val="00FC798B"/>
    <w:rsid w:val="00FD0127"/>
    <w:rsid w:val="00FD01E3"/>
    <w:rsid w:val="00FD0942"/>
    <w:rsid w:val="00FD3DE6"/>
    <w:rsid w:val="00FD4A19"/>
    <w:rsid w:val="00FD5125"/>
    <w:rsid w:val="00FD623B"/>
    <w:rsid w:val="00FD6581"/>
    <w:rsid w:val="00FD7423"/>
    <w:rsid w:val="00FD7B31"/>
    <w:rsid w:val="00FE090E"/>
    <w:rsid w:val="00FE397A"/>
    <w:rsid w:val="00FE4A16"/>
    <w:rsid w:val="00FE4D05"/>
    <w:rsid w:val="00FE5858"/>
    <w:rsid w:val="00FE5C74"/>
    <w:rsid w:val="00FE6297"/>
    <w:rsid w:val="00FE687B"/>
    <w:rsid w:val="00FF0226"/>
    <w:rsid w:val="00FF03CD"/>
    <w:rsid w:val="00FF1026"/>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index heading" w:uiPriority="0" w:qFormat="1"/>
    <w:lsdException w:name="caption" w:uiPriority="0" w:qFormat="1"/>
    <w:lsdException w:name="footnote reference" w:uiPriority="0"/>
    <w:lsdException w:name="page number" w:uiPriority="0" w:qFormat="1"/>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paragraph" w:styleId="60">
    <w:name w:val="heading 6"/>
    <w:basedOn w:val="14"/>
    <w:next w:val="14"/>
    <w:link w:val="61"/>
    <w:qFormat/>
    <w:rsid w:val="00C63F5A"/>
    <w:pPr>
      <w:keepNext/>
      <w:keepLines/>
      <w:tabs>
        <w:tab w:val="num" w:pos="0"/>
      </w:tabs>
      <w:spacing w:before="200" w:after="0"/>
      <w:ind w:left="4320" w:hanging="180"/>
      <w:outlineLvl w:val="5"/>
    </w:pPr>
    <w:rPr>
      <w:rFonts w:ascii="Cambria" w:eastAsia="Cambria" w:hAnsi="Cambria" w:cs="Cambria"/>
      <w:i/>
      <w:iCs/>
      <w:color w:val="243F6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5">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6">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7">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8">
    <w:name w:val="Основной шрифт абзаца1"/>
    <w:rsid w:val="00CD1058"/>
  </w:style>
  <w:style w:type="character" w:customStyle="1" w:styleId="19">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a">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b">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C63F5A"/>
    <w:pPr>
      <w:pBdr>
        <w:top w:val="none" w:sz="0" w:space="0" w:color="000000"/>
        <w:left w:val="none" w:sz="0" w:space="0" w:color="000000"/>
        <w:bottom w:val="none" w:sz="0" w:space="0" w:color="000000"/>
        <w:right w:val="none" w:sz="0" w:space="0" w:color="000000"/>
      </w:pBdr>
      <w:spacing w:after="200" w:line="276" w:lineRule="auto"/>
    </w:pPr>
    <w:rPr>
      <w:rFonts w:cs="Calibri"/>
      <w:color w:val="000000"/>
      <w:lang w:eastAsia="ru-RU"/>
    </w:rPr>
  </w:style>
  <w:style w:type="character" w:customStyle="1" w:styleId="61">
    <w:name w:val="Заголовок 6 Знак"/>
    <w:basedOn w:val="a0"/>
    <w:link w:val="60"/>
    <w:rsid w:val="00C63F5A"/>
    <w:rPr>
      <w:rFonts w:ascii="Cambria" w:eastAsia="Cambria" w:hAnsi="Cambria" w:cs="Cambria"/>
      <w:i/>
      <w:iCs/>
      <w:color w:val="243F60"/>
      <w:lang w:eastAsia="ru-RU"/>
    </w:rPr>
  </w:style>
  <w:style w:type="paragraph" w:styleId="aff">
    <w:name w:val="Title"/>
    <w:basedOn w:val="a"/>
    <w:next w:val="a6"/>
    <w:link w:val="aff0"/>
    <w:qFormat/>
    <w:rsid w:val="00C63F5A"/>
    <w:pPr>
      <w:widowControl w:val="0"/>
      <w:spacing w:before="61"/>
      <w:ind w:left="4095" w:right="477"/>
      <w:jc w:val="center"/>
    </w:pPr>
    <w:rPr>
      <w:color w:val="000000"/>
      <w:sz w:val="28"/>
      <w:szCs w:val="28"/>
      <w:lang w:eastAsia="en-US"/>
    </w:rPr>
  </w:style>
  <w:style w:type="character" w:customStyle="1" w:styleId="aff0">
    <w:name w:val="Название Знак"/>
    <w:basedOn w:val="a0"/>
    <w:link w:val="aff"/>
    <w:rsid w:val="00C63F5A"/>
    <w:rPr>
      <w:rFonts w:ascii="Times New Roman" w:eastAsia="Times New Roman" w:hAnsi="Times New Roman" w:cs="Times New Roman"/>
      <w:color w:val="000000"/>
      <w:sz w:val="28"/>
      <w:szCs w:val="28"/>
    </w:rPr>
  </w:style>
  <w:style w:type="character" w:customStyle="1" w:styleId="WW8Num1z0">
    <w:name w:val="WW8Num1z0"/>
    <w:rsid w:val="00C63F5A"/>
  </w:style>
  <w:style w:type="character" w:customStyle="1" w:styleId="2a">
    <w:name w:val="Основной шрифт абзаца2"/>
    <w:rsid w:val="00C63F5A"/>
  </w:style>
  <w:style w:type="character" w:customStyle="1" w:styleId="aff1">
    <w:name w:val="Текст сноски Знак"/>
    <w:rsid w:val="00C63F5A"/>
    <w:rPr>
      <w:rFonts w:ascii="Times New Roman" w:eastAsia="Times New Roman" w:hAnsi="Times New Roman" w:cs="Times New Roman"/>
      <w:sz w:val="20"/>
      <w:szCs w:val="20"/>
      <w:lang w:eastAsia="ru-RU"/>
    </w:rPr>
  </w:style>
  <w:style w:type="character" w:customStyle="1" w:styleId="FootnoteCharacters">
    <w:name w:val="Footnote Characters"/>
    <w:rsid w:val="00C63F5A"/>
    <w:rPr>
      <w:position w:val="3"/>
      <w:sz w:val="13"/>
    </w:rPr>
  </w:style>
  <w:style w:type="character" w:customStyle="1" w:styleId="ConsPlusNormal0">
    <w:name w:val="ConsPlusNormal Знак"/>
    <w:rsid w:val="00C63F5A"/>
    <w:rPr>
      <w:rFonts w:ascii="Arial" w:eastAsia="Times New Roman" w:hAnsi="Arial" w:cs="Arial"/>
      <w:lang w:eastAsia="ru-RU"/>
    </w:rPr>
  </w:style>
  <w:style w:type="character" w:customStyle="1" w:styleId="aff2">
    <w:name w:val="Обычный (веб) Знак"/>
    <w:rsid w:val="00C63F5A"/>
    <w:rPr>
      <w:rFonts w:ascii="Times New Roman" w:eastAsia="Times New Roman" w:hAnsi="Times New Roman" w:cs="Times New Roman"/>
      <w:sz w:val="24"/>
      <w:szCs w:val="20"/>
      <w:lang w:eastAsia="ru-RU"/>
    </w:rPr>
  </w:style>
  <w:style w:type="character" w:customStyle="1" w:styleId="WW-">
    <w:name w:val="WW-Символ сноски"/>
    <w:rsid w:val="00C63F5A"/>
  </w:style>
  <w:style w:type="character" w:customStyle="1" w:styleId="s1">
    <w:name w:val="s1"/>
    <w:basedOn w:val="18"/>
    <w:rsid w:val="00C63F5A"/>
  </w:style>
  <w:style w:type="character" w:styleId="aff3">
    <w:name w:val="FollowedHyperlink"/>
    <w:rsid w:val="00C63F5A"/>
    <w:rPr>
      <w:rFonts w:cs="Times New Roman"/>
      <w:color w:val="800080"/>
      <w:u w:val="single"/>
    </w:rPr>
  </w:style>
  <w:style w:type="character" w:customStyle="1" w:styleId="aff4">
    <w:name w:val="Символ концевой сноски"/>
    <w:rsid w:val="00C63F5A"/>
    <w:rPr>
      <w:position w:val="3"/>
      <w:sz w:val="13"/>
    </w:rPr>
  </w:style>
  <w:style w:type="character" w:customStyle="1" w:styleId="WW-0">
    <w:name w:val="WW-Символ концевой сноски"/>
    <w:rsid w:val="00C63F5A"/>
  </w:style>
  <w:style w:type="character" w:styleId="aff5">
    <w:name w:val="footnote reference"/>
    <w:rsid w:val="00C63F5A"/>
    <w:rPr>
      <w:vertAlign w:val="superscript"/>
    </w:rPr>
  </w:style>
  <w:style w:type="character" w:styleId="aff6">
    <w:name w:val="endnote reference"/>
    <w:rsid w:val="00C63F5A"/>
    <w:rPr>
      <w:vertAlign w:val="superscript"/>
    </w:rPr>
  </w:style>
  <w:style w:type="paragraph" w:customStyle="1" w:styleId="1c">
    <w:name w:val="Название объекта1"/>
    <w:basedOn w:val="14"/>
    <w:rsid w:val="00C63F5A"/>
    <w:pPr>
      <w:suppressLineNumbers/>
      <w:spacing w:before="120" w:after="120"/>
    </w:pPr>
    <w:rPr>
      <w:rFonts w:cs="Mangal"/>
      <w:i/>
      <w:iCs/>
      <w:sz w:val="24"/>
      <w:szCs w:val="24"/>
    </w:rPr>
  </w:style>
  <w:style w:type="paragraph" w:customStyle="1" w:styleId="310">
    <w:name w:val="Основной текст с отступом 31"/>
    <w:basedOn w:val="14"/>
    <w:rsid w:val="00C63F5A"/>
    <w:pPr>
      <w:spacing w:after="120"/>
      <w:ind w:left="283"/>
    </w:pPr>
    <w:rPr>
      <w:rFonts w:ascii="Times New Roman" w:eastAsia="Times New Roman" w:hAnsi="Times New Roman" w:cs="Times New Roman"/>
      <w:sz w:val="16"/>
      <w:szCs w:val="16"/>
    </w:rPr>
  </w:style>
  <w:style w:type="paragraph" w:customStyle="1" w:styleId="1d">
    <w:name w:val="Текст сноски1"/>
    <w:basedOn w:val="14"/>
    <w:rsid w:val="00C63F5A"/>
    <w:rPr>
      <w:rFonts w:ascii="Times New Roman" w:eastAsia="Times New Roman" w:hAnsi="Times New Roman" w:cs="Times New Roman"/>
      <w:sz w:val="20"/>
      <w:szCs w:val="20"/>
    </w:rPr>
  </w:style>
  <w:style w:type="paragraph" w:customStyle="1" w:styleId="aff7">
    <w:name w:val="Обычный (Интернет)"/>
    <w:basedOn w:val="14"/>
    <w:rsid w:val="00C63F5A"/>
    <w:pPr>
      <w:spacing w:before="100" w:after="100"/>
    </w:pPr>
    <w:rPr>
      <w:rFonts w:ascii="Times New Roman" w:eastAsia="Times New Roman" w:hAnsi="Times New Roman" w:cs="Times New Roman"/>
      <w:sz w:val="24"/>
      <w:szCs w:val="20"/>
    </w:rPr>
  </w:style>
  <w:style w:type="paragraph" w:styleId="aff8">
    <w:name w:val="No Spacing"/>
    <w:qFormat/>
    <w:rsid w:val="00C63F5A"/>
    <w:pPr>
      <w:pBdr>
        <w:top w:val="none" w:sz="0" w:space="0" w:color="000000"/>
        <w:left w:val="none" w:sz="0" w:space="0" w:color="000000"/>
        <w:bottom w:val="none" w:sz="0" w:space="0" w:color="000000"/>
        <w:right w:val="none" w:sz="0" w:space="0" w:color="000000"/>
      </w:pBdr>
      <w:spacing w:after="200" w:line="276" w:lineRule="auto"/>
    </w:pPr>
    <w:rPr>
      <w:rFonts w:cs="Calibri"/>
      <w:color w:val="000000"/>
      <w:lang w:eastAsia="ru-RU"/>
    </w:rPr>
  </w:style>
  <w:style w:type="paragraph" w:customStyle="1" w:styleId="210">
    <w:name w:val="Основной текст с отступом 21"/>
    <w:basedOn w:val="14"/>
    <w:rsid w:val="00C63F5A"/>
    <w:pPr>
      <w:spacing w:after="0" w:line="240" w:lineRule="auto"/>
      <w:ind w:firstLine="540"/>
      <w:jc w:val="both"/>
    </w:pPr>
    <w:rPr>
      <w:rFonts w:ascii="Times New Roman" w:hAnsi="Times New Roman" w:cs="Times New Roman"/>
      <w:sz w:val="24"/>
      <w:szCs w:val="24"/>
      <w:lang w:eastAsia="ar-SA"/>
    </w:rPr>
  </w:style>
  <w:style w:type="paragraph" w:customStyle="1" w:styleId="ConsPlusNonformat">
    <w:name w:val="ConsPlusNonformat"/>
    <w:rsid w:val="00C63F5A"/>
    <w:pPr>
      <w:widowControl w:val="0"/>
      <w:pBdr>
        <w:top w:val="none" w:sz="0" w:space="0" w:color="000000"/>
        <w:left w:val="none" w:sz="0" w:space="0" w:color="000000"/>
        <w:bottom w:val="none" w:sz="0" w:space="0" w:color="000000"/>
        <w:right w:val="none" w:sz="0" w:space="0" w:color="000000"/>
      </w:pBdr>
    </w:pPr>
    <w:rPr>
      <w:rFonts w:ascii="Courier New" w:eastAsia="Times New Roman" w:hAnsi="Courier New" w:cs="Courier New"/>
      <w:color w:val="000000"/>
      <w:sz w:val="20"/>
      <w:szCs w:val="20"/>
      <w:lang w:eastAsia="ru-RU"/>
    </w:rPr>
  </w:style>
  <w:style w:type="paragraph" w:customStyle="1" w:styleId="1e">
    <w:name w:val="Без интервала1"/>
    <w:rsid w:val="00C63F5A"/>
    <w:pPr>
      <w:pBdr>
        <w:top w:val="none" w:sz="0" w:space="0" w:color="000000"/>
        <w:left w:val="none" w:sz="0" w:space="0" w:color="000000"/>
        <w:bottom w:val="none" w:sz="0" w:space="0" w:color="000000"/>
        <w:right w:val="none" w:sz="0" w:space="0" w:color="000000"/>
      </w:pBdr>
    </w:pPr>
    <w:rPr>
      <w:rFonts w:eastAsia="Times New Roman" w:cs="Calibri"/>
      <w:color w:val="000000"/>
      <w:lang w:eastAsia="ru-RU"/>
    </w:rPr>
  </w:style>
  <w:style w:type="paragraph" w:customStyle="1" w:styleId="Normal">
    <w:name w:val="Normal Знак Знак Знак"/>
    <w:rsid w:val="00C63F5A"/>
    <w:pPr>
      <w:pBdr>
        <w:top w:val="none" w:sz="0" w:space="0" w:color="000000"/>
        <w:left w:val="none" w:sz="0" w:space="0" w:color="000000"/>
        <w:bottom w:val="none" w:sz="0" w:space="0" w:color="000000"/>
        <w:right w:val="none" w:sz="0" w:space="0" w:color="000000"/>
      </w:pBdr>
      <w:snapToGrid w:val="0"/>
    </w:pPr>
    <w:rPr>
      <w:rFonts w:ascii="Times New Roman" w:hAnsi="Times New Roman" w:cs="Times New Roman"/>
      <w:color w:val="000000"/>
      <w:sz w:val="24"/>
      <w:szCs w:val="24"/>
      <w:lang w:eastAsia="ru-RU"/>
    </w:rPr>
  </w:style>
  <w:style w:type="paragraph" w:customStyle="1" w:styleId="211">
    <w:name w:val="Основной текст 21"/>
    <w:basedOn w:val="14"/>
    <w:rsid w:val="00C63F5A"/>
    <w:pPr>
      <w:spacing w:after="120" w:line="480" w:lineRule="auto"/>
    </w:pPr>
  </w:style>
  <w:style w:type="paragraph" w:customStyle="1" w:styleId="p3">
    <w:name w:val="p3"/>
    <w:basedOn w:val="14"/>
    <w:rsid w:val="00C63F5A"/>
    <w:pPr>
      <w:spacing w:before="280" w:after="280"/>
    </w:pPr>
    <w:rPr>
      <w:sz w:val="24"/>
      <w:szCs w:val="24"/>
    </w:rPr>
  </w:style>
  <w:style w:type="paragraph" w:styleId="aff9">
    <w:name w:val="footnote text"/>
    <w:basedOn w:val="a"/>
    <w:link w:val="1f"/>
    <w:rsid w:val="00C63F5A"/>
    <w:pPr>
      <w:suppressLineNumbers/>
      <w:pBdr>
        <w:top w:val="none" w:sz="0" w:space="0" w:color="000000"/>
        <w:left w:val="none" w:sz="0" w:space="0" w:color="000000"/>
        <w:bottom w:val="none" w:sz="0" w:space="0" w:color="000000"/>
        <w:right w:val="none" w:sz="0" w:space="0" w:color="000000"/>
      </w:pBdr>
      <w:suppressAutoHyphens w:val="0"/>
      <w:ind w:left="340" w:hanging="340"/>
    </w:pPr>
    <w:rPr>
      <w:rFonts w:ascii="Calibri" w:eastAsia="Calibri" w:hAnsi="Calibri" w:cs="Calibri"/>
      <w:color w:val="000000"/>
    </w:rPr>
  </w:style>
  <w:style w:type="character" w:customStyle="1" w:styleId="1f">
    <w:name w:val="Текст сноски Знак1"/>
    <w:basedOn w:val="a0"/>
    <w:link w:val="aff9"/>
    <w:rsid w:val="00C63F5A"/>
    <w:rPr>
      <w:rFonts w:cs="Calibri"/>
      <w:color w:val="000000"/>
      <w:sz w:val="20"/>
      <w:szCs w:val="20"/>
      <w:lang w:eastAsia="ru-RU"/>
    </w:rPr>
  </w:style>
  <w:style w:type="numbering" w:customStyle="1" w:styleId="WWNum2">
    <w:name w:val="WWNum2"/>
    <w:basedOn w:val="a2"/>
    <w:rsid w:val="00B27E07"/>
    <w:pPr>
      <w:numPr>
        <w:numId w:val="4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index heading" w:uiPriority="0" w:qFormat="1"/>
    <w:lsdException w:name="caption" w:uiPriority="0" w:qFormat="1"/>
    <w:lsdException w:name="footnote reference" w:uiPriority="0"/>
    <w:lsdException w:name="page number" w:uiPriority="0" w:qFormat="1"/>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paragraph" w:styleId="60">
    <w:name w:val="heading 6"/>
    <w:basedOn w:val="14"/>
    <w:next w:val="14"/>
    <w:link w:val="61"/>
    <w:qFormat/>
    <w:rsid w:val="00C63F5A"/>
    <w:pPr>
      <w:keepNext/>
      <w:keepLines/>
      <w:tabs>
        <w:tab w:val="num" w:pos="0"/>
      </w:tabs>
      <w:spacing w:before="200" w:after="0"/>
      <w:ind w:left="4320" w:hanging="180"/>
      <w:outlineLvl w:val="5"/>
    </w:pPr>
    <w:rPr>
      <w:rFonts w:ascii="Cambria" w:eastAsia="Cambria" w:hAnsi="Cambria" w:cs="Cambria"/>
      <w:i/>
      <w:iCs/>
      <w:color w:val="243F6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5">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6">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7">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8">
    <w:name w:val="Основной шрифт абзаца1"/>
    <w:rsid w:val="00CD1058"/>
  </w:style>
  <w:style w:type="character" w:customStyle="1" w:styleId="19">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a">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b">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C63F5A"/>
    <w:pPr>
      <w:pBdr>
        <w:top w:val="none" w:sz="0" w:space="0" w:color="000000"/>
        <w:left w:val="none" w:sz="0" w:space="0" w:color="000000"/>
        <w:bottom w:val="none" w:sz="0" w:space="0" w:color="000000"/>
        <w:right w:val="none" w:sz="0" w:space="0" w:color="000000"/>
      </w:pBdr>
      <w:spacing w:after="200" w:line="276" w:lineRule="auto"/>
    </w:pPr>
    <w:rPr>
      <w:rFonts w:cs="Calibri"/>
      <w:color w:val="000000"/>
      <w:lang w:eastAsia="ru-RU"/>
    </w:rPr>
  </w:style>
  <w:style w:type="character" w:customStyle="1" w:styleId="61">
    <w:name w:val="Заголовок 6 Знак"/>
    <w:basedOn w:val="a0"/>
    <w:link w:val="60"/>
    <w:rsid w:val="00C63F5A"/>
    <w:rPr>
      <w:rFonts w:ascii="Cambria" w:eastAsia="Cambria" w:hAnsi="Cambria" w:cs="Cambria"/>
      <w:i/>
      <w:iCs/>
      <w:color w:val="243F60"/>
      <w:lang w:eastAsia="ru-RU"/>
    </w:rPr>
  </w:style>
  <w:style w:type="paragraph" w:styleId="aff">
    <w:name w:val="Title"/>
    <w:basedOn w:val="a"/>
    <w:next w:val="a6"/>
    <w:link w:val="aff0"/>
    <w:qFormat/>
    <w:rsid w:val="00C63F5A"/>
    <w:pPr>
      <w:widowControl w:val="0"/>
      <w:spacing w:before="61"/>
      <w:ind w:left="4095" w:right="477"/>
      <w:jc w:val="center"/>
    </w:pPr>
    <w:rPr>
      <w:color w:val="000000"/>
      <w:sz w:val="28"/>
      <w:szCs w:val="28"/>
      <w:lang w:eastAsia="en-US"/>
    </w:rPr>
  </w:style>
  <w:style w:type="character" w:customStyle="1" w:styleId="aff0">
    <w:name w:val="Название Знак"/>
    <w:basedOn w:val="a0"/>
    <w:link w:val="aff"/>
    <w:rsid w:val="00C63F5A"/>
    <w:rPr>
      <w:rFonts w:ascii="Times New Roman" w:eastAsia="Times New Roman" w:hAnsi="Times New Roman" w:cs="Times New Roman"/>
      <w:color w:val="000000"/>
      <w:sz w:val="28"/>
      <w:szCs w:val="28"/>
    </w:rPr>
  </w:style>
  <w:style w:type="character" w:customStyle="1" w:styleId="WW8Num1z0">
    <w:name w:val="WW8Num1z0"/>
    <w:rsid w:val="00C63F5A"/>
  </w:style>
  <w:style w:type="character" w:customStyle="1" w:styleId="2a">
    <w:name w:val="Основной шрифт абзаца2"/>
    <w:rsid w:val="00C63F5A"/>
  </w:style>
  <w:style w:type="character" w:customStyle="1" w:styleId="aff1">
    <w:name w:val="Текст сноски Знак"/>
    <w:rsid w:val="00C63F5A"/>
    <w:rPr>
      <w:rFonts w:ascii="Times New Roman" w:eastAsia="Times New Roman" w:hAnsi="Times New Roman" w:cs="Times New Roman"/>
      <w:sz w:val="20"/>
      <w:szCs w:val="20"/>
      <w:lang w:eastAsia="ru-RU"/>
    </w:rPr>
  </w:style>
  <w:style w:type="character" w:customStyle="1" w:styleId="FootnoteCharacters">
    <w:name w:val="Footnote Characters"/>
    <w:rsid w:val="00C63F5A"/>
    <w:rPr>
      <w:position w:val="3"/>
      <w:sz w:val="13"/>
    </w:rPr>
  </w:style>
  <w:style w:type="character" w:customStyle="1" w:styleId="ConsPlusNormal0">
    <w:name w:val="ConsPlusNormal Знак"/>
    <w:rsid w:val="00C63F5A"/>
    <w:rPr>
      <w:rFonts w:ascii="Arial" w:eastAsia="Times New Roman" w:hAnsi="Arial" w:cs="Arial"/>
      <w:lang w:eastAsia="ru-RU"/>
    </w:rPr>
  </w:style>
  <w:style w:type="character" w:customStyle="1" w:styleId="aff2">
    <w:name w:val="Обычный (веб) Знак"/>
    <w:rsid w:val="00C63F5A"/>
    <w:rPr>
      <w:rFonts w:ascii="Times New Roman" w:eastAsia="Times New Roman" w:hAnsi="Times New Roman" w:cs="Times New Roman"/>
      <w:sz w:val="24"/>
      <w:szCs w:val="20"/>
      <w:lang w:eastAsia="ru-RU"/>
    </w:rPr>
  </w:style>
  <w:style w:type="character" w:customStyle="1" w:styleId="WW-">
    <w:name w:val="WW-Символ сноски"/>
    <w:rsid w:val="00C63F5A"/>
  </w:style>
  <w:style w:type="character" w:customStyle="1" w:styleId="s1">
    <w:name w:val="s1"/>
    <w:basedOn w:val="18"/>
    <w:rsid w:val="00C63F5A"/>
  </w:style>
  <w:style w:type="character" w:styleId="aff3">
    <w:name w:val="FollowedHyperlink"/>
    <w:rsid w:val="00C63F5A"/>
    <w:rPr>
      <w:rFonts w:cs="Times New Roman"/>
      <w:color w:val="800080"/>
      <w:u w:val="single"/>
    </w:rPr>
  </w:style>
  <w:style w:type="character" w:customStyle="1" w:styleId="aff4">
    <w:name w:val="Символ концевой сноски"/>
    <w:rsid w:val="00C63F5A"/>
    <w:rPr>
      <w:position w:val="3"/>
      <w:sz w:val="13"/>
    </w:rPr>
  </w:style>
  <w:style w:type="character" w:customStyle="1" w:styleId="WW-0">
    <w:name w:val="WW-Символ концевой сноски"/>
    <w:rsid w:val="00C63F5A"/>
  </w:style>
  <w:style w:type="character" w:styleId="aff5">
    <w:name w:val="footnote reference"/>
    <w:rsid w:val="00C63F5A"/>
    <w:rPr>
      <w:vertAlign w:val="superscript"/>
    </w:rPr>
  </w:style>
  <w:style w:type="character" w:styleId="aff6">
    <w:name w:val="endnote reference"/>
    <w:rsid w:val="00C63F5A"/>
    <w:rPr>
      <w:vertAlign w:val="superscript"/>
    </w:rPr>
  </w:style>
  <w:style w:type="paragraph" w:customStyle="1" w:styleId="1c">
    <w:name w:val="Название объекта1"/>
    <w:basedOn w:val="14"/>
    <w:rsid w:val="00C63F5A"/>
    <w:pPr>
      <w:suppressLineNumbers/>
      <w:spacing w:before="120" w:after="120"/>
    </w:pPr>
    <w:rPr>
      <w:rFonts w:cs="Mangal"/>
      <w:i/>
      <w:iCs/>
      <w:sz w:val="24"/>
      <w:szCs w:val="24"/>
    </w:rPr>
  </w:style>
  <w:style w:type="paragraph" w:customStyle="1" w:styleId="310">
    <w:name w:val="Основной текст с отступом 31"/>
    <w:basedOn w:val="14"/>
    <w:rsid w:val="00C63F5A"/>
    <w:pPr>
      <w:spacing w:after="120"/>
      <w:ind w:left="283"/>
    </w:pPr>
    <w:rPr>
      <w:rFonts w:ascii="Times New Roman" w:eastAsia="Times New Roman" w:hAnsi="Times New Roman" w:cs="Times New Roman"/>
      <w:sz w:val="16"/>
      <w:szCs w:val="16"/>
    </w:rPr>
  </w:style>
  <w:style w:type="paragraph" w:customStyle="1" w:styleId="1d">
    <w:name w:val="Текст сноски1"/>
    <w:basedOn w:val="14"/>
    <w:rsid w:val="00C63F5A"/>
    <w:rPr>
      <w:rFonts w:ascii="Times New Roman" w:eastAsia="Times New Roman" w:hAnsi="Times New Roman" w:cs="Times New Roman"/>
      <w:sz w:val="20"/>
      <w:szCs w:val="20"/>
    </w:rPr>
  </w:style>
  <w:style w:type="paragraph" w:customStyle="1" w:styleId="aff7">
    <w:name w:val="Обычный (Интернет)"/>
    <w:basedOn w:val="14"/>
    <w:rsid w:val="00C63F5A"/>
    <w:pPr>
      <w:spacing w:before="100" w:after="100"/>
    </w:pPr>
    <w:rPr>
      <w:rFonts w:ascii="Times New Roman" w:eastAsia="Times New Roman" w:hAnsi="Times New Roman" w:cs="Times New Roman"/>
      <w:sz w:val="24"/>
      <w:szCs w:val="20"/>
    </w:rPr>
  </w:style>
  <w:style w:type="paragraph" w:styleId="aff8">
    <w:name w:val="No Spacing"/>
    <w:qFormat/>
    <w:rsid w:val="00C63F5A"/>
    <w:pPr>
      <w:pBdr>
        <w:top w:val="none" w:sz="0" w:space="0" w:color="000000"/>
        <w:left w:val="none" w:sz="0" w:space="0" w:color="000000"/>
        <w:bottom w:val="none" w:sz="0" w:space="0" w:color="000000"/>
        <w:right w:val="none" w:sz="0" w:space="0" w:color="000000"/>
      </w:pBdr>
      <w:spacing w:after="200" w:line="276" w:lineRule="auto"/>
    </w:pPr>
    <w:rPr>
      <w:rFonts w:cs="Calibri"/>
      <w:color w:val="000000"/>
      <w:lang w:eastAsia="ru-RU"/>
    </w:rPr>
  </w:style>
  <w:style w:type="paragraph" w:customStyle="1" w:styleId="210">
    <w:name w:val="Основной текст с отступом 21"/>
    <w:basedOn w:val="14"/>
    <w:rsid w:val="00C63F5A"/>
    <w:pPr>
      <w:spacing w:after="0" w:line="240" w:lineRule="auto"/>
      <w:ind w:firstLine="540"/>
      <w:jc w:val="both"/>
    </w:pPr>
    <w:rPr>
      <w:rFonts w:ascii="Times New Roman" w:hAnsi="Times New Roman" w:cs="Times New Roman"/>
      <w:sz w:val="24"/>
      <w:szCs w:val="24"/>
      <w:lang w:eastAsia="ar-SA"/>
    </w:rPr>
  </w:style>
  <w:style w:type="paragraph" w:customStyle="1" w:styleId="ConsPlusNonformat">
    <w:name w:val="ConsPlusNonformat"/>
    <w:rsid w:val="00C63F5A"/>
    <w:pPr>
      <w:widowControl w:val="0"/>
      <w:pBdr>
        <w:top w:val="none" w:sz="0" w:space="0" w:color="000000"/>
        <w:left w:val="none" w:sz="0" w:space="0" w:color="000000"/>
        <w:bottom w:val="none" w:sz="0" w:space="0" w:color="000000"/>
        <w:right w:val="none" w:sz="0" w:space="0" w:color="000000"/>
      </w:pBdr>
    </w:pPr>
    <w:rPr>
      <w:rFonts w:ascii="Courier New" w:eastAsia="Times New Roman" w:hAnsi="Courier New" w:cs="Courier New"/>
      <w:color w:val="000000"/>
      <w:sz w:val="20"/>
      <w:szCs w:val="20"/>
      <w:lang w:eastAsia="ru-RU"/>
    </w:rPr>
  </w:style>
  <w:style w:type="paragraph" w:customStyle="1" w:styleId="1e">
    <w:name w:val="Без интервала1"/>
    <w:rsid w:val="00C63F5A"/>
    <w:pPr>
      <w:pBdr>
        <w:top w:val="none" w:sz="0" w:space="0" w:color="000000"/>
        <w:left w:val="none" w:sz="0" w:space="0" w:color="000000"/>
        <w:bottom w:val="none" w:sz="0" w:space="0" w:color="000000"/>
        <w:right w:val="none" w:sz="0" w:space="0" w:color="000000"/>
      </w:pBdr>
    </w:pPr>
    <w:rPr>
      <w:rFonts w:eastAsia="Times New Roman" w:cs="Calibri"/>
      <w:color w:val="000000"/>
      <w:lang w:eastAsia="ru-RU"/>
    </w:rPr>
  </w:style>
  <w:style w:type="paragraph" w:customStyle="1" w:styleId="Normal">
    <w:name w:val="Normal Знак Знак Знак"/>
    <w:rsid w:val="00C63F5A"/>
    <w:pPr>
      <w:pBdr>
        <w:top w:val="none" w:sz="0" w:space="0" w:color="000000"/>
        <w:left w:val="none" w:sz="0" w:space="0" w:color="000000"/>
        <w:bottom w:val="none" w:sz="0" w:space="0" w:color="000000"/>
        <w:right w:val="none" w:sz="0" w:space="0" w:color="000000"/>
      </w:pBdr>
      <w:snapToGrid w:val="0"/>
    </w:pPr>
    <w:rPr>
      <w:rFonts w:ascii="Times New Roman" w:hAnsi="Times New Roman" w:cs="Times New Roman"/>
      <w:color w:val="000000"/>
      <w:sz w:val="24"/>
      <w:szCs w:val="24"/>
      <w:lang w:eastAsia="ru-RU"/>
    </w:rPr>
  </w:style>
  <w:style w:type="paragraph" w:customStyle="1" w:styleId="211">
    <w:name w:val="Основной текст 21"/>
    <w:basedOn w:val="14"/>
    <w:rsid w:val="00C63F5A"/>
    <w:pPr>
      <w:spacing w:after="120" w:line="480" w:lineRule="auto"/>
    </w:pPr>
  </w:style>
  <w:style w:type="paragraph" w:customStyle="1" w:styleId="p3">
    <w:name w:val="p3"/>
    <w:basedOn w:val="14"/>
    <w:rsid w:val="00C63F5A"/>
    <w:pPr>
      <w:spacing w:before="280" w:after="280"/>
    </w:pPr>
    <w:rPr>
      <w:sz w:val="24"/>
      <w:szCs w:val="24"/>
    </w:rPr>
  </w:style>
  <w:style w:type="paragraph" w:styleId="aff9">
    <w:name w:val="footnote text"/>
    <w:basedOn w:val="a"/>
    <w:link w:val="1f"/>
    <w:rsid w:val="00C63F5A"/>
    <w:pPr>
      <w:suppressLineNumbers/>
      <w:pBdr>
        <w:top w:val="none" w:sz="0" w:space="0" w:color="000000"/>
        <w:left w:val="none" w:sz="0" w:space="0" w:color="000000"/>
        <w:bottom w:val="none" w:sz="0" w:space="0" w:color="000000"/>
        <w:right w:val="none" w:sz="0" w:space="0" w:color="000000"/>
      </w:pBdr>
      <w:suppressAutoHyphens w:val="0"/>
      <w:ind w:left="340" w:hanging="340"/>
    </w:pPr>
    <w:rPr>
      <w:rFonts w:ascii="Calibri" w:eastAsia="Calibri" w:hAnsi="Calibri" w:cs="Calibri"/>
      <w:color w:val="000000"/>
    </w:rPr>
  </w:style>
  <w:style w:type="character" w:customStyle="1" w:styleId="1f">
    <w:name w:val="Текст сноски Знак1"/>
    <w:basedOn w:val="a0"/>
    <w:link w:val="aff9"/>
    <w:rsid w:val="00C63F5A"/>
    <w:rPr>
      <w:rFonts w:cs="Calibri"/>
      <w:color w:val="000000"/>
      <w:sz w:val="20"/>
      <w:szCs w:val="20"/>
      <w:lang w:eastAsia="ru-RU"/>
    </w:rPr>
  </w:style>
  <w:style w:type="numbering" w:customStyle="1" w:styleId="WWNum2">
    <w:name w:val="WWNum2"/>
    <w:basedOn w:val="a2"/>
    <w:rsid w:val="00B27E07"/>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47727515">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369768482">
      <w:bodyDiv w:val="1"/>
      <w:marLeft w:val="0"/>
      <w:marRight w:val="0"/>
      <w:marTop w:val="0"/>
      <w:marBottom w:val="0"/>
      <w:divBdr>
        <w:top w:val="none" w:sz="0" w:space="0" w:color="auto"/>
        <w:left w:val="none" w:sz="0" w:space="0" w:color="auto"/>
        <w:bottom w:val="none" w:sz="0" w:space="0" w:color="auto"/>
        <w:right w:val="none" w:sz="0" w:space="0" w:color="auto"/>
      </w:divBdr>
    </w:div>
    <w:div w:id="400448784">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95196147">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2210939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5926430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18377220">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001505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592908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2985591">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suslugi35.ru." TargetMode="External"/><Relationship Id="rId18" Type="http://schemas.openxmlformats.org/officeDocument/2006/relationships/hyperlink" Target="consultantplus://offline/ref=6516297AE893B6B7391D086B5E884F35F1831BBEB36328ED641890D3839C58CDA48DB4BE9CEA3D0Fn4e0Q"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nd=10336DA60F86D63DCDFA8D98ED087F9A&amp;req=doc&amp;base=LAW&amp;n=183496&amp;date=27.03.2019"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https://login.consultant.ru/link/?rnd=9083CD400C588EB41694BA827D5E85FE&amp;req=doc&amp;base=LAW&amp;n=303658&amp;dst=290&amp;fld=134&amp;date=17.03.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69DE4F2F5DD86E76CB3823DEFF388FDBEF7D4C9678AE52056923DF502C7475FD3DE2Ds3ACI" TargetMode="External"/><Relationship Id="rId20" Type="http://schemas.openxmlformats.org/officeDocument/2006/relationships/hyperlink" Target="consultantplus://offline/ref=B2109F4E98A6A4CE76C94863EED9EDDB7CD36C18E23BF247B0CD978314D51761B9EB06F232500B54z5YD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94692&amp;rnd=0BE0DD6FD98EC70F6AB8C3BB72786566&amp;dst=102101&amp;fld=134" TargetMode="External"/><Relationship Id="rId24" Type="http://schemas.openxmlformats.org/officeDocument/2006/relationships/hyperlink" Target="_blank" TargetMode="External"/><Relationship Id="rId5" Type="http://schemas.openxmlformats.org/officeDocument/2006/relationships/settings" Target="settings.xml"/><Relationship Id="rId15" Type="http://schemas.openxmlformats.org/officeDocument/2006/relationships/hyperlink" Target="consultantplus://offline/ref=769DE4F2F5DD86E76CB3823DEFF388FDBEF7D4C9678AE52056923DF502C7475FD3DE2Ds3A9I" TargetMode="External"/><Relationship Id="rId23" Type="http://schemas.openxmlformats.org/officeDocument/2006/relationships/hyperlink" Target="_blank" TargetMode="External"/><Relationship Id="rId28"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hyperlink" Target="consultantplus://offline/ref=B2109F4E98A6A4CE76C94863EED9EDDB7CD36C18E23BF247B0CD978314D51761B9EB06F232500B5Bz5Y1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769DE4F2F5DD86E76CB3823DEFF388FDBEFCD5C3608EE52056923DF502sCA7I" TargetMode="External"/><Relationship Id="rId22" Type="http://schemas.openxmlformats.org/officeDocument/2006/relationships/hyperlink" Target="consultantplus://offline/ref=9DFCD0BC58F1901188C452263C0976EC7682B8277B42784B22C3A2DEC2AABDAEC9F86746227977ABeCmEQ"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31392-D624-488A-AFEF-4072011C2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10805</Words>
  <Characters>61590</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2024-07-17T12:37:00Z</cp:lastPrinted>
  <dcterms:created xsi:type="dcterms:W3CDTF">2024-07-17T12:16:00Z</dcterms:created>
  <dcterms:modified xsi:type="dcterms:W3CDTF">2024-07-17T12:39:00Z</dcterms:modified>
  <dc:language>ru-RU</dc:language>
</cp:coreProperties>
</file>