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B2098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63992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0304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2232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597693" w:rsidRDefault="00AC78C7" w:rsidP="00597693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92851" w:rsidRPr="00945564" w:rsidRDefault="00692851" w:rsidP="009455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91586" w:rsidRPr="00945564" w:rsidRDefault="00391586" w:rsidP="009455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45564" w:rsidRPr="00945564" w:rsidRDefault="00945564" w:rsidP="00945564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/>
        </w:rPr>
      </w:pPr>
      <w:bookmarkStart w:id="0" w:name="_GoBack"/>
      <w:r w:rsidRPr="00945564">
        <w:rPr>
          <w:rFonts w:ascii="Liberation Serif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/>
        </w:rPr>
        <w:t>Об установлении публичного сервитута</w:t>
      </w:r>
    </w:p>
    <w:bookmarkEnd w:id="0"/>
    <w:p w:rsidR="00945564" w:rsidRPr="00945564" w:rsidRDefault="00945564" w:rsidP="00945564">
      <w:pPr>
        <w:autoSpaceDN w:val="0"/>
        <w:jc w:val="center"/>
        <w:textAlignment w:val="baseline"/>
        <w:rPr>
          <w:rFonts w:ascii="Liberation Serif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p w:rsidR="00945564" w:rsidRPr="00945564" w:rsidRDefault="00945564" w:rsidP="00945564">
      <w:pPr>
        <w:autoSpaceDN w:val="0"/>
        <w:jc w:val="center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В соответствии со статье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й 23 Земельного кодекса Российской Федерации,  статьей 3.3 Федерального закона от</w:t>
      </w:r>
      <w:r w:rsidR="00DE7DB2">
        <w:rPr>
          <w:rFonts w:ascii="Liberation Serif" w:hAnsi="Liberation Serif" w:cs="Liberation Serif"/>
          <w:sz w:val="26"/>
          <w:szCs w:val="26"/>
          <w:lang w:eastAsia="zh-CN"/>
        </w:rPr>
        <w:t xml:space="preserve"> 25.10.2001 № 137-ФЗ «О введении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в действие Земельного кодекса Российской Федерации», Федеральным законом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от 13.07.2015 № 218-ФЗ «О государственной регистрации недвижимости», приказом </w:t>
      </w:r>
      <w:proofErr w:type="spell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Росреестра</w:t>
      </w:r>
      <w:proofErr w:type="spell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от 13.01.2021 № </w:t>
      </w:r>
      <w:proofErr w:type="gram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П</w:t>
      </w:r>
      <w:proofErr w:type="gram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</w:t>
      </w:r>
      <w:proofErr w:type="gram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содержащего указанные сведения»,</w:t>
      </w:r>
      <w:r w:rsidR="00DE7DB2" w:rsidRPr="00DE7DB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DE7DB2" w:rsidRPr="00945564">
        <w:rPr>
          <w:rFonts w:ascii="Liberation Serif" w:hAnsi="Liberation Serif" w:cs="Liberation Serif"/>
          <w:sz w:val="26"/>
          <w:szCs w:val="26"/>
          <w:lang w:eastAsia="zh-CN"/>
        </w:rPr>
        <w:t>постановлением Правительства Вологодской области от 20.05.2022</w:t>
      </w:r>
      <w:r w:rsidR="00DE7DB2">
        <w:rPr>
          <w:rFonts w:ascii="Liberation Serif" w:hAnsi="Liberation Serif" w:cs="Liberation Serif"/>
          <w:sz w:val="26"/>
          <w:szCs w:val="26"/>
          <w:lang w:eastAsia="zh-CN"/>
        </w:rPr>
        <w:t xml:space="preserve"> № 616</w:t>
      </w:r>
      <w:r w:rsidR="00DE7DB2"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«Об утверждении правил землепользования и застройки сельского поселения </w:t>
      </w:r>
      <w:proofErr w:type="spellStart"/>
      <w:r w:rsidR="00DE7DB2" w:rsidRPr="00945564">
        <w:rPr>
          <w:rFonts w:ascii="Liberation Serif" w:hAnsi="Liberation Serif" w:cs="Liberation Serif"/>
          <w:sz w:val="26"/>
          <w:szCs w:val="26"/>
          <w:lang w:eastAsia="zh-CN"/>
        </w:rPr>
        <w:t>Комьянское</w:t>
      </w:r>
      <w:proofErr w:type="spellEnd"/>
      <w:r w:rsidR="00DE7DB2"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Грязовецкого муниципального района Вологодской области»,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решением Земского Собрания Грязовецкого муниципальн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ого округа Вологодской области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от 24.11.2022 № 85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«Об утверждении генерального плана Грязовецкого муниципального округа Вологодской области в административных границах территорий </w:t>
      </w:r>
      <w:proofErr w:type="spell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Комьянского</w:t>
      </w:r>
      <w:proofErr w:type="spell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proofErr w:type="spell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Ведерковского</w:t>
      </w:r>
      <w:proofErr w:type="spell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сельсоветов </w:t>
      </w:r>
      <w:proofErr w:type="spell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района», постановлением администрации Грязовецкого муниципального округа от 19.01.2023</w:t>
      </w:r>
      <w:proofErr w:type="gram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№ 85 «О наделении прав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ом </w:t>
      </w:r>
      <w:proofErr w:type="gramStart"/>
      <w:r>
        <w:rPr>
          <w:rFonts w:ascii="Liberation Serif" w:hAnsi="Liberation Serif" w:cs="Liberation Serif"/>
          <w:sz w:val="26"/>
          <w:szCs w:val="26"/>
          <w:lang w:eastAsia="zh-CN"/>
        </w:rPr>
        <w:t>подписи отдельных документов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 Грязовецкого муниципального округа в сфере имущественных и земельных правоотношений», на основании ходатайства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об установлении публичного сервитута от администрации Грязовецкого муниципального округа Вологодской области (ИНН 3509013135, ОГРН 1223500013252) в лице </w:t>
      </w:r>
      <w:proofErr w:type="spell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Казунина</w:t>
      </w:r>
      <w:proofErr w:type="spell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Андрея Васильевича, действующего на основании постановления администрации Грязовецкого муниципального округа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от 21.02.2023 № 322 «О наделении правом подписи отдельных документов администрации Грязовецкого муниципального округа в сфере строительства</w:t>
      </w:r>
      <w:proofErr w:type="gram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, энергетики и ЖКХ»</w:t>
      </w:r>
    </w:p>
    <w:p w:rsidR="00945564" w:rsidRPr="00945564" w:rsidRDefault="00945564" w:rsidP="00945564">
      <w:pPr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45564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1. Установить публичный сервитут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в целях прохода и (или) проезда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к населенному пункту д. </w:t>
      </w:r>
      <w:proofErr w:type="gram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Аннинское</w:t>
      </w:r>
      <w:proofErr w:type="gram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, эксплуатация автомобильной дороги «Автомобильная дорога подъезд к д. Аннинское» с кадастровым номером 35:28:0000000:1881, в отношении земельных участков с кадастровыми номерами: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732"/>
        <w:gridCol w:w="2327"/>
      </w:tblGrid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№ </w:t>
            </w: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Кадастровый номер земельного участка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 область, муниципальный округ Грязовецкий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ind w:right="57" w:firstLine="31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35:28:0201001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 область, муниципальный округ Грязовецкий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ind w:right="57" w:firstLine="31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35:28:0201002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обл., Грязовецкий р-н, с/а </w:t>
            </w:r>
            <w:proofErr w:type="spell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Комьянская</w:t>
            </w:r>
            <w:proofErr w:type="spell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вне границ д. Аннинское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35:28:0201001:47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обл., Грязовецкий р-н, с/а </w:t>
            </w:r>
            <w:proofErr w:type="spell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Комьянская</w:t>
            </w:r>
            <w:proofErr w:type="spell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д. Аннинское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35:28:0201002:83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обл., Грязовецкий р-н, с/а </w:t>
            </w:r>
            <w:proofErr w:type="spell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Комьянская</w:t>
            </w:r>
            <w:proofErr w:type="spell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д. Аннинское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35:28:0201002:80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обл., Грязовецкий р-н, с/а </w:t>
            </w:r>
            <w:proofErr w:type="spell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Комьянская</w:t>
            </w:r>
            <w:proofErr w:type="spell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д. Аннинское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35:28:0201002:81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обл., Грязовецкий р-н, с/а </w:t>
            </w:r>
            <w:proofErr w:type="spell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Комьянская</w:t>
            </w:r>
            <w:proofErr w:type="spell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д. Аннинское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35:28:0201002:79</w:t>
            </w:r>
          </w:p>
        </w:tc>
      </w:tr>
      <w:tr w:rsidR="00945564" w:rsidRPr="00945564" w:rsidTr="00945564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67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Вологодская</w:t>
            </w:r>
            <w:proofErr w:type="gram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обл., Грязовецкий р-н, с/а </w:t>
            </w:r>
            <w:proofErr w:type="spellStart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Комьянская</w:t>
            </w:r>
            <w:proofErr w:type="spellEnd"/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д. Аннинское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945564" w:rsidRPr="00945564" w:rsidRDefault="00945564" w:rsidP="00945564">
            <w:pPr>
              <w:autoSpaceDN w:val="0"/>
              <w:spacing w:after="160"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4556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35:28:0201002:3</w:t>
            </w:r>
          </w:p>
        </w:tc>
      </w:tr>
    </w:tbl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согласно приложению.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Установить срок публичного сервитута, указанного в пункте 1 данного постановления на 49 лет.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Администрация Грязовецкого муниципального округа Вологодской области обязана: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привести земельный участок в состояние пригодное для его использования,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в соответствии с разрешенным использованием, в течени</w:t>
      </w:r>
      <w:proofErr w:type="gram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и</w:t>
      </w:r>
      <w:proofErr w:type="gram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трех месяцев после прекращения публичного сервитута;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выполнить необходимые работы по рекультивации земель.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Администрация Грязовецкого муниципального округа Вологодской области вправе:</w:t>
      </w:r>
    </w:p>
    <w:p w:rsidR="00945564" w:rsidRPr="00945564" w:rsidRDefault="00945564" w:rsidP="00D534C0">
      <w:pPr>
        <w:numPr>
          <w:ilvl w:val="0"/>
          <w:numId w:val="44"/>
        </w:numPr>
        <w:tabs>
          <w:tab w:val="left" w:pos="709"/>
        </w:tabs>
        <w:autoSpaceDN w:val="0"/>
        <w:spacing w:line="276" w:lineRule="auto"/>
        <w:ind w:left="720" w:hanging="36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в установленных границах публичного сервитута осуществлять,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в соответствии с требованиями законодательства Российской Федерации, деятельность, для обеспечения которой установлен публичный сервитут;</w:t>
      </w:r>
    </w:p>
    <w:p w:rsidR="00945564" w:rsidRPr="00945564" w:rsidRDefault="00945564" w:rsidP="00D534C0">
      <w:pPr>
        <w:numPr>
          <w:ilvl w:val="0"/>
          <w:numId w:val="44"/>
        </w:numPr>
        <w:tabs>
          <w:tab w:val="left" w:pos="709"/>
        </w:tabs>
        <w:autoSpaceDN w:val="0"/>
        <w:spacing w:line="276" w:lineRule="auto"/>
        <w:ind w:left="720" w:hanging="36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до окончания срока публичного сервитута обратиться с ходатайством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об установлении публичного сервитута на новый срок.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Управлению имущественных и земельных отношений администрации Грязовецкого муниципального округа в течение пяти рабочих дней со дня принятия данного постановления: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- </w:t>
      </w:r>
      <w:proofErr w:type="gramStart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разместить решение</w:t>
      </w:r>
      <w:proofErr w:type="gramEnd"/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об установлении публичного сервитута на официальном сайте Грязовецкого муниципального района Вологодской области;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направить копию решения об установлении публичного сервитута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 в Управление федеральной службы государственной регистрации, кадастра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и картографии по Вологодской области;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 xml:space="preserve">направить обладателю публичного сервитута - администрации Грязовецкого муниципального округа Вологодской области копию данного постановления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и сведения о лицах, являющихся правообладателями земельных участков.</w:t>
      </w:r>
    </w:p>
    <w:p w:rsidR="00945564" w:rsidRPr="00945564" w:rsidRDefault="00945564" w:rsidP="00945564">
      <w:pPr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7. </w:t>
      </w:r>
      <w:r w:rsidRPr="00945564">
        <w:rPr>
          <w:rFonts w:ascii="Liberation Serif" w:hAnsi="Liberation Serif" w:cs="Liberation Serif"/>
          <w:sz w:val="26"/>
          <w:szCs w:val="26"/>
          <w:lang w:eastAsia="zh-CN"/>
        </w:rPr>
        <w:t>Настоящее постановление вступает в силу со дня его подписания.</w:t>
      </w:r>
    </w:p>
    <w:p w:rsidR="0028388E" w:rsidRDefault="0028388E" w:rsidP="0028388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10B92" w:rsidRPr="0028388E" w:rsidRDefault="00C10B92" w:rsidP="0028388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B46307" w:rsidRDefault="00751410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 w:rsidR="009D1A02">
        <w:rPr>
          <w:rFonts w:ascii="Liberation Serif" w:hAnsi="Liberation Serif" w:cs="Liberation Serif"/>
          <w:sz w:val="26"/>
          <w:szCs w:val="26"/>
          <w:lang w:eastAsia="zh-CN"/>
        </w:rPr>
        <w:t>К.В. Козырева</w:t>
      </w: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7DB2" w:rsidRDefault="00DE7DB2" w:rsidP="00AF56DA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D0A40" w:rsidRDefault="00695DE3" w:rsidP="00695DE3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</w:t>
      </w:r>
    </w:p>
    <w:p w:rsidR="00695DE3" w:rsidRDefault="00695DE3" w:rsidP="00695DE3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695DE3" w:rsidRDefault="00695DE3" w:rsidP="00695DE3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161BBA" w:rsidRDefault="00291617" w:rsidP="00291617">
      <w:pPr>
        <w:autoSpaceDN w:val="0"/>
        <w:ind w:left="5245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13.08.2024 № 2232</w:t>
      </w:r>
    </w:p>
    <w:p w:rsidR="00161BBA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noProof/>
          <w:sz w:val="26"/>
          <w:szCs w:val="26"/>
        </w:rPr>
        <w:drawing>
          <wp:inline distT="0" distB="0" distL="0" distR="0" wp14:anchorId="72DFF2CC">
            <wp:extent cx="5981700" cy="6953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02" b="17243"/>
                    <a:stretch/>
                  </pic:blipFill>
                  <pic:spPr bwMode="auto">
                    <a:xfrm>
                      <a:off x="0" y="0"/>
                      <a:ext cx="5985541" cy="695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noProof/>
          <w:sz w:val="26"/>
          <w:szCs w:val="26"/>
        </w:rPr>
        <w:lastRenderedPageBreak/>
        <w:drawing>
          <wp:inline distT="0" distB="0" distL="0" distR="0" wp14:anchorId="17F73768">
            <wp:extent cx="5937885" cy="84074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noProof/>
          <w:sz w:val="26"/>
          <w:szCs w:val="26"/>
        </w:rPr>
        <w:lastRenderedPageBreak/>
        <w:drawing>
          <wp:inline distT="0" distB="0" distL="0" distR="0" wp14:anchorId="5848DE2E">
            <wp:extent cx="5937885" cy="84074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61BBA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noProof/>
          <w:sz w:val="26"/>
          <w:szCs w:val="26"/>
        </w:rPr>
        <w:lastRenderedPageBreak/>
        <w:drawing>
          <wp:inline distT="0" distB="0" distL="0" distR="0" wp14:anchorId="2421BE3D">
            <wp:extent cx="5937885" cy="840740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BBA" w:rsidRDefault="00161BBA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noProof/>
          <w:sz w:val="26"/>
          <w:szCs w:val="26"/>
        </w:rPr>
        <w:lastRenderedPageBreak/>
        <w:drawing>
          <wp:inline distT="0" distB="0" distL="0" distR="0" wp14:anchorId="1CD6A771">
            <wp:extent cx="5937885" cy="840740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1617" w:rsidRPr="00B46307" w:rsidRDefault="00291617" w:rsidP="00DE7DB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noProof/>
          <w:sz w:val="26"/>
          <w:szCs w:val="26"/>
        </w:rPr>
        <w:lastRenderedPageBreak/>
        <w:drawing>
          <wp:inline distT="0" distB="0" distL="0" distR="0" wp14:anchorId="196CA82D">
            <wp:extent cx="5840730" cy="8760460"/>
            <wp:effectExtent l="0" t="0" r="762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876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1617" w:rsidRPr="00B46307" w:rsidSect="00504F16">
      <w:headerReference w:type="default" r:id="rId17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2E9" w:rsidRDefault="001B62E9">
      <w:r>
        <w:separator/>
      </w:r>
    </w:p>
  </w:endnote>
  <w:endnote w:type="continuationSeparator" w:id="0">
    <w:p w:rsidR="001B62E9" w:rsidRDefault="001B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2E9" w:rsidRDefault="001B62E9">
      <w:r>
        <w:separator/>
      </w:r>
    </w:p>
  </w:footnote>
  <w:footnote w:type="continuationSeparator" w:id="0">
    <w:p w:rsidR="001B62E9" w:rsidRDefault="001B6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50B">
          <w:rPr>
            <w:noProof/>
          </w:rPr>
          <w:t>2</w:t>
        </w:r>
        <w:r>
          <w:fldChar w:fldCharType="end"/>
        </w:r>
      </w:p>
    </w:sdtContent>
  </w:sdt>
  <w:p w:rsidR="001E1167" w:rsidRDefault="001E1167"/>
  <w:p w:rsidR="003F4028" w:rsidRDefault="003F40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1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6DDD012F"/>
    <w:multiLevelType w:val="multilevel"/>
    <w:tmpl w:val="32C61F30"/>
    <w:styleLink w:val="WW8Num230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eastAsia="Times New Roman" w:cs="Bookman Old Style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  <w:rPr>
        <w:rFonts w:ascii="Times New Roman" w:eastAsia="SimSun" w:hAnsi="Times New Roman" w:cs="Times New Roman"/>
        <w:bCs/>
        <w:i w:val="0"/>
        <w:iCs w:val="0"/>
        <w:w w:val="100"/>
        <w:kern w:val="3"/>
        <w:sz w:val="28"/>
        <w:szCs w:val="28"/>
        <w:shd w:val="clear" w:color="auto" w:fill="FFFFFF"/>
        <w:lang w:val="ru-RU" w:eastAsia="zh-CN" w:bidi="hi-IN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5"/>
  </w:num>
  <w:num w:numId="4">
    <w:abstractNumId w:val="25"/>
  </w:num>
  <w:num w:numId="5">
    <w:abstractNumId w:val="35"/>
  </w:num>
  <w:num w:numId="6">
    <w:abstractNumId w:val="26"/>
  </w:num>
  <w:num w:numId="7">
    <w:abstractNumId w:val="32"/>
  </w:num>
  <w:num w:numId="8">
    <w:abstractNumId w:val="12"/>
  </w:num>
  <w:num w:numId="9">
    <w:abstractNumId w:val="18"/>
  </w:num>
  <w:num w:numId="10">
    <w:abstractNumId w:val="15"/>
  </w:num>
  <w:num w:numId="11">
    <w:abstractNumId w:val="3"/>
  </w:num>
  <w:num w:numId="12">
    <w:abstractNumId w:val="19"/>
  </w:num>
  <w:num w:numId="13">
    <w:abstractNumId w:val="22"/>
  </w:num>
  <w:num w:numId="14">
    <w:abstractNumId w:val="30"/>
  </w:num>
  <w:num w:numId="15">
    <w:abstractNumId w:val="33"/>
  </w:num>
  <w:num w:numId="16">
    <w:abstractNumId w:val="6"/>
  </w:num>
  <w:num w:numId="17">
    <w:abstractNumId w:val="23"/>
  </w:num>
  <w:num w:numId="18">
    <w:abstractNumId w:val="27"/>
  </w:num>
  <w:num w:numId="19">
    <w:abstractNumId w:val="41"/>
  </w:num>
  <w:num w:numId="20">
    <w:abstractNumId w:val="17"/>
  </w:num>
  <w:num w:numId="21">
    <w:abstractNumId w:val="8"/>
  </w:num>
  <w:num w:numId="22">
    <w:abstractNumId w:val="24"/>
  </w:num>
  <w:num w:numId="23">
    <w:abstractNumId w:val="21"/>
  </w:num>
  <w:num w:numId="24">
    <w:abstractNumId w:val="40"/>
  </w:num>
  <w:num w:numId="25">
    <w:abstractNumId w:val="9"/>
  </w:num>
  <w:num w:numId="26">
    <w:abstractNumId w:val="39"/>
  </w:num>
  <w:num w:numId="27">
    <w:abstractNumId w:val="7"/>
  </w:num>
  <w:num w:numId="28">
    <w:abstractNumId w:val="13"/>
  </w:num>
  <w:num w:numId="29">
    <w:abstractNumId w:val="4"/>
  </w:num>
  <w:num w:numId="30">
    <w:abstractNumId w:val="36"/>
  </w:num>
  <w:num w:numId="31">
    <w:abstractNumId w:val="28"/>
  </w:num>
  <w:num w:numId="32">
    <w:abstractNumId w:val="14"/>
  </w:num>
  <w:num w:numId="33">
    <w:abstractNumId w:val="42"/>
  </w:num>
  <w:num w:numId="34">
    <w:abstractNumId w:val="11"/>
  </w:num>
  <w:num w:numId="35">
    <w:abstractNumId w:val="38"/>
  </w:num>
  <w:num w:numId="36">
    <w:abstractNumId w:val="2"/>
  </w:num>
  <w:num w:numId="37">
    <w:abstractNumId w:val="43"/>
  </w:num>
  <w:num w:numId="38">
    <w:abstractNumId w:val="10"/>
  </w:num>
  <w:num w:numId="39">
    <w:abstractNumId w:val="31"/>
  </w:num>
  <w:num w:numId="40">
    <w:abstractNumId w:val="29"/>
  </w:num>
  <w:num w:numId="41">
    <w:abstractNumId w:val="34"/>
  </w:num>
  <w:num w:numId="42">
    <w:abstractNumId w:val="44"/>
  </w:num>
  <w:num w:numId="43">
    <w:abstractNumId w:val="16"/>
  </w:num>
  <w:num w:numId="44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4AF7"/>
    <w:rsid w:val="00046C9E"/>
    <w:rsid w:val="0005063A"/>
    <w:rsid w:val="00050941"/>
    <w:rsid w:val="00050D9B"/>
    <w:rsid w:val="000524E8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34A8"/>
    <w:rsid w:val="000936C4"/>
    <w:rsid w:val="00093C44"/>
    <w:rsid w:val="00094DDF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040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80D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1BBA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60CC"/>
    <w:rsid w:val="001B62E9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1271"/>
    <w:rsid w:val="001E1D7A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20118"/>
    <w:rsid w:val="00220849"/>
    <w:rsid w:val="00222067"/>
    <w:rsid w:val="00222B85"/>
    <w:rsid w:val="00224EF3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40854"/>
    <w:rsid w:val="00241259"/>
    <w:rsid w:val="00241B0E"/>
    <w:rsid w:val="00243AEB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0F34"/>
    <w:rsid w:val="002616C1"/>
    <w:rsid w:val="00261763"/>
    <w:rsid w:val="00262BAD"/>
    <w:rsid w:val="002659BC"/>
    <w:rsid w:val="00267080"/>
    <w:rsid w:val="002675D8"/>
    <w:rsid w:val="00267C2E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B6C"/>
    <w:rsid w:val="00287F0F"/>
    <w:rsid w:val="00290BAC"/>
    <w:rsid w:val="00291617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012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64A4"/>
    <w:rsid w:val="002F12D3"/>
    <w:rsid w:val="002F2A7F"/>
    <w:rsid w:val="002F2D29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1DB7"/>
    <w:rsid w:val="003D2068"/>
    <w:rsid w:val="003D42AE"/>
    <w:rsid w:val="003D574B"/>
    <w:rsid w:val="003D61CA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923"/>
    <w:rsid w:val="003E46F8"/>
    <w:rsid w:val="003E4917"/>
    <w:rsid w:val="003E4929"/>
    <w:rsid w:val="003E5C5E"/>
    <w:rsid w:val="003E5CDC"/>
    <w:rsid w:val="003E71AE"/>
    <w:rsid w:val="003F09F3"/>
    <w:rsid w:val="003F2014"/>
    <w:rsid w:val="003F2026"/>
    <w:rsid w:val="003F231F"/>
    <w:rsid w:val="003F4028"/>
    <w:rsid w:val="00400AE7"/>
    <w:rsid w:val="004010C1"/>
    <w:rsid w:val="00402307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843"/>
    <w:rsid w:val="004B6F47"/>
    <w:rsid w:val="004C1C52"/>
    <w:rsid w:val="004C2B97"/>
    <w:rsid w:val="004C3201"/>
    <w:rsid w:val="004C4A04"/>
    <w:rsid w:val="004C4D4A"/>
    <w:rsid w:val="004C6634"/>
    <w:rsid w:val="004C69BF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331"/>
    <w:rsid w:val="005946C8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61C"/>
    <w:rsid w:val="005F4999"/>
    <w:rsid w:val="005F6A3E"/>
    <w:rsid w:val="005F702E"/>
    <w:rsid w:val="005F726B"/>
    <w:rsid w:val="00600815"/>
    <w:rsid w:val="006015F8"/>
    <w:rsid w:val="00601951"/>
    <w:rsid w:val="00603004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1ACD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35BF"/>
    <w:rsid w:val="00643EB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50B"/>
    <w:rsid w:val="00661014"/>
    <w:rsid w:val="006612B8"/>
    <w:rsid w:val="00663039"/>
    <w:rsid w:val="00663992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5DE3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272"/>
    <w:rsid w:val="006C69E7"/>
    <w:rsid w:val="006C7698"/>
    <w:rsid w:val="006D09C5"/>
    <w:rsid w:val="006D0A40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73FF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BEE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12D8"/>
    <w:rsid w:val="007D1E6D"/>
    <w:rsid w:val="007D1E74"/>
    <w:rsid w:val="007D219D"/>
    <w:rsid w:val="007D2CCE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72E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542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E104D"/>
    <w:rsid w:val="008E1845"/>
    <w:rsid w:val="008E23BC"/>
    <w:rsid w:val="008E3A04"/>
    <w:rsid w:val="008E3E51"/>
    <w:rsid w:val="008E593A"/>
    <w:rsid w:val="008E674C"/>
    <w:rsid w:val="008E76F3"/>
    <w:rsid w:val="008F1A95"/>
    <w:rsid w:val="008F2C77"/>
    <w:rsid w:val="008F2E23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2CCD"/>
    <w:rsid w:val="0094383F"/>
    <w:rsid w:val="009439E9"/>
    <w:rsid w:val="00944063"/>
    <w:rsid w:val="00944092"/>
    <w:rsid w:val="009441A9"/>
    <w:rsid w:val="0094539C"/>
    <w:rsid w:val="00945564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60A9"/>
    <w:rsid w:val="0096613D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2098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A02"/>
    <w:rsid w:val="009D1C85"/>
    <w:rsid w:val="009D309B"/>
    <w:rsid w:val="009D314D"/>
    <w:rsid w:val="009D6F85"/>
    <w:rsid w:val="009E2A36"/>
    <w:rsid w:val="009E54ED"/>
    <w:rsid w:val="009E573C"/>
    <w:rsid w:val="009E58F1"/>
    <w:rsid w:val="009E678F"/>
    <w:rsid w:val="009E7B15"/>
    <w:rsid w:val="009E7CD1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2806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1C68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4A93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5C2"/>
    <w:rsid w:val="00AC2F40"/>
    <w:rsid w:val="00AC47EE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E03DD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50EC"/>
    <w:rsid w:val="00B15CF9"/>
    <w:rsid w:val="00B17099"/>
    <w:rsid w:val="00B2088C"/>
    <w:rsid w:val="00B20B95"/>
    <w:rsid w:val="00B2228F"/>
    <w:rsid w:val="00B23E56"/>
    <w:rsid w:val="00B24473"/>
    <w:rsid w:val="00B246AC"/>
    <w:rsid w:val="00B25A3E"/>
    <w:rsid w:val="00B276E7"/>
    <w:rsid w:val="00B31D1A"/>
    <w:rsid w:val="00B32F15"/>
    <w:rsid w:val="00B332B8"/>
    <w:rsid w:val="00B33406"/>
    <w:rsid w:val="00B33FCE"/>
    <w:rsid w:val="00B344C7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EAB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AD7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987"/>
    <w:rsid w:val="00C8397F"/>
    <w:rsid w:val="00C83A3B"/>
    <w:rsid w:val="00C83ED3"/>
    <w:rsid w:val="00C913C1"/>
    <w:rsid w:val="00C913F9"/>
    <w:rsid w:val="00C92E9D"/>
    <w:rsid w:val="00C9303A"/>
    <w:rsid w:val="00C9322E"/>
    <w:rsid w:val="00C93800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62BD"/>
    <w:rsid w:val="00CC6C9A"/>
    <w:rsid w:val="00CC715E"/>
    <w:rsid w:val="00CD1058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B99"/>
    <w:rsid w:val="00D23C3D"/>
    <w:rsid w:val="00D262B7"/>
    <w:rsid w:val="00D306AF"/>
    <w:rsid w:val="00D31C10"/>
    <w:rsid w:val="00D32276"/>
    <w:rsid w:val="00D327A1"/>
    <w:rsid w:val="00D327AE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4C0"/>
    <w:rsid w:val="00D53D9C"/>
    <w:rsid w:val="00D54503"/>
    <w:rsid w:val="00D56572"/>
    <w:rsid w:val="00D578CA"/>
    <w:rsid w:val="00D57BD8"/>
    <w:rsid w:val="00D6084F"/>
    <w:rsid w:val="00D60A22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43F3"/>
    <w:rsid w:val="00D75966"/>
    <w:rsid w:val="00D764F0"/>
    <w:rsid w:val="00D81C12"/>
    <w:rsid w:val="00D83615"/>
    <w:rsid w:val="00D859D0"/>
    <w:rsid w:val="00D86375"/>
    <w:rsid w:val="00D86DB2"/>
    <w:rsid w:val="00D8747D"/>
    <w:rsid w:val="00D913BE"/>
    <w:rsid w:val="00D932BF"/>
    <w:rsid w:val="00D93D9A"/>
    <w:rsid w:val="00D9491A"/>
    <w:rsid w:val="00D94AC6"/>
    <w:rsid w:val="00D94D2D"/>
    <w:rsid w:val="00D95A69"/>
    <w:rsid w:val="00D9685D"/>
    <w:rsid w:val="00D972C3"/>
    <w:rsid w:val="00DA1639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7DB2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97FFC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8E5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B4C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A0830"/>
    <w:rsid w:val="00FA0F03"/>
    <w:rsid w:val="00FA1247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d">
    <w:name w:val="Body Text First Indent"/>
    <w:basedOn w:val="a6"/>
    <w:link w:val="afe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e">
    <w:name w:val="Красная строка Знак"/>
    <w:basedOn w:val="a5"/>
    <w:link w:val="afd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945564"/>
    <w:pPr>
      <w:numPr>
        <w:numId w:val="44"/>
      </w:numPr>
    </w:pPr>
  </w:style>
  <w:style w:type="character" w:customStyle="1" w:styleId="CharacterStyle0">
    <w:name w:val="CharacterStyle0"/>
    <w:hidden/>
    <w:rsid w:val="00DE7DB2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">
    <w:name w:val="ParagraphStyle1"/>
    <w:hidden/>
    <w:rsid w:val="006D0A40"/>
    <w:pPr>
      <w:suppressAutoHyphens w:val="0"/>
    </w:pPr>
    <w:rPr>
      <w:rFonts w:cs="Times New Roman"/>
      <w:lang w:eastAsia="ru-RU"/>
    </w:rPr>
  </w:style>
  <w:style w:type="paragraph" w:customStyle="1" w:styleId="ParagraphStyle2">
    <w:name w:val="ParagraphStyle2"/>
    <w:hidden/>
    <w:rsid w:val="006D0A40"/>
    <w:pPr>
      <w:pBdr>
        <w:bottom w:val="single" w:sz="6" w:space="0" w:color="000000"/>
      </w:pBdr>
      <w:suppressAutoHyphens w:val="0"/>
      <w:jc w:val="center"/>
    </w:pPr>
    <w:rPr>
      <w:rFonts w:cs="Times New Roman"/>
      <w:lang w:eastAsia="ru-RU"/>
    </w:rPr>
  </w:style>
  <w:style w:type="paragraph" w:customStyle="1" w:styleId="ParagraphStyle3">
    <w:name w:val="ParagraphStyle3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4">
    <w:name w:val="ParagraphStyle4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5">
    <w:name w:val="ParagraphStyle5"/>
    <w:hidden/>
    <w:rsid w:val="006D0A4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uppressAutoHyphens w:val="0"/>
      <w:jc w:val="center"/>
    </w:pPr>
    <w:rPr>
      <w:rFonts w:cs="Times New Roman"/>
      <w:lang w:eastAsia="ru-RU"/>
    </w:rPr>
  </w:style>
  <w:style w:type="paragraph" w:customStyle="1" w:styleId="ParagraphStyle6">
    <w:name w:val="ParagraphStyle6"/>
    <w:hidden/>
    <w:rsid w:val="006D0A40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7">
    <w:name w:val="ParagraphStyle7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8">
    <w:name w:val="ParagraphStyle8"/>
    <w:hidden/>
    <w:rsid w:val="006D0A40"/>
    <w:pPr>
      <w:pBdr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9">
    <w:name w:val="ParagraphStyle9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0">
    <w:name w:val="ParagraphStyle10"/>
    <w:hidden/>
    <w:rsid w:val="006D0A40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1">
    <w:name w:val="ParagraphStyle11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2">
    <w:name w:val="ParagraphStyle12"/>
    <w:hidden/>
    <w:rsid w:val="006D0A40"/>
    <w:pPr>
      <w:pBdr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3">
    <w:name w:val="ParagraphStyle13"/>
    <w:hidden/>
    <w:rsid w:val="006D0A40"/>
    <w:pPr>
      <w:suppressAutoHyphens w:val="0"/>
    </w:pPr>
    <w:rPr>
      <w:rFonts w:cs="Times New Roman"/>
      <w:lang w:eastAsia="ru-RU"/>
    </w:rPr>
  </w:style>
  <w:style w:type="paragraph" w:customStyle="1" w:styleId="ParagraphStyle14">
    <w:name w:val="ParagraphStyle14"/>
    <w:hidden/>
    <w:rsid w:val="006D0A40"/>
    <w:pPr>
      <w:pBdr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5">
    <w:name w:val="ParagraphStyle15"/>
    <w:hidden/>
    <w:rsid w:val="006D0A40"/>
    <w:pPr>
      <w:suppressAutoHyphens w:val="0"/>
      <w:jc w:val="center"/>
    </w:pPr>
    <w:rPr>
      <w:rFonts w:cs="Times New Roman"/>
      <w:lang w:eastAsia="ru-RU"/>
    </w:rPr>
  </w:style>
  <w:style w:type="character" w:customStyle="1" w:styleId="FakeCharacterStyle">
    <w:name w:val="FakeCharacterStyle"/>
    <w:hidden/>
    <w:rsid w:val="006D0A40"/>
    <w:rPr>
      <w:sz w:val="1"/>
      <w:szCs w:val="1"/>
    </w:rPr>
  </w:style>
  <w:style w:type="character" w:customStyle="1" w:styleId="CharacterStyle1">
    <w:name w:val="CharacterStyle1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6D0A40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6">
    <w:name w:val="ParagraphStyle16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7">
    <w:name w:val="ParagraphStyle17"/>
    <w:hidden/>
    <w:rsid w:val="00161BBA"/>
    <w:pPr>
      <w:pBdr>
        <w:top w:val="single" w:sz="6" w:space="0" w:color="000000"/>
        <w:left w:val="single" w:sz="6" w:space="0" w:color="000000"/>
        <w:right w:val="single" w:sz="6" w:space="0" w:color="000000"/>
      </w:pBdr>
      <w:suppressAutoHyphens w:val="0"/>
      <w:jc w:val="center"/>
    </w:pPr>
    <w:rPr>
      <w:rFonts w:cs="Times New Roman"/>
      <w:lang w:eastAsia="ru-RU"/>
    </w:rPr>
  </w:style>
  <w:style w:type="paragraph" w:customStyle="1" w:styleId="ParagraphStyle18">
    <w:name w:val="ParagraphStyle18"/>
    <w:hidden/>
    <w:rsid w:val="00161BBA"/>
    <w:pPr>
      <w:pBdr>
        <w:top w:val="single" w:sz="6" w:space="0" w:color="000000"/>
        <w:lef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9">
    <w:name w:val="ParagraphStyle19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0">
    <w:name w:val="ParagraphStyle20"/>
    <w:hidden/>
    <w:rsid w:val="00161BBA"/>
    <w:pPr>
      <w:pBdr>
        <w:top w:val="single" w:sz="6" w:space="0" w:color="000000"/>
        <w:bottom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1">
    <w:name w:val="ParagraphStyle21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2">
    <w:name w:val="ParagraphStyle22"/>
    <w:hidden/>
    <w:rsid w:val="00161BBA"/>
    <w:pPr>
      <w:pBdr>
        <w:top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3">
    <w:name w:val="ParagraphStyle23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4">
    <w:name w:val="ParagraphStyle24"/>
    <w:hidden/>
    <w:rsid w:val="00161BBA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5">
    <w:name w:val="ParagraphStyle25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6">
    <w:name w:val="ParagraphStyle26"/>
    <w:hidden/>
    <w:rsid w:val="00161BBA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7">
    <w:name w:val="ParagraphStyle27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28">
    <w:name w:val="ParagraphStyle28"/>
    <w:hidden/>
    <w:rsid w:val="00161BBA"/>
    <w:pPr>
      <w:pBdr>
        <w:top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9">
    <w:name w:val="ParagraphStyle29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0">
    <w:name w:val="ParagraphStyle30"/>
    <w:hidden/>
    <w:rsid w:val="00161BBA"/>
    <w:pPr>
      <w:pBdr>
        <w:top w:val="single" w:sz="6" w:space="0" w:color="000000"/>
        <w:left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1">
    <w:name w:val="ParagraphStyle31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2">
    <w:name w:val="ParagraphStyle32"/>
    <w:hidden/>
    <w:rsid w:val="00161BBA"/>
    <w:pPr>
      <w:pBdr>
        <w:top w:val="single" w:sz="6" w:space="0" w:color="000000"/>
        <w:left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3">
    <w:name w:val="ParagraphStyle33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4">
    <w:name w:val="ParagraphStyle34"/>
    <w:hidden/>
    <w:rsid w:val="00161BBA"/>
    <w:pPr>
      <w:pBdr>
        <w:top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5">
    <w:name w:val="ParagraphStyle35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6">
    <w:name w:val="ParagraphStyle36"/>
    <w:hidden/>
    <w:rsid w:val="00161BBA"/>
    <w:pPr>
      <w:pBdr>
        <w:top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7">
    <w:name w:val="ParagraphStyle37"/>
    <w:hidden/>
    <w:rsid w:val="00161BBA"/>
    <w:pPr>
      <w:suppressAutoHyphens w:val="0"/>
      <w:jc w:val="center"/>
    </w:pPr>
    <w:rPr>
      <w:rFonts w:cs="Times New Roman"/>
      <w:lang w:eastAsia="ru-RU"/>
    </w:rPr>
  </w:style>
  <w:style w:type="character" w:customStyle="1" w:styleId="CharacterStyle11">
    <w:name w:val="CharacterStyle11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d">
    <w:name w:val="Body Text First Indent"/>
    <w:basedOn w:val="a6"/>
    <w:link w:val="afe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e">
    <w:name w:val="Красная строка Знак"/>
    <w:basedOn w:val="a5"/>
    <w:link w:val="afd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945564"/>
    <w:pPr>
      <w:numPr>
        <w:numId w:val="44"/>
      </w:numPr>
    </w:pPr>
  </w:style>
  <w:style w:type="character" w:customStyle="1" w:styleId="CharacterStyle0">
    <w:name w:val="CharacterStyle0"/>
    <w:hidden/>
    <w:rsid w:val="00DE7DB2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">
    <w:name w:val="ParagraphStyle1"/>
    <w:hidden/>
    <w:rsid w:val="006D0A40"/>
    <w:pPr>
      <w:suppressAutoHyphens w:val="0"/>
    </w:pPr>
    <w:rPr>
      <w:rFonts w:cs="Times New Roman"/>
      <w:lang w:eastAsia="ru-RU"/>
    </w:rPr>
  </w:style>
  <w:style w:type="paragraph" w:customStyle="1" w:styleId="ParagraphStyle2">
    <w:name w:val="ParagraphStyle2"/>
    <w:hidden/>
    <w:rsid w:val="006D0A40"/>
    <w:pPr>
      <w:pBdr>
        <w:bottom w:val="single" w:sz="6" w:space="0" w:color="000000"/>
      </w:pBdr>
      <w:suppressAutoHyphens w:val="0"/>
      <w:jc w:val="center"/>
    </w:pPr>
    <w:rPr>
      <w:rFonts w:cs="Times New Roman"/>
      <w:lang w:eastAsia="ru-RU"/>
    </w:rPr>
  </w:style>
  <w:style w:type="paragraph" w:customStyle="1" w:styleId="ParagraphStyle3">
    <w:name w:val="ParagraphStyle3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4">
    <w:name w:val="ParagraphStyle4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5">
    <w:name w:val="ParagraphStyle5"/>
    <w:hidden/>
    <w:rsid w:val="006D0A4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uppressAutoHyphens w:val="0"/>
      <w:jc w:val="center"/>
    </w:pPr>
    <w:rPr>
      <w:rFonts w:cs="Times New Roman"/>
      <w:lang w:eastAsia="ru-RU"/>
    </w:rPr>
  </w:style>
  <w:style w:type="paragraph" w:customStyle="1" w:styleId="ParagraphStyle6">
    <w:name w:val="ParagraphStyle6"/>
    <w:hidden/>
    <w:rsid w:val="006D0A40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7">
    <w:name w:val="ParagraphStyle7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8">
    <w:name w:val="ParagraphStyle8"/>
    <w:hidden/>
    <w:rsid w:val="006D0A40"/>
    <w:pPr>
      <w:pBdr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9">
    <w:name w:val="ParagraphStyle9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0">
    <w:name w:val="ParagraphStyle10"/>
    <w:hidden/>
    <w:rsid w:val="006D0A40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1">
    <w:name w:val="ParagraphStyle11"/>
    <w:hidden/>
    <w:rsid w:val="006D0A40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2">
    <w:name w:val="ParagraphStyle12"/>
    <w:hidden/>
    <w:rsid w:val="006D0A40"/>
    <w:pPr>
      <w:pBdr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3">
    <w:name w:val="ParagraphStyle13"/>
    <w:hidden/>
    <w:rsid w:val="006D0A40"/>
    <w:pPr>
      <w:suppressAutoHyphens w:val="0"/>
    </w:pPr>
    <w:rPr>
      <w:rFonts w:cs="Times New Roman"/>
      <w:lang w:eastAsia="ru-RU"/>
    </w:rPr>
  </w:style>
  <w:style w:type="paragraph" w:customStyle="1" w:styleId="ParagraphStyle14">
    <w:name w:val="ParagraphStyle14"/>
    <w:hidden/>
    <w:rsid w:val="006D0A40"/>
    <w:pPr>
      <w:pBdr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5">
    <w:name w:val="ParagraphStyle15"/>
    <w:hidden/>
    <w:rsid w:val="006D0A40"/>
    <w:pPr>
      <w:suppressAutoHyphens w:val="0"/>
      <w:jc w:val="center"/>
    </w:pPr>
    <w:rPr>
      <w:rFonts w:cs="Times New Roman"/>
      <w:lang w:eastAsia="ru-RU"/>
    </w:rPr>
  </w:style>
  <w:style w:type="character" w:customStyle="1" w:styleId="FakeCharacterStyle">
    <w:name w:val="FakeCharacterStyle"/>
    <w:hidden/>
    <w:rsid w:val="006D0A40"/>
    <w:rPr>
      <w:sz w:val="1"/>
      <w:szCs w:val="1"/>
    </w:rPr>
  </w:style>
  <w:style w:type="character" w:customStyle="1" w:styleId="CharacterStyle1">
    <w:name w:val="CharacterStyle1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6D0A40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6D0A4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6D0A4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6">
    <w:name w:val="ParagraphStyle16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17">
    <w:name w:val="ParagraphStyle17"/>
    <w:hidden/>
    <w:rsid w:val="00161BBA"/>
    <w:pPr>
      <w:pBdr>
        <w:top w:val="single" w:sz="6" w:space="0" w:color="000000"/>
        <w:left w:val="single" w:sz="6" w:space="0" w:color="000000"/>
        <w:right w:val="single" w:sz="6" w:space="0" w:color="000000"/>
      </w:pBdr>
      <w:suppressAutoHyphens w:val="0"/>
      <w:jc w:val="center"/>
    </w:pPr>
    <w:rPr>
      <w:rFonts w:cs="Times New Roman"/>
      <w:lang w:eastAsia="ru-RU"/>
    </w:rPr>
  </w:style>
  <w:style w:type="paragraph" w:customStyle="1" w:styleId="ParagraphStyle18">
    <w:name w:val="ParagraphStyle18"/>
    <w:hidden/>
    <w:rsid w:val="00161BBA"/>
    <w:pPr>
      <w:pBdr>
        <w:top w:val="single" w:sz="6" w:space="0" w:color="000000"/>
        <w:lef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19">
    <w:name w:val="ParagraphStyle19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0">
    <w:name w:val="ParagraphStyle20"/>
    <w:hidden/>
    <w:rsid w:val="00161BBA"/>
    <w:pPr>
      <w:pBdr>
        <w:top w:val="single" w:sz="6" w:space="0" w:color="000000"/>
        <w:bottom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1">
    <w:name w:val="ParagraphStyle21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2">
    <w:name w:val="ParagraphStyle22"/>
    <w:hidden/>
    <w:rsid w:val="00161BBA"/>
    <w:pPr>
      <w:pBdr>
        <w:top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3">
    <w:name w:val="ParagraphStyle23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4">
    <w:name w:val="ParagraphStyle24"/>
    <w:hidden/>
    <w:rsid w:val="00161BBA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5">
    <w:name w:val="ParagraphStyle25"/>
    <w:hidden/>
    <w:rsid w:val="00161BBA"/>
    <w:pPr>
      <w:suppressAutoHyphens w:val="0"/>
    </w:pPr>
    <w:rPr>
      <w:rFonts w:cs="Times New Roman"/>
      <w:lang w:eastAsia="ru-RU"/>
    </w:rPr>
  </w:style>
  <w:style w:type="paragraph" w:customStyle="1" w:styleId="ParagraphStyle26">
    <w:name w:val="ParagraphStyle26"/>
    <w:hidden/>
    <w:rsid w:val="00161BBA"/>
    <w:pPr>
      <w:pBdr>
        <w:left w:val="single" w:sz="6" w:space="0" w:color="000000"/>
        <w:bottom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7">
    <w:name w:val="ParagraphStyle27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28">
    <w:name w:val="ParagraphStyle28"/>
    <w:hidden/>
    <w:rsid w:val="00161BBA"/>
    <w:pPr>
      <w:pBdr>
        <w:top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29">
    <w:name w:val="ParagraphStyle29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0">
    <w:name w:val="ParagraphStyle30"/>
    <w:hidden/>
    <w:rsid w:val="00161BBA"/>
    <w:pPr>
      <w:pBdr>
        <w:top w:val="single" w:sz="6" w:space="0" w:color="000000"/>
        <w:left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1">
    <w:name w:val="ParagraphStyle31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2">
    <w:name w:val="ParagraphStyle32"/>
    <w:hidden/>
    <w:rsid w:val="00161BBA"/>
    <w:pPr>
      <w:pBdr>
        <w:top w:val="single" w:sz="6" w:space="0" w:color="000000"/>
        <w:left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3">
    <w:name w:val="ParagraphStyle33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4">
    <w:name w:val="ParagraphStyle34"/>
    <w:hidden/>
    <w:rsid w:val="00161BBA"/>
    <w:pPr>
      <w:pBdr>
        <w:top w:val="single" w:sz="6" w:space="0" w:color="000000"/>
        <w:right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5">
    <w:name w:val="ParagraphStyle35"/>
    <w:hidden/>
    <w:rsid w:val="00161BBA"/>
    <w:pPr>
      <w:suppressAutoHyphens w:val="0"/>
      <w:jc w:val="center"/>
    </w:pPr>
    <w:rPr>
      <w:rFonts w:cs="Times New Roman"/>
      <w:lang w:eastAsia="ru-RU"/>
    </w:rPr>
  </w:style>
  <w:style w:type="paragraph" w:customStyle="1" w:styleId="ParagraphStyle36">
    <w:name w:val="ParagraphStyle36"/>
    <w:hidden/>
    <w:rsid w:val="00161BBA"/>
    <w:pPr>
      <w:pBdr>
        <w:top w:val="single" w:sz="6" w:space="0" w:color="000000"/>
      </w:pBdr>
      <w:suppressAutoHyphens w:val="0"/>
    </w:pPr>
    <w:rPr>
      <w:rFonts w:cs="Times New Roman"/>
      <w:lang w:eastAsia="ru-RU"/>
    </w:rPr>
  </w:style>
  <w:style w:type="paragraph" w:customStyle="1" w:styleId="ParagraphStyle37">
    <w:name w:val="ParagraphStyle37"/>
    <w:hidden/>
    <w:rsid w:val="00161BBA"/>
    <w:pPr>
      <w:suppressAutoHyphens w:val="0"/>
      <w:jc w:val="center"/>
    </w:pPr>
    <w:rPr>
      <w:rFonts w:cs="Times New Roman"/>
      <w:lang w:eastAsia="ru-RU"/>
    </w:rPr>
  </w:style>
  <w:style w:type="character" w:customStyle="1" w:styleId="CharacterStyle11">
    <w:name w:val="CharacterStyle11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61BBA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61BBA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204F-22F1-4772-BA30-1CBDF2EA4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8</cp:revision>
  <cp:lastPrinted>2024-08-16T05:46:00Z</cp:lastPrinted>
  <dcterms:created xsi:type="dcterms:W3CDTF">2024-08-14T08:36:00Z</dcterms:created>
  <dcterms:modified xsi:type="dcterms:W3CDTF">2024-08-16T05:50:00Z</dcterms:modified>
  <dc:language>ru-RU</dc:language>
</cp:coreProperties>
</file>