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44C77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23.10.2024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F44C77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3012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337C75" w:rsidRPr="00BF0774" w:rsidRDefault="00337C75" w:rsidP="00CA24AD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 xml:space="preserve">О внесении изменений в приложение к постановлению администрации Грязовецкого муниципального округа Вологодской области от 20.04.2023 № 821 «О включении объектов муниципальной собственности в перечень имущества округа, предназначенного для передачи во владение и (или) пользование субъектам малого </w:t>
      </w:r>
    </w:p>
    <w:p w:rsid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 xml:space="preserve">и среднего предпринимательства и организациям образующим инфраструктуру поддержки субъектов малого и среднего предпринимательства, физическим лицам, </w:t>
      </w:r>
    </w:p>
    <w:p w:rsidR="00CA24AD" w:rsidRP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 xml:space="preserve">не являющимися индивидуальными предпринимателями </w:t>
      </w:r>
    </w:p>
    <w:p w:rsidR="00CA24AD" w:rsidRPr="00CA24AD" w:rsidRDefault="00CA24AD" w:rsidP="00CA24AD">
      <w:pPr>
        <w:shd w:val="clear" w:color="auto" w:fill="FFFFFF"/>
        <w:autoSpaceDN w:val="0"/>
        <w:ind w:right="-57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</w:pPr>
      <w:r w:rsidRPr="00CA24AD">
        <w:rPr>
          <w:rFonts w:ascii="Liberation Serif" w:hAnsi="Liberation Serif" w:cs="Liberation Serif"/>
          <w:b/>
          <w:color w:val="000000"/>
          <w:kern w:val="3"/>
          <w:sz w:val="24"/>
          <w:szCs w:val="24"/>
          <w:shd w:val="clear" w:color="auto" w:fill="FFFFFF"/>
        </w:rPr>
        <w:t>и применяющим специальный налоговый режим «налог на профессиональный доход»</w:t>
      </w:r>
    </w:p>
    <w:p w:rsidR="00CA24AD" w:rsidRPr="00CA24AD" w:rsidRDefault="00CA24AD" w:rsidP="00CA24AD">
      <w:pPr>
        <w:autoSpaceDN w:val="0"/>
        <w:ind w:right="585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4"/>
          <w:szCs w:val="24"/>
          <w:shd w:val="clear" w:color="auto" w:fill="FFFFFF"/>
        </w:rPr>
      </w:pPr>
    </w:p>
    <w:p w:rsidR="00CA24AD" w:rsidRPr="00CA24AD" w:rsidRDefault="00CA24AD" w:rsidP="00CA24AD">
      <w:pPr>
        <w:autoSpaceDN w:val="0"/>
        <w:ind w:right="585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A24AD" w:rsidRPr="00CA24AD" w:rsidRDefault="00CA24AD" w:rsidP="00CA24AD">
      <w:pPr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В соответствии со ст. 18 Федерального закона от 24.07.2007 № 209-ФЗ                        «О развитии малого и среднего предпринимательства в Российской Федерации», Положением об управлении и распоряжении имуществом, находящемся                                     в собственности Грязовецкого муниципального округа Вологодской области, утвержденным решением Земского Собрания Грязовецкого муниципального округа     от 24.11.2022 № 68, Положением о порядке формирования, ведения, обязательного опубликования перечня муниципального имущества округа, предназначенного                    для передачи во владение и</w:t>
      </w:r>
      <w:proofErr w:type="gramEnd"/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 (</w:t>
      </w:r>
      <w:proofErr w:type="gramStart"/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                                не являющимися индивидуальными предпринимателями и применяющим специальный налоговый режим «налог на профессиональный доход», утвержденным решением Земского Собрания Грязовецкого муниципального округа Вологодской области от 24.11.2022 № 75, постановлением администрации Грязовецкого муниципального округа от </w:t>
      </w:r>
      <w:r w:rsidR="00C0236D">
        <w:rPr>
          <w:rFonts w:ascii="Liberation Serif" w:hAnsi="Liberation Serif" w:cs="Liberation Serif"/>
          <w:sz w:val="26"/>
          <w:szCs w:val="26"/>
          <w:lang w:eastAsia="zh-CN"/>
        </w:rPr>
        <w:t>21.10.2024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 № </w:t>
      </w:r>
      <w:r w:rsidR="00C0236D">
        <w:rPr>
          <w:rFonts w:ascii="Liberation Serif" w:hAnsi="Liberation Serif" w:cs="Liberation Serif"/>
          <w:sz w:val="26"/>
          <w:szCs w:val="26"/>
          <w:lang w:eastAsia="zh-CN"/>
        </w:rPr>
        <w:t>2994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 «О наделении правом подписи отдельных документов администрации Грязовецкого</w:t>
      </w:r>
      <w:proofErr w:type="gramEnd"/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proofErr w:type="gramStart"/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муниципального округа в сфере имущественных и земельных правоотношений», протоколом заседания рабочей группы по вопросам оказания имущественной поддержки субъектам малого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и среднего предпринимательства, физическим лицам, не являющимся индивидуальными предпринимателями и применяющими специальный налоговый режим «налог на профессиональный доход» и организациям образующим инфраструктуру поддержки субъектов малого и среднего предпринимательства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на территории Грязовецкого муниципального округа Вологодской области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 w:rsidR="00C0236D">
        <w:rPr>
          <w:rFonts w:ascii="Liberation Serif" w:hAnsi="Liberation Serif" w:cs="Liberation Serif"/>
          <w:sz w:val="26"/>
          <w:szCs w:val="26"/>
          <w:lang w:eastAsia="zh-CN"/>
        </w:rPr>
        <w:t>23.10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.2024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C0236D">
        <w:rPr>
          <w:rFonts w:ascii="Liberation Serif" w:hAnsi="Liberation Serif" w:cs="Liberation Serif"/>
          <w:sz w:val="26"/>
          <w:szCs w:val="26"/>
          <w:lang w:eastAsia="zh-CN"/>
        </w:rPr>
        <w:t>№ 2</w:t>
      </w:r>
      <w:proofErr w:type="gramEnd"/>
    </w:p>
    <w:p w:rsidR="00CA24AD" w:rsidRPr="00CA24AD" w:rsidRDefault="00CA24AD" w:rsidP="00CA24AD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CA24AD" w:rsidRPr="00CA24AD" w:rsidRDefault="00CA24AD" w:rsidP="00CA24AD">
      <w:pPr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1. Внести изменения в приложение к постановлению администрации Грязовецкого муниципального округа Вологодской области от 20.04.2023 № 821                    «О включении объектов муниципальной собственности в перечень имущества округа, предназначенного для передачи во владение и (или) пользование субъектам малого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и среднего предпринимательства и организациям, образующим инфраструктуру поддержки субъектов ма</w:t>
      </w:r>
      <w:bookmarkStart w:id="0" w:name="_GoBack"/>
      <w:bookmarkEnd w:id="0"/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лого и среднего предпринимательства, физическим лицам,                  не являющимися индивидуальными предпринимателями и применяющим специальный налоговый режим «налог на профессиональный доход», изложив его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 xml:space="preserve"> в новой редакции согласно приложению к настоящему постановлению.</w:t>
      </w:r>
    </w:p>
    <w:p w:rsidR="00CA24AD" w:rsidRPr="00CA24AD" w:rsidRDefault="00CA24AD" w:rsidP="00CA24AD">
      <w:pPr>
        <w:autoSpaceDN w:val="0"/>
        <w:ind w:firstLine="56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2. Постановление подлежит официальному опубликованию и размещению                       в средствах массовой информации в течение 10 рабочих дней, а также                                на официальном сайте Грязовец</w:t>
      </w:r>
      <w:r>
        <w:rPr>
          <w:rFonts w:ascii="Liberation Serif" w:hAnsi="Liberation Serif" w:cs="Liberation Serif"/>
          <w:sz w:val="26"/>
          <w:szCs w:val="26"/>
          <w:lang w:eastAsia="zh-CN"/>
        </w:rPr>
        <w:t>кого муниципального округа в ин</w:t>
      </w: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формационно-телекоммуникационной сети «Интернет» (в том числе в форме открытых данных)               в течение 3 рабочих дней со дня утверждения.</w:t>
      </w:r>
    </w:p>
    <w:p w:rsidR="00CA24AD" w:rsidRPr="00CA24AD" w:rsidRDefault="00CA24AD" w:rsidP="00CA24AD">
      <w:pPr>
        <w:autoSpaceDN w:val="0"/>
        <w:ind w:firstLine="56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A24AD">
        <w:rPr>
          <w:rFonts w:ascii="Liberation Serif" w:hAnsi="Liberation Serif" w:cs="Liberation Serif"/>
          <w:sz w:val="26"/>
          <w:szCs w:val="26"/>
          <w:lang w:eastAsia="zh-CN"/>
        </w:rPr>
        <w:t>3. Настоящее постановление вступает в силу со дня его подписания.</w:t>
      </w:r>
    </w:p>
    <w:p w:rsidR="00CA24AD" w:rsidRDefault="00CA24AD" w:rsidP="00CA24AD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542704" w:rsidRDefault="0054270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F0774" w:rsidRPr="009C2B4B" w:rsidRDefault="00BF077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 управления </w:t>
      </w:r>
      <w:proofErr w:type="gramStart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имущественных</w:t>
      </w:r>
      <w:proofErr w:type="gramEnd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FA4F41" w:rsidRPr="00F73AA0" w:rsidRDefault="00751410" w:rsidP="00FA4F41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К.В. Козырева</w:t>
      </w:r>
    </w:p>
    <w:sectPr w:rsidR="00FA4F41" w:rsidRPr="00F73AA0" w:rsidSect="00504F16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E7" w:rsidRDefault="00DD13E7">
      <w:r>
        <w:separator/>
      </w:r>
    </w:p>
  </w:endnote>
  <w:endnote w:type="continuationSeparator" w:id="0">
    <w:p w:rsidR="00DD13E7" w:rsidRDefault="00DD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E7" w:rsidRDefault="00DD13E7">
      <w:r>
        <w:separator/>
      </w:r>
    </w:p>
  </w:footnote>
  <w:footnote w:type="continuationSeparator" w:id="0">
    <w:p w:rsidR="00DD13E7" w:rsidRDefault="00DD1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C77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514DF3"/>
    <w:multiLevelType w:val="hybridMultilevel"/>
    <w:tmpl w:val="5E5A0362"/>
    <w:lvl w:ilvl="0" w:tplc="4682451A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6"/>
  </w:num>
  <w:num w:numId="3">
    <w:abstractNumId w:val="38"/>
  </w:num>
  <w:num w:numId="4">
    <w:abstractNumId w:val="24"/>
  </w:num>
  <w:num w:numId="5">
    <w:abstractNumId w:val="32"/>
  </w:num>
  <w:num w:numId="6">
    <w:abstractNumId w:val="25"/>
  </w:num>
  <w:num w:numId="7">
    <w:abstractNumId w:val="30"/>
  </w:num>
  <w:num w:numId="8">
    <w:abstractNumId w:val="12"/>
  </w:num>
  <w:num w:numId="9">
    <w:abstractNumId w:val="17"/>
  </w:num>
  <w:num w:numId="10">
    <w:abstractNumId w:val="15"/>
  </w:num>
  <w:num w:numId="11">
    <w:abstractNumId w:val="3"/>
  </w:num>
  <w:num w:numId="12">
    <w:abstractNumId w:val="18"/>
  </w:num>
  <w:num w:numId="13">
    <w:abstractNumId w:val="21"/>
  </w:num>
  <w:num w:numId="14">
    <w:abstractNumId w:val="29"/>
  </w:num>
  <w:num w:numId="15">
    <w:abstractNumId w:val="31"/>
  </w:num>
  <w:num w:numId="16">
    <w:abstractNumId w:val="7"/>
  </w:num>
  <w:num w:numId="17">
    <w:abstractNumId w:val="22"/>
  </w:num>
  <w:num w:numId="18">
    <w:abstractNumId w:val="26"/>
  </w:num>
  <w:num w:numId="19">
    <w:abstractNumId w:val="36"/>
  </w:num>
  <w:num w:numId="20">
    <w:abstractNumId w:val="16"/>
  </w:num>
  <w:num w:numId="21">
    <w:abstractNumId w:val="9"/>
  </w:num>
  <w:num w:numId="22">
    <w:abstractNumId w:val="23"/>
  </w:num>
  <w:num w:numId="23">
    <w:abstractNumId w:val="20"/>
  </w:num>
  <w:num w:numId="24">
    <w:abstractNumId w:val="35"/>
  </w:num>
  <w:num w:numId="25">
    <w:abstractNumId w:val="11"/>
  </w:num>
  <w:num w:numId="26">
    <w:abstractNumId w:val="34"/>
  </w:num>
  <w:num w:numId="27">
    <w:abstractNumId w:val="8"/>
  </w:num>
  <w:num w:numId="28">
    <w:abstractNumId w:val="28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27"/>
    <w:lvlOverride w:ilvl="0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14"/>
    <w:lvlOverride w:ilvl="0">
      <w:startOverride w:val="1"/>
    </w:lvlOverride>
  </w:num>
  <w:num w:numId="45">
    <w:abstractNumId w:val="37"/>
  </w:num>
  <w:num w:numId="46">
    <w:abstractNumId w:val="37"/>
    <w:lvlOverride w:ilvl="0">
      <w:startOverride w:val="1"/>
    </w:lvlOverride>
  </w:num>
  <w:num w:numId="47">
    <w:abstractNumId w:val="5"/>
  </w:num>
  <w:num w:numId="48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07ED4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3116F"/>
    <w:rsid w:val="0003124A"/>
    <w:rsid w:val="000316E5"/>
    <w:rsid w:val="000322E3"/>
    <w:rsid w:val="00033F96"/>
    <w:rsid w:val="000348EC"/>
    <w:rsid w:val="0003572D"/>
    <w:rsid w:val="00035D70"/>
    <w:rsid w:val="00035F05"/>
    <w:rsid w:val="00043A4B"/>
    <w:rsid w:val="0004426E"/>
    <w:rsid w:val="0005063A"/>
    <w:rsid w:val="00050941"/>
    <w:rsid w:val="00050D9B"/>
    <w:rsid w:val="00053584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621"/>
    <w:rsid w:val="000B6A15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71AE"/>
    <w:rsid w:val="000F04FA"/>
    <w:rsid w:val="000F1B7F"/>
    <w:rsid w:val="000F5AB7"/>
    <w:rsid w:val="000F70E7"/>
    <w:rsid w:val="000F7E8D"/>
    <w:rsid w:val="00101F4A"/>
    <w:rsid w:val="0010369B"/>
    <w:rsid w:val="00104973"/>
    <w:rsid w:val="00104F37"/>
    <w:rsid w:val="001051B2"/>
    <w:rsid w:val="00106930"/>
    <w:rsid w:val="0011099F"/>
    <w:rsid w:val="00111159"/>
    <w:rsid w:val="001133AE"/>
    <w:rsid w:val="00113CC1"/>
    <w:rsid w:val="00113CC3"/>
    <w:rsid w:val="00114082"/>
    <w:rsid w:val="0011471F"/>
    <w:rsid w:val="00115E16"/>
    <w:rsid w:val="001177E4"/>
    <w:rsid w:val="0012035B"/>
    <w:rsid w:val="0012055F"/>
    <w:rsid w:val="001210EF"/>
    <w:rsid w:val="001213C0"/>
    <w:rsid w:val="00122379"/>
    <w:rsid w:val="00126720"/>
    <w:rsid w:val="00131348"/>
    <w:rsid w:val="00131C35"/>
    <w:rsid w:val="00131FA4"/>
    <w:rsid w:val="00133304"/>
    <w:rsid w:val="00133DAF"/>
    <w:rsid w:val="001344F7"/>
    <w:rsid w:val="001378C0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72A9"/>
    <w:rsid w:val="001B05A0"/>
    <w:rsid w:val="001B2F80"/>
    <w:rsid w:val="001B60CC"/>
    <w:rsid w:val="001B7CCF"/>
    <w:rsid w:val="001B7EA5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3A31"/>
    <w:rsid w:val="001E4E16"/>
    <w:rsid w:val="001E5891"/>
    <w:rsid w:val="001E5956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AE9"/>
    <w:rsid w:val="0021260F"/>
    <w:rsid w:val="002132C1"/>
    <w:rsid w:val="00214F0D"/>
    <w:rsid w:val="00215D5D"/>
    <w:rsid w:val="0021724A"/>
    <w:rsid w:val="00220118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3852"/>
    <w:rsid w:val="002C4075"/>
    <w:rsid w:val="002D061D"/>
    <w:rsid w:val="002D0EF0"/>
    <w:rsid w:val="002D128D"/>
    <w:rsid w:val="002D229C"/>
    <w:rsid w:val="002D2D7D"/>
    <w:rsid w:val="002D4119"/>
    <w:rsid w:val="002D4B65"/>
    <w:rsid w:val="002D5712"/>
    <w:rsid w:val="002D5F05"/>
    <w:rsid w:val="002D7FCE"/>
    <w:rsid w:val="002E1D62"/>
    <w:rsid w:val="002E2EF5"/>
    <w:rsid w:val="002E3727"/>
    <w:rsid w:val="002E3D4C"/>
    <w:rsid w:val="002E64A4"/>
    <w:rsid w:val="002F12D3"/>
    <w:rsid w:val="002F2A7F"/>
    <w:rsid w:val="002F2D29"/>
    <w:rsid w:val="002F670B"/>
    <w:rsid w:val="00302776"/>
    <w:rsid w:val="00302ACA"/>
    <w:rsid w:val="00304188"/>
    <w:rsid w:val="00305BED"/>
    <w:rsid w:val="00305FC1"/>
    <w:rsid w:val="00307012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4BDB"/>
    <w:rsid w:val="00334DA4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1118"/>
    <w:rsid w:val="00351E6F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B21D9"/>
    <w:rsid w:val="003B6F34"/>
    <w:rsid w:val="003B70BD"/>
    <w:rsid w:val="003B7F39"/>
    <w:rsid w:val="003C15AC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26EF2"/>
    <w:rsid w:val="00432722"/>
    <w:rsid w:val="00432DD1"/>
    <w:rsid w:val="00435F6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F47"/>
    <w:rsid w:val="004C1C52"/>
    <w:rsid w:val="004C3201"/>
    <w:rsid w:val="004C4A04"/>
    <w:rsid w:val="004C6634"/>
    <w:rsid w:val="004C6A4B"/>
    <w:rsid w:val="004C6DE1"/>
    <w:rsid w:val="004C6FA5"/>
    <w:rsid w:val="004D1736"/>
    <w:rsid w:val="004D1EA7"/>
    <w:rsid w:val="004D21A6"/>
    <w:rsid w:val="004D2636"/>
    <w:rsid w:val="004D2B01"/>
    <w:rsid w:val="004D2D5A"/>
    <w:rsid w:val="004D2E9E"/>
    <w:rsid w:val="004D67A9"/>
    <w:rsid w:val="004D67D8"/>
    <w:rsid w:val="004D7FF7"/>
    <w:rsid w:val="004E0259"/>
    <w:rsid w:val="004E0B7F"/>
    <w:rsid w:val="004E1614"/>
    <w:rsid w:val="004E2498"/>
    <w:rsid w:val="004E2EF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FB1"/>
    <w:rsid w:val="00596715"/>
    <w:rsid w:val="005975EB"/>
    <w:rsid w:val="005A22ED"/>
    <w:rsid w:val="005A2C04"/>
    <w:rsid w:val="005A3A8B"/>
    <w:rsid w:val="005A5B92"/>
    <w:rsid w:val="005A64CC"/>
    <w:rsid w:val="005B0D72"/>
    <w:rsid w:val="005B0F06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30156"/>
    <w:rsid w:val="006311E6"/>
    <w:rsid w:val="00631CCD"/>
    <w:rsid w:val="00632235"/>
    <w:rsid w:val="00632F67"/>
    <w:rsid w:val="00633EAE"/>
    <w:rsid w:val="00634C6C"/>
    <w:rsid w:val="00634D41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7E69"/>
    <w:rsid w:val="006E7E7D"/>
    <w:rsid w:val="006F0DEB"/>
    <w:rsid w:val="006F2EC4"/>
    <w:rsid w:val="006F3015"/>
    <w:rsid w:val="006F3A3D"/>
    <w:rsid w:val="006F54EE"/>
    <w:rsid w:val="006F560B"/>
    <w:rsid w:val="006F563A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6B80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D12D8"/>
    <w:rsid w:val="007D1E6D"/>
    <w:rsid w:val="007D1E74"/>
    <w:rsid w:val="007D219D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4F71"/>
    <w:rsid w:val="008011B7"/>
    <w:rsid w:val="00801877"/>
    <w:rsid w:val="00801D9B"/>
    <w:rsid w:val="0080272E"/>
    <w:rsid w:val="00807495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6915"/>
    <w:rsid w:val="008272E6"/>
    <w:rsid w:val="00830CAF"/>
    <w:rsid w:val="00830F26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DD"/>
    <w:rsid w:val="008D191E"/>
    <w:rsid w:val="008D4294"/>
    <w:rsid w:val="008E104D"/>
    <w:rsid w:val="008E1845"/>
    <w:rsid w:val="008E23BC"/>
    <w:rsid w:val="008E3A04"/>
    <w:rsid w:val="008E3E51"/>
    <w:rsid w:val="008E674C"/>
    <w:rsid w:val="008E76F3"/>
    <w:rsid w:val="008F1A95"/>
    <w:rsid w:val="008F2C77"/>
    <w:rsid w:val="008F2E23"/>
    <w:rsid w:val="008F6D42"/>
    <w:rsid w:val="00901C70"/>
    <w:rsid w:val="00903CEE"/>
    <w:rsid w:val="00903E3B"/>
    <w:rsid w:val="00904375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6AC5"/>
    <w:rsid w:val="009410CA"/>
    <w:rsid w:val="00942CCD"/>
    <w:rsid w:val="009439E9"/>
    <w:rsid w:val="00944063"/>
    <w:rsid w:val="00944092"/>
    <w:rsid w:val="009441A9"/>
    <w:rsid w:val="009475F8"/>
    <w:rsid w:val="00947BEB"/>
    <w:rsid w:val="00947DE5"/>
    <w:rsid w:val="00952C53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1E42"/>
    <w:rsid w:val="009723AD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6439"/>
    <w:rsid w:val="00997997"/>
    <w:rsid w:val="009A075D"/>
    <w:rsid w:val="009A1C0C"/>
    <w:rsid w:val="009A2EF0"/>
    <w:rsid w:val="009A350E"/>
    <w:rsid w:val="009A4A43"/>
    <w:rsid w:val="009A6FC5"/>
    <w:rsid w:val="009B007D"/>
    <w:rsid w:val="009B1FCE"/>
    <w:rsid w:val="009B4710"/>
    <w:rsid w:val="009B5D6B"/>
    <w:rsid w:val="009B6329"/>
    <w:rsid w:val="009C0ED9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3897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5DA7"/>
    <w:rsid w:val="00A175E8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50B"/>
    <w:rsid w:val="00A4258F"/>
    <w:rsid w:val="00A432CE"/>
    <w:rsid w:val="00A435C8"/>
    <w:rsid w:val="00A437A3"/>
    <w:rsid w:val="00A46EE1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28E0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47EE"/>
    <w:rsid w:val="00AC5907"/>
    <w:rsid w:val="00AC5C37"/>
    <w:rsid w:val="00AC78C7"/>
    <w:rsid w:val="00AD1A4A"/>
    <w:rsid w:val="00AD2A71"/>
    <w:rsid w:val="00AD3B2E"/>
    <w:rsid w:val="00AD3BF8"/>
    <w:rsid w:val="00AD3C79"/>
    <w:rsid w:val="00AD50DD"/>
    <w:rsid w:val="00AD68EB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5F53"/>
    <w:rsid w:val="00AF7ECD"/>
    <w:rsid w:val="00B01A2C"/>
    <w:rsid w:val="00B0323C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1D1A"/>
    <w:rsid w:val="00B32F15"/>
    <w:rsid w:val="00B33FCE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0774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36D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7AA"/>
    <w:rsid w:val="00C36AD7"/>
    <w:rsid w:val="00C37E16"/>
    <w:rsid w:val="00C408DD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60B80"/>
    <w:rsid w:val="00C617B4"/>
    <w:rsid w:val="00C61D8D"/>
    <w:rsid w:val="00C6364F"/>
    <w:rsid w:val="00C6371A"/>
    <w:rsid w:val="00C6446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80A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262B7"/>
    <w:rsid w:val="00D31C10"/>
    <w:rsid w:val="00D32276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48DD"/>
    <w:rsid w:val="00D449BD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712E6"/>
    <w:rsid w:val="00D75966"/>
    <w:rsid w:val="00D764F0"/>
    <w:rsid w:val="00D83615"/>
    <w:rsid w:val="00D859D0"/>
    <w:rsid w:val="00D86375"/>
    <w:rsid w:val="00D86DB2"/>
    <w:rsid w:val="00D8747D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6BDB"/>
    <w:rsid w:val="00DB7849"/>
    <w:rsid w:val="00DC1553"/>
    <w:rsid w:val="00DC196A"/>
    <w:rsid w:val="00DC4F72"/>
    <w:rsid w:val="00DC5181"/>
    <w:rsid w:val="00DC5AA5"/>
    <w:rsid w:val="00DC5B55"/>
    <w:rsid w:val="00DC78AD"/>
    <w:rsid w:val="00DD09B7"/>
    <w:rsid w:val="00DD0E07"/>
    <w:rsid w:val="00DD13E7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6BA8"/>
    <w:rsid w:val="00E17636"/>
    <w:rsid w:val="00E224AE"/>
    <w:rsid w:val="00E233DC"/>
    <w:rsid w:val="00E272DF"/>
    <w:rsid w:val="00E27DEF"/>
    <w:rsid w:val="00E303DB"/>
    <w:rsid w:val="00E339D8"/>
    <w:rsid w:val="00E33D8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12A6"/>
    <w:rsid w:val="00E62F98"/>
    <w:rsid w:val="00E63471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84B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3A83"/>
    <w:rsid w:val="00F0519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C1F"/>
    <w:rsid w:val="00F354B6"/>
    <w:rsid w:val="00F35D05"/>
    <w:rsid w:val="00F44C77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66"/>
    <w:rsid w:val="00F73AA0"/>
    <w:rsid w:val="00F7641B"/>
    <w:rsid w:val="00F77877"/>
    <w:rsid w:val="00F81A7C"/>
    <w:rsid w:val="00F865E2"/>
    <w:rsid w:val="00F91D2E"/>
    <w:rsid w:val="00F96952"/>
    <w:rsid w:val="00FA0830"/>
    <w:rsid w:val="00FA0F03"/>
    <w:rsid w:val="00FA1247"/>
    <w:rsid w:val="00FA1DAD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2BE6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  <w:style w:type="numbering" w:customStyle="1" w:styleId="WW8Num216">
    <w:name w:val="WW8Num216"/>
    <w:rsid w:val="00AD50DD"/>
    <w:pPr>
      <w:numPr>
        <w:numId w:val="38"/>
      </w:numPr>
    </w:pPr>
  </w:style>
  <w:style w:type="numbering" w:customStyle="1" w:styleId="WW8Num217">
    <w:name w:val="WW8Num217"/>
    <w:basedOn w:val="a2"/>
    <w:rsid w:val="001E3A31"/>
    <w:pPr>
      <w:numPr>
        <w:numId w:val="40"/>
      </w:numPr>
    </w:pPr>
  </w:style>
  <w:style w:type="numbering" w:customStyle="1" w:styleId="WW8Num218">
    <w:name w:val="WW8Num218"/>
    <w:basedOn w:val="a2"/>
    <w:rsid w:val="0006552E"/>
    <w:pPr>
      <w:numPr>
        <w:numId w:val="43"/>
      </w:numPr>
    </w:pPr>
  </w:style>
  <w:style w:type="numbering" w:customStyle="1" w:styleId="WW8Num219">
    <w:name w:val="WW8Num219"/>
    <w:basedOn w:val="a2"/>
    <w:rsid w:val="00F73AA0"/>
    <w:pPr>
      <w:numPr>
        <w:numId w:val="4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35"/>
      </w:numPr>
    </w:pPr>
  </w:style>
  <w:style w:type="numbering" w:customStyle="1" w:styleId="WW8Num216">
    <w:name w:val="WW8Num216"/>
    <w:rsid w:val="00AD50DD"/>
    <w:pPr>
      <w:numPr>
        <w:numId w:val="38"/>
      </w:numPr>
    </w:pPr>
  </w:style>
  <w:style w:type="numbering" w:customStyle="1" w:styleId="WW8Num217">
    <w:name w:val="WW8Num217"/>
    <w:basedOn w:val="a2"/>
    <w:rsid w:val="001E3A31"/>
    <w:pPr>
      <w:numPr>
        <w:numId w:val="40"/>
      </w:numPr>
    </w:pPr>
  </w:style>
  <w:style w:type="numbering" w:customStyle="1" w:styleId="WW8Num218">
    <w:name w:val="WW8Num218"/>
    <w:basedOn w:val="a2"/>
    <w:rsid w:val="0006552E"/>
    <w:pPr>
      <w:numPr>
        <w:numId w:val="43"/>
      </w:numPr>
    </w:pPr>
  </w:style>
  <w:style w:type="numbering" w:customStyle="1" w:styleId="WW8Num219">
    <w:name w:val="WW8Num219"/>
    <w:basedOn w:val="a2"/>
    <w:rsid w:val="00F73AA0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3334A-3EC6-4CE8-A549-DC923172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Admin</cp:lastModifiedBy>
  <cp:revision>4</cp:revision>
  <cp:lastPrinted>2024-10-23T06:42:00Z</cp:lastPrinted>
  <dcterms:created xsi:type="dcterms:W3CDTF">2024-10-23T06:39:00Z</dcterms:created>
  <dcterms:modified xsi:type="dcterms:W3CDTF">2024-10-24T08:22:00Z</dcterms:modified>
  <dc:language>ru-RU</dc:language>
</cp:coreProperties>
</file>