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9B5" w14:textId="77777777" w:rsidR="00050D75" w:rsidRDefault="00050D75" w:rsidP="00050D75">
      <w:pPr>
        <w:rPr>
          <w:rFonts w:ascii="Liberation Serif" w:hAnsi="Liberation Serif" w:cs="Liberation Serif"/>
          <w:color w:val="000000"/>
          <w:sz w:val="22"/>
          <w:szCs w:val="22"/>
        </w:rPr>
      </w:pPr>
    </w:p>
    <w:p w14:paraId="04A7DBD0" w14:textId="77777777" w:rsidR="00050D75" w:rsidRDefault="00050D75" w:rsidP="00050D75">
      <w:pPr>
        <w:rPr>
          <w:rFonts w:ascii="Liberation Serif" w:hAnsi="Liberation Serif" w:cs="Liberation Serif"/>
          <w:color w:val="000000"/>
          <w:sz w:val="22"/>
          <w:szCs w:val="22"/>
        </w:rPr>
      </w:pPr>
    </w:p>
    <w:p w14:paraId="2552842C" w14:textId="4FAEEC30" w:rsidR="00050D75" w:rsidRDefault="00050D75" w:rsidP="00050D75">
      <w:pPr>
        <w:rPr>
          <w:rFonts w:ascii="Liberation Serif" w:hAnsi="Liberation Serif" w:cs="Liberation Serif"/>
          <w:color w:val="000000"/>
          <w:sz w:val="22"/>
          <w:szCs w:val="22"/>
        </w:rPr>
      </w:pPr>
      <w:r>
        <w:rPr>
          <w:rFonts w:ascii="Liberation Serif" w:hAnsi="Liberation Serif" w:cs="Liberation Serif"/>
          <w:noProof/>
          <w:color w:val="000000"/>
          <w:sz w:val="22"/>
          <w:szCs w:val="22"/>
          <w:lang w:eastAsia="ru-RU"/>
        </w:rPr>
        <w:drawing>
          <wp:anchor distT="0" distB="0" distL="114935" distR="114935" simplePos="0" relativeHeight="251662336" behindDoc="0" locked="0" layoutInCell="1" allowOverlap="1" wp14:anchorId="03A89DC1" wp14:editId="76B8A7C3">
            <wp:simplePos x="0" y="0"/>
            <wp:positionH relativeFrom="column">
              <wp:posOffset>2689860</wp:posOffset>
            </wp:positionH>
            <wp:positionV relativeFrom="paragraph">
              <wp:posOffset>-288925</wp:posOffset>
            </wp:positionV>
            <wp:extent cx="402590" cy="52641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523" t="-2777" r="-3523" b="-2777"/>
                    <a:stretch>
                      <a:fillRect/>
                    </a:stretch>
                  </pic:blipFill>
                  <pic:spPr bwMode="auto">
                    <a:xfrm>
                      <a:off x="0" y="0"/>
                      <a:ext cx="402590" cy="526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9A55F14" w14:textId="77777777" w:rsidR="00050D75" w:rsidRDefault="00050D75" w:rsidP="00050D75">
      <w:pPr>
        <w:rPr>
          <w:rFonts w:ascii="Liberation Serif" w:hAnsi="Liberation Serif" w:cs="Liberation Serif"/>
          <w:color w:val="000000"/>
          <w:sz w:val="22"/>
          <w:szCs w:val="22"/>
        </w:rPr>
      </w:pPr>
    </w:p>
    <w:p w14:paraId="083D6CF8" w14:textId="77777777" w:rsidR="00050D75" w:rsidRDefault="00050D75" w:rsidP="00050D75">
      <w:pPr>
        <w:pStyle w:val="af"/>
      </w:pPr>
      <w:r>
        <w:rPr>
          <w:rFonts w:ascii="Liberation Serif" w:hAnsi="Liberation Serif" w:cs="Liberation Serif"/>
          <w:color w:val="000000"/>
          <w:sz w:val="26"/>
          <w:szCs w:val="26"/>
        </w:rPr>
        <w:t>ГЛАВА ГРЯЗОВЕЦКОГО МУНИЦИПАЛЬНОГО ОКРУГА</w:t>
      </w:r>
    </w:p>
    <w:p w14:paraId="378A0C62" w14:textId="77777777" w:rsidR="00050D75" w:rsidRDefault="00050D75" w:rsidP="00050D75">
      <w:pPr>
        <w:pStyle w:val="1"/>
        <w:rPr>
          <w:rFonts w:ascii="Liberation Serif" w:hAnsi="Liberation Serif" w:cs="Liberation Serif"/>
          <w:color w:val="000000"/>
        </w:rPr>
      </w:pPr>
    </w:p>
    <w:p w14:paraId="4609DE79" w14:textId="77777777" w:rsidR="00050D75" w:rsidRDefault="00050D75" w:rsidP="00050D75">
      <w:pPr>
        <w:pStyle w:val="1"/>
      </w:pPr>
      <w:r>
        <w:rPr>
          <w:rFonts w:ascii="Liberation Serif" w:hAnsi="Liberation Serif" w:cs="Liberation Serif"/>
          <w:color w:val="000000"/>
          <w:sz w:val="32"/>
          <w:szCs w:val="32"/>
        </w:rPr>
        <w:t>П О С Т А Н О В Л Е Н И Е</w:t>
      </w:r>
    </w:p>
    <w:p w14:paraId="3D1E04A3" w14:textId="77777777" w:rsidR="00000DE3" w:rsidRDefault="00000DE3" w:rsidP="00000DE3">
      <w:pPr>
        <w:rPr>
          <w:rFonts w:ascii="Liberation Serif" w:hAnsi="Liberation Serif" w:cs="Liberation Serif"/>
          <w:color w:val="000000"/>
        </w:rPr>
      </w:pPr>
    </w:p>
    <w:p w14:paraId="43A4B98E" w14:textId="77777777" w:rsidR="00000DE3" w:rsidRDefault="00000DE3" w:rsidP="00000DE3">
      <w:pPr>
        <w:rPr>
          <w:rFonts w:ascii="Liberation Serif" w:hAnsi="Liberation Serif" w:cs="Liberation Serif"/>
          <w:color w:val="000000"/>
        </w:rPr>
      </w:pPr>
    </w:p>
    <w:tbl>
      <w:tblPr>
        <w:tblW w:w="0" w:type="auto"/>
        <w:tblLayout w:type="fixed"/>
        <w:tblLook w:val="0000" w:firstRow="0" w:lastRow="0" w:firstColumn="0" w:lastColumn="0" w:noHBand="0" w:noVBand="0"/>
      </w:tblPr>
      <w:tblGrid>
        <w:gridCol w:w="2376"/>
        <w:gridCol w:w="457"/>
        <w:gridCol w:w="884"/>
      </w:tblGrid>
      <w:tr w:rsidR="00000DE3" w14:paraId="5542D3BF" w14:textId="77777777" w:rsidTr="00A775D6">
        <w:tc>
          <w:tcPr>
            <w:tcW w:w="2376" w:type="dxa"/>
            <w:tcBorders>
              <w:bottom w:val="single" w:sz="4" w:space="0" w:color="000000"/>
            </w:tcBorders>
            <w:shd w:val="clear" w:color="auto" w:fill="auto"/>
          </w:tcPr>
          <w:p w14:paraId="216F5C59" w14:textId="4E29D692" w:rsidR="00000DE3" w:rsidRPr="00E6282A" w:rsidRDefault="000D0576" w:rsidP="00A775D6">
            <w:pPr>
              <w:snapToGrid w:val="0"/>
              <w:spacing w:after="10"/>
              <w:jc w:val="center"/>
              <w:rPr>
                <w:rFonts w:ascii="Liberation Serif" w:hAnsi="Liberation Serif" w:cs="Liberation Serif"/>
                <w:color w:val="000000"/>
                <w:sz w:val="26"/>
                <w:szCs w:val="26"/>
              </w:rPr>
            </w:pPr>
            <w:r w:rsidRPr="00E6282A">
              <w:rPr>
                <w:rFonts w:ascii="Liberation Serif" w:hAnsi="Liberation Serif" w:cs="Liberation Serif"/>
                <w:color w:val="000000"/>
                <w:sz w:val="26"/>
                <w:szCs w:val="26"/>
              </w:rPr>
              <w:t>30.08.2023</w:t>
            </w:r>
          </w:p>
        </w:tc>
        <w:tc>
          <w:tcPr>
            <w:tcW w:w="457" w:type="dxa"/>
            <w:shd w:val="clear" w:color="auto" w:fill="auto"/>
          </w:tcPr>
          <w:p w14:paraId="48367B0D" w14:textId="77777777" w:rsidR="00000DE3" w:rsidRDefault="00000DE3" w:rsidP="00A775D6">
            <w:pPr>
              <w:snapToGrid w:val="0"/>
              <w:spacing w:after="10"/>
              <w:jc w:val="center"/>
            </w:pPr>
            <w:r>
              <w:rPr>
                <w:rFonts w:ascii="Liberation Serif" w:eastAsia="Bookman Old Style" w:hAnsi="Liberation Serif" w:cs="Liberation Serif"/>
                <w:color w:val="000000"/>
                <w:sz w:val="22"/>
                <w:szCs w:val="22"/>
              </w:rPr>
              <w:t>№</w:t>
            </w:r>
          </w:p>
        </w:tc>
        <w:tc>
          <w:tcPr>
            <w:tcW w:w="884" w:type="dxa"/>
            <w:tcBorders>
              <w:bottom w:val="single" w:sz="4" w:space="0" w:color="000000"/>
            </w:tcBorders>
            <w:shd w:val="clear" w:color="auto" w:fill="auto"/>
            <w:vAlign w:val="bottom"/>
          </w:tcPr>
          <w:p w14:paraId="6D1B8ED1" w14:textId="496D0DFD" w:rsidR="00000DE3" w:rsidRPr="00E6282A" w:rsidRDefault="001F4434" w:rsidP="00A775D6">
            <w:pPr>
              <w:snapToGrid w:val="0"/>
              <w:spacing w:after="10" w:line="200" w:lineRule="atLeast"/>
              <w:rPr>
                <w:rFonts w:ascii="Liberation Serif" w:hAnsi="Liberation Serif" w:cs="Liberation Serif"/>
                <w:color w:val="000000"/>
                <w:sz w:val="26"/>
                <w:szCs w:val="26"/>
              </w:rPr>
            </w:pPr>
            <w:r w:rsidRPr="00E6282A">
              <w:rPr>
                <w:rFonts w:ascii="Liberation Serif" w:hAnsi="Liberation Serif" w:cs="Liberation Serif"/>
                <w:color w:val="000000"/>
                <w:sz w:val="26"/>
                <w:szCs w:val="26"/>
              </w:rPr>
              <w:t>252</w:t>
            </w:r>
          </w:p>
        </w:tc>
      </w:tr>
    </w:tbl>
    <w:p w14:paraId="578E8965" w14:textId="77777777" w:rsidR="00000DE3" w:rsidRDefault="00000DE3" w:rsidP="00000DE3">
      <w:pPr>
        <w:pStyle w:val="a3"/>
      </w:pPr>
      <w:r>
        <w:rPr>
          <w:rFonts w:ascii="Liberation Serif" w:eastAsia="Liberation Serif" w:hAnsi="Liberation Serif" w:cs="Liberation Serif"/>
          <w:color w:val="000000"/>
          <w:sz w:val="6"/>
          <w:szCs w:val="6"/>
        </w:rPr>
        <w:t xml:space="preserve">                                                          </w:t>
      </w:r>
    </w:p>
    <w:p w14:paraId="1239BF23" w14:textId="77777777" w:rsidR="00000DE3" w:rsidRDefault="00000DE3" w:rsidP="00000DE3">
      <w:pPr>
        <w:pStyle w:val="a3"/>
      </w:pPr>
      <w:r>
        <w:rPr>
          <w:rFonts w:ascii="Liberation Serif" w:eastAsia="Liberation Serif" w:hAnsi="Liberation Serif" w:cs="Liberation Serif"/>
          <w:color w:val="000000"/>
          <w:w w:val="100"/>
          <w:sz w:val="20"/>
        </w:rPr>
        <w:t xml:space="preserve">                              </w:t>
      </w:r>
      <w:r>
        <w:rPr>
          <w:rFonts w:ascii="Liberation Serif" w:hAnsi="Liberation Serif" w:cs="Liberation Serif"/>
          <w:color w:val="000000"/>
          <w:w w:val="100"/>
          <w:sz w:val="20"/>
        </w:rPr>
        <w:t xml:space="preserve">г. Грязовец  </w:t>
      </w:r>
    </w:p>
    <w:p w14:paraId="4C665437" w14:textId="77777777" w:rsidR="00000DE3" w:rsidRDefault="00000DE3" w:rsidP="00000DE3">
      <w:pPr>
        <w:pStyle w:val="a3"/>
        <w:rPr>
          <w:rFonts w:ascii="Liberation Serif" w:hAnsi="Liberation Serif" w:cs="Liberation Serif"/>
          <w:color w:val="000000"/>
          <w:w w:val="100"/>
        </w:rPr>
      </w:pPr>
    </w:p>
    <w:p w14:paraId="0CB9AC28" w14:textId="77777777" w:rsidR="00000DE3" w:rsidRDefault="00000DE3" w:rsidP="00F12FC1">
      <w:pPr>
        <w:pStyle w:val="a3"/>
        <w:jc w:val="center"/>
        <w:rPr>
          <w:rFonts w:ascii="Liberation Serif" w:hAnsi="Liberation Serif" w:cs="Liberation Serif"/>
          <w:color w:val="000000"/>
          <w:w w:val="100"/>
          <w:sz w:val="16"/>
        </w:rPr>
      </w:pPr>
    </w:p>
    <w:p w14:paraId="47EE764F" w14:textId="0CA9368C" w:rsidR="00966C43" w:rsidRPr="00E6282A" w:rsidRDefault="00966C43" w:rsidP="00F12FC1">
      <w:pPr>
        <w:jc w:val="center"/>
        <w:rPr>
          <w:rFonts w:ascii="Liberation Serif" w:hAnsi="Liberation Serif"/>
          <w:b/>
          <w:sz w:val="26"/>
          <w:szCs w:val="26"/>
          <w:lang w:eastAsia="ru-RU"/>
        </w:rPr>
      </w:pPr>
      <w:r w:rsidRPr="00E6282A">
        <w:rPr>
          <w:rFonts w:ascii="Liberation Serif" w:hAnsi="Liberation Serif"/>
          <w:b/>
          <w:sz w:val="26"/>
          <w:szCs w:val="26"/>
          <w:lang w:eastAsia="ru-RU"/>
        </w:rPr>
        <w:t>Об утверждении Положения о персонифицированном дополнительном образовании</w:t>
      </w:r>
      <w:r w:rsidR="000D0576" w:rsidRPr="00E6282A">
        <w:rPr>
          <w:rFonts w:ascii="Liberation Serif" w:hAnsi="Liberation Serif"/>
          <w:b/>
          <w:sz w:val="26"/>
          <w:szCs w:val="26"/>
          <w:lang w:eastAsia="ru-RU"/>
        </w:rPr>
        <w:t xml:space="preserve"> детей в Грязовецком муниципальном округе</w:t>
      </w:r>
    </w:p>
    <w:p w14:paraId="1F3E1AEC" w14:textId="77777777" w:rsidR="00000DE3" w:rsidRPr="00E6282A" w:rsidRDefault="00000DE3" w:rsidP="00000DE3">
      <w:pPr>
        <w:ind w:right="5850"/>
        <w:jc w:val="both"/>
        <w:rPr>
          <w:rFonts w:ascii="Liberation Serif" w:hAnsi="Liberation Serif" w:cs="Liberation Serif"/>
          <w:b/>
          <w:bCs/>
          <w:color w:val="000000"/>
          <w:sz w:val="26"/>
          <w:szCs w:val="26"/>
        </w:rPr>
      </w:pPr>
    </w:p>
    <w:p w14:paraId="2C9BA2E8" w14:textId="77777777" w:rsidR="00000DE3" w:rsidRPr="00E6282A" w:rsidRDefault="00000DE3" w:rsidP="00000DE3">
      <w:pPr>
        <w:shd w:val="clear" w:color="auto" w:fill="FFFFFF"/>
        <w:ind w:firstLine="709"/>
        <w:jc w:val="both"/>
        <w:rPr>
          <w:rFonts w:ascii="Liberation Serif" w:hAnsi="Liberation Serif" w:cs="Liberation Serif"/>
          <w:b/>
          <w:bCs/>
          <w:color w:val="000000"/>
          <w:sz w:val="26"/>
          <w:szCs w:val="26"/>
        </w:rPr>
      </w:pPr>
    </w:p>
    <w:p w14:paraId="69C56995" w14:textId="77777777" w:rsidR="00000DE3" w:rsidRPr="00E6282A" w:rsidRDefault="00000DE3" w:rsidP="00000DE3">
      <w:pPr>
        <w:shd w:val="clear" w:color="auto" w:fill="FFFFFF"/>
        <w:ind w:firstLine="709"/>
        <w:jc w:val="both"/>
        <w:rPr>
          <w:rFonts w:ascii="Liberation Serif" w:hAnsi="Liberation Serif" w:cs="Liberation Serif"/>
          <w:b/>
          <w:bCs/>
          <w:color w:val="000000"/>
          <w:sz w:val="26"/>
          <w:szCs w:val="26"/>
        </w:rPr>
      </w:pPr>
    </w:p>
    <w:p w14:paraId="165D6460" w14:textId="67902C4E" w:rsidR="00966C43" w:rsidRPr="00E6282A" w:rsidRDefault="00966C43" w:rsidP="00966C43">
      <w:pPr>
        <w:shd w:val="clear" w:color="auto" w:fill="FFFFFF"/>
        <w:ind w:firstLine="709"/>
        <w:jc w:val="both"/>
        <w:rPr>
          <w:rFonts w:ascii="Liberation Serif" w:hAnsi="Liberation Serif" w:cs="Liberation Serif"/>
          <w:bCs/>
          <w:color w:val="000000"/>
          <w:sz w:val="26"/>
          <w:szCs w:val="26"/>
        </w:rPr>
      </w:pPr>
      <w:r w:rsidRPr="00E6282A">
        <w:rPr>
          <w:rFonts w:ascii="Liberation Serif" w:hAnsi="Liberation Serif" w:cs="Liberation Serif"/>
          <w:bCs/>
          <w:color w:val="000000"/>
          <w:sz w:val="26"/>
          <w:szCs w:val="26"/>
        </w:rPr>
        <w:t>В соответствии с Федеральным законом от 13.07.2020</w:t>
      </w:r>
      <w:r w:rsidR="00E6282A">
        <w:rPr>
          <w:rFonts w:ascii="Liberation Serif" w:hAnsi="Liberation Serif" w:cs="Liberation Serif"/>
          <w:bCs/>
          <w:color w:val="000000"/>
          <w:sz w:val="26"/>
          <w:szCs w:val="26"/>
        </w:rPr>
        <w:t xml:space="preserve"> </w:t>
      </w:r>
      <w:r w:rsidRPr="00E6282A">
        <w:rPr>
          <w:rFonts w:ascii="Liberation Serif" w:hAnsi="Liberation Serif" w:cs="Liberation Serif"/>
          <w:bCs/>
          <w:color w:val="000000"/>
          <w:sz w:val="26"/>
          <w:szCs w:val="26"/>
        </w:rPr>
        <w:t>№</w:t>
      </w:r>
      <w:r w:rsidR="00E6282A">
        <w:rPr>
          <w:rFonts w:ascii="Liberation Serif" w:hAnsi="Liberation Serif" w:cs="Liberation Serif"/>
          <w:bCs/>
          <w:color w:val="000000"/>
          <w:sz w:val="26"/>
          <w:szCs w:val="26"/>
        </w:rPr>
        <w:t xml:space="preserve"> </w:t>
      </w:r>
      <w:r w:rsidRPr="00E6282A">
        <w:rPr>
          <w:rFonts w:ascii="Liberation Serif" w:hAnsi="Liberation Serif" w:cs="Liberation Serif"/>
          <w:bCs/>
          <w:color w:val="000000"/>
          <w:sz w:val="26"/>
          <w:szCs w:val="26"/>
        </w:rPr>
        <w:t>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E6282A">
        <w:rPr>
          <w:rFonts w:ascii="Liberation Serif" w:hAnsi="Liberation Serif" w:cs="Liberation Serif"/>
          <w:bCs/>
          <w:color w:val="000000"/>
          <w:sz w:val="26"/>
          <w:szCs w:val="26"/>
        </w:rPr>
        <w:t xml:space="preserve"> </w:t>
      </w:r>
      <w:r w:rsidRPr="00E6282A">
        <w:rPr>
          <w:rFonts w:ascii="Liberation Serif" w:hAnsi="Liberation Serif" w:cs="Liberation Serif"/>
          <w:bCs/>
          <w:color w:val="000000"/>
          <w:sz w:val="26"/>
          <w:szCs w:val="26"/>
        </w:rPr>
        <w:t>189-ФЗ)</w:t>
      </w:r>
    </w:p>
    <w:p w14:paraId="1785FD9C" w14:textId="48890B3B" w:rsidR="00966C43" w:rsidRPr="00E6282A" w:rsidRDefault="00000DE3" w:rsidP="00966C43">
      <w:pPr>
        <w:shd w:val="clear" w:color="auto" w:fill="FFFFFF"/>
        <w:jc w:val="both"/>
        <w:rPr>
          <w:rFonts w:ascii="Liberation Serif" w:hAnsi="Liberation Serif" w:cs="Liberation Serif"/>
          <w:b/>
          <w:bCs/>
          <w:color w:val="000000"/>
          <w:sz w:val="26"/>
          <w:szCs w:val="26"/>
        </w:rPr>
      </w:pPr>
      <w:r w:rsidRPr="00E6282A">
        <w:rPr>
          <w:rFonts w:ascii="Liberation Serif" w:hAnsi="Liberation Serif" w:cs="Liberation Serif"/>
          <w:b/>
          <w:bCs/>
          <w:color w:val="000000"/>
          <w:sz w:val="26"/>
          <w:szCs w:val="26"/>
        </w:rPr>
        <w:t>ПОСТАНОВЛЯ</w:t>
      </w:r>
      <w:r w:rsidR="000159C2" w:rsidRPr="00E6282A">
        <w:rPr>
          <w:rFonts w:ascii="Liberation Serif" w:hAnsi="Liberation Serif" w:cs="Liberation Serif"/>
          <w:b/>
          <w:bCs/>
          <w:color w:val="000000"/>
          <w:sz w:val="26"/>
          <w:szCs w:val="26"/>
        </w:rPr>
        <w:t>Ю</w:t>
      </w:r>
      <w:r w:rsidRPr="00E6282A">
        <w:rPr>
          <w:rFonts w:ascii="Liberation Serif" w:hAnsi="Liberation Serif" w:cs="Liberation Serif"/>
          <w:b/>
          <w:bCs/>
          <w:color w:val="000000"/>
          <w:sz w:val="26"/>
          <w:szCs w:val="26"/>
        </w:rPr>
        <w:t>:</w:t>
      </w:r>
    </w:p>
    <w:p w14:paraId="7EB6270A" w14:textId="6F0BF3CF" w:rsidR="00966C43" w:rsidRPr="00E6282A" w:rsidRDefault="00966C43" w:rsidP="00966C43">
      <w:pPr>
        <w:shd w:val="clear" w:color="auto" w:fill="FFFFFF"/>
        <w:ind w:firstLine="709"/>
        <w:jc w:val="both"/>
        <w:rPr>
          <w:rFonts w:ascii="Liberation Serif" w:hAnsi="Liberation Serif" w:cs="Liberation Serif"/>
          <w:b/>
          <w:bCs/>
          <w:color w:val="000000"/>
          <w:sz w:val="26"/>
          <w:szCs w:val="26"/>
        </w:rPr>
      </w:pPr>
      <w:r w:rsidRPr="00E6282A">
        <w:rPr>
          <w:rFonts w:ascii="Liberation Serif" w:hAnsi="Liberation Serif" w:cs="Liberation Serif"/>
          <w:bCs/>
          <w:color w:val="000000"/>
          <w:sz w:val="26"/>
          <w:szCs w:val="26"/>
        </w:rPr>
        <w:t xml:space="preserve">1. </w:t>
      </w:r>
      <w:r w:rsidRPr="00E6282A">
        <w:rPr>
          <w:rFonts w:ascii="Liberation Serif" w:hAnsi="Liberation Serif"/>
          <w:color w:val="000000" w:themeColor="text1"/>
          <w:spacing w:val="2"/>
          <w:sz w:val="26"/>
          <w:szCs w:val="26"/>
          <w:shd w:val="clear" w:color="auto" w:fill="FFFFFF"/>
        </w:rPr>
        <w:t xml:space="preserve">Утвердить </w:t>
      </w:r>
      <w:r w:rsidR="00E6282A">
        <w:rPr>
          <w:rFonts w:ascii="Liberation Serif" w:hAnsi="Liberation Serif"/>
          <w:color w:val="000000" w:themeColor="text1"/>
          <w:spacing w:val="2"/>
          <w:sz w:val="26"/>
          <w:szCs w:val="26"/>
          <w:shd w:val="clear" w:color="auto" w:fill="FFFFFF"/>
        </w:rPr>
        <w:t xml:space="preserve">прилагаемое </w:t>
      </w:r>
      <w:r w:rsidRPr="00E6282A">
        <w:rPr>
          <w:rFonts w:ascii="Liberation Serif" w:hAnsi="Liberation Serif"/>
          <w:color w:val="000000" w:themeColor="text1"/>
          <w:spacing w:val="2"/>
          <w:sz w:val="26"/>
          <w:szCs w:val="26"/>
          <w:shd w:val="clear" w:color="auto" w:fill="FFFFFF"/>
        </w:rPr>
        <w:t xml:space="preserve">Положение </w:t>
      </w:r>
      <w:r w:rsidRPr="00E6282A">
        <w:rPr>
          <w:rFonts w:ascii="Liberation Serif" w:hAnsi="Liberation Serif"/>
          <w:color w:val="000000" w:themeColor="text1"/>
          <w:sz w:val="26"/>
          <w:szCs w:val="26"/>
        </w:rPr>
        <w:t xml:space="preserve">о персонифицированном дополнительном образовании </w:t>
      </w:r>
      <w:r w:rsidR="000D0576" w:rsidRPr="00E6282A">
        <w:rPr>
          <w:rFonts w:ascii="Liberation Serif" w:hAnsi="Liberation Serif"/>
          <w:color w:val="000000" w:themeColor="text1"/>
          <w:sz w:val="26"/>
          <w:szCs w:val="26"/>
        </w:rPr>
        <w:t xml:space="preserve">детей </w:t>
      </w:r>
      <w:r w:rsidRPr="00E6282A">
        <w:rPr>
          <w:rFonts w:ascii="Liberation Serif" w:hAnsi="Liberation Serif"/>
          <w:color w:val="000000" w:themeColor="text1"/>
          <w:sz w:val="26"/>
          <w:szCs w:val="26"/>
        </w:rPr>
        <w:t xml:space="preserve">в </w:t>
      </w:r>
      <w:proofErr w:type="spellStart"/>
      <w:r w:rsidRPr="00E6282A">
        <w:rPr>
          <w:rFonts w:ascii="Liberation Serif" w:hAnsi="Liberation Serif"/>
          <w:sz w:val="26"/>
          <w:szCs w:val="26"/>
        </w:rPr>
        <w:t>Г</w:t>
      </w:r>
      <w:r w:rsidR="00E6282A">
        <w:rPr>
          <w:rFonts w:ascii="Liberation Serif" w:hAnsi="Liberation Serif"/>
          <w:sz w:val="26"/>
          <w:szCs w:val="26"/>
        </w:rPr>
        <w:t>рязовецком</w:t>
      </w:r>
      <w:proofErr w:type="spellEnd"/>
      <w:r w:rsidR="00E6282A">
        <w:rPr>
          <w:rFonts w:ascii="Liberation Serif" w:hAnsi="Liberation Serif"/>
          <w:sz w:val="26"/>
          <w:szCs w:val="26"/>
        </w:rPr>
        <w:t xml:space="preserve"> муниципальном округе.</w:t>
      </w:r>
    </w:p>
    <w:p w14:paraId="2D049854" w14:textId="50F81E86" w:rsidR="00966C43" w:rsidRPr="00E6282A" w:rsidRDefault="00966C43" w:rsidP="00966C43">
      <w:pPr>
        <w:ind w:firstLine="709"/>
        <w:jc w:val="both"/>
        <w:rPr>
          <w:rFonts w:ascii="Liberation Serif" w:hAnsi="Liberation Serif"/>
          <w:i/>
          <w:color w:val="000000" w:themeColor="text1"/>
          <w:sz w:val="26"/>
          <w:szCs w:val="26"/>
        </w:rPr>
      </w:pPr>
      <w:r w:rsidRPr="00E6282A">
        <w:rPr>
          <w:rFonts w:ascii="Liberation Serif" w:hAnsi="Liberation Serif"/>
          <w:color w:val="000000" w:themeColor="text1"/>
          <w:sz w:val="26"/>
          <w:szCs w:val="26"/>
        </w:rPr>
        <w:t xml:space="preserve">2. </w:t>
      </w:r>
      <w:r w:rsidR="00F12FC1" w:rsidRPr="00E6282A">
        <w:rPr>
          <w:rFonts w:ascii="Liberation Serif" w:hAnsi="Liberation Serif"/>
          <w:color w:val="000000" w:themeColor="text1"/>
          <w:sz w:val="26"/>
          <w:szCs w:val="26"/>
        </w:rPr>
        <w:t>Определить отраслевой (функциональный) орган администрации Грязовецкого муниципального округа – Управлени</w:t>
      </w:r>
      <w:r w:rsidR="004E33B8" w:rsidRPr="00E6282A">
        <w:rPr>
          <w:rFonts w:ascii="Liberation Serif" w:hAnsi="Liberation Serif"/>
          <w:color w:val="000000" w:themeColor="text1"/>
          <w:sz w:val="26"/>
          <w:szCs w:val="26"/>
        </w:rPr>
        <w:t>е</w:t>
      </w:r>
      <w:r w:rsidR="00F12FC1" w:rsidRPr="00E6282A">
        <w:rPr>
          <w:rFonts w:ascii="Liberation Serif" w:hAnsi="Liberation Serif"/>
          <w:color w:val="000000" w:themeColor="text1"/>
          <w:sz w:val="26"/>
          <w:szCs w:val="26"/>
        </w:rPr>
        <w:t xml:space="preserve"> образования и молодежной политики администрации Грязовецкого муниципального округа Вологодской области уполномоченным органом по реализации персонифицированного учета и персонифицированного финансирования дополнительного образования в Грязовецком муниципальном округе Вологодской области. </w:t>
      </w:r>
    </w:p>
    <w:p w14:paraId="22E04647" w14:textId="321339B9" w:rsidR="00F12FC1" w:rsidRPr="00E6282A" w:rsidRDefault="00966C43" w:rsidP="00F12FC1">
      <w:pPr>
        <w:ind w:firstLine="709"/>
        <w:jc w:val="both"/>
        <w:rPr>
          <w:rFonts w:ascii="Liberation Serif" w:hAnsi="Liberation Serif"/>
          <w:sz w:val="26"/>
          <w:szCs w:val="26"/>
        </w:rPr>
      </w:pPr>
      <w:r w:rsidRPr="00E6282A">
        <w:rPr>
          <w:rFonts w:ascii="Liberation Serif" w:hAnsi="Liberation Serif"/>
          <w:sz w:val="26"/>
          <w:szCs w:val="26"/>
        </w:rPr>
        <w:t xml:space="preserve">3. </w:t>
      </w:r>
      <w:r w:rsidR="00D72C49" w:rsidRPr="00E6282A">
        <w:rPr>
          <w:rFonts w:ascii="Liberation Serif" w:hAnsi="Liberation Serif"/>
          <w:sz w:val="26"/>
          <w:szCs w:val="26"/>
        </w:rPr>
        <w:t xml:space="preserve">Признать утратившим силу постановление главы </w:t>
      </w:r>
      <w:proofErr w:type="spellStart"/>
      <w:r w:rsidR="00D72C49" w:rsidRPr="00E6282A">
        <w:rPr>
          <w:rFonts w:ascii="Liberation Serif" w:hAnsi="Liberation Serif"/>
          <w:sz w:val="26"/>
          <w:szCs w:val="26"/>
        </w:rPr>
        <w:t>Грязовецкого</w:t>
      </w:r>
      <w:proofErr w:type="spellEnd"/>
      <w:r w:rsidR="00D72C49" w:rsidRPr="00E6282A">
        <w:rPr>
          <w:rFonts w:ascii="Liberation Serif" w:hAnsi="Liberation Serif"/>
          <w:sz w:val="26"/>
          <w:szCs w:val="26"/>
        </w:rPr>
        <w:t xml:space="preserve"> муниципального округа </w:t>
      </w:r>
      <w:r w:rsidR="00E6282A" w:rsidRPr="00E6282A">
        <w:rPr>
          <w:rFonts w:ascii="Liberation Serif" w:hAnsi="Liberation Serif"/>
          <w:sz w:val="26"/>
          <w:szCs w:val="26"/>
        </w:rPr>
        <w:t xml:space="preserve">от 09.01.2023 года </w:t>
      </w:r>
      <w:r w:rsidR="00D72C49" w:rsidRPr="00E6282A">
        <w:rPr>
          <w:rFonts w:ascii="Liberation Serif" w:hAnsi="Liberation Serif"/>
          <w:sz w:val="26"/>
          <w:szCs w:val="26"/>
        </w:rPr>
        <w:t>№</w:t>
      </w:r>
      <w:r w:rsidR="00E6282A">
        <w:rPr>
          <w:rFonts w:ascii="Liberation Serif" w:hAnsi="Liberation Serif"/>
          <w:sz w:val="26"/>
          <w:szCs w:val="26"/>
        </w:rPr>
        <w:t xml:space="preserve"> </w:t>
      </w:r>
      <w:r w:rsidR="00D72C49" w:rsidRPr="00E6282A">
        <w:rPr>
          <w:rFonts w:ascii="Liberation Serif" w:hAnsi="Liberation Serif"/>
          <w:sz w:val="26"/>
          <w:szCs w:val="26"/>
        </w:rPr>
        <w:t>5 «Об утверждении Положе</w:t>
      </w:r>
      <w:r w:rsidR="00242FDE" w:rsidRPr="00E6282A">
        <w:rPr>
          <w:rFonts w:ascii="Liberation Serif" w:hAnsi="Liberation Serif"/>
          <w:sz w:val="26"/>
          <w:szCs w:val="26"/>
        </w:rPr>
        <w:t>ния о персонифицированном учете и персонифицированном финансировании дополнительного образования в Грязовецком муниципальном округе Вологодской области».</w:t>
      </w:r>
    </w:p>
    <w:p w14:paraId="5E5881E7" w14:textId="0287201E" w:rsidR="00966C43" w:rsidRPr="00E6282A" w:rsidRDefault="00966C43" w:rsidP="00966C43">
      <w:pPr>
        <w:ind w:firstLine="709"/>
        <w:jc w:val="both"/>
        <w:rPr>
          <w:rFonts w:ascii="Liberation Serif" w:hAnsi="Liberation Serif"/>
          <w:i/>
          <w:color w:val="000000" w:themeColor="text1"/>
          <w:sz w:val="26"/>
          <w:szCs w:val="26"/>
        </w:rPr>
      </w:pPr>
      <w:r w:rsidRPr="00E6282A">
        <w:rPr>
          <w:rFonts w:ascii="Liberation Serif" w:hAnsi="Liberation Serif"/>
          <w:sz w:val="26"/>
          <w:szCs w:val="26"/>
        </w:rPr>
        <w:t>4. Настоящее постановление вступает в силу с 1 сентября 2023 года.</w:t>
      </w:r>
    </w:p>
    <w:p w14:paraId="3F40FB39" w14:textId="25C3480C" w:rsidR="00000DE3" w:rsidRPr="00E6282A" w:rsidRDefault="00000DE3" w:rsidP="00000DE3">
      <w:pPr>
        <w:pStyle w:val="12"/>
        <w:spacing w:line="360" w:lineRule="auto"/>
        <w:ind w:left="0" w:right="0"/>
        <w:rPr>
          <w:rFonts w:ascii="Liberation Serif" w:hAnsi="Liberation Serif" w:cs="Liberation Serif"/>
          <w:sz w:val="26"/>
          <w:szCs w:val="26"/>
        </w:rPr>
      </w:pPr>
    </w:p>
    <w:p w14:paraId="4FAFC9DA" w14:textId="77777777" w:rsidR="000D0576" w:rsidRPr="00E6282A" w:rsidRDefault="000D0576" w:rsidP="00000DE3">
      <w:pPr>
        <w:pStyle w:val="12"/>
        <w:spacing w:line="360" w:lineRule="auto"/>
        <w:ind w:left="0" w:right="0"/>
        <w:rPr>
          <w:rFonts w:ascii="Liberation Serif" w:hAnsi="Liberation Serif" w:cs="Liberation Serif"/>
          <w:sz w:val="26"/>
          <w:szCs w:val="26"/>
        </w:rPr>
      </w:pPr>
    </w:p>
    <w:p w14:paraId="3AF288D5" w14:textId="2A730BD2" w:rsidR="00000DE3" w:rsidRPr="00E6282A" w:rsidRDefault="00000DE3" w:rsidP="00000DE3">
      <w:pPr>
        <w:spacing w:line="100" w:lineRule="atLeast"/>
        <w:rPr>
          <w:rFonts w:ascii="Liberation Serif" w:hAnsi="Liberation Serif"/>
          <w:sz w:val="26"/>
          <w:szCs w:val="26"/>
        </w:rPr>
      </w:pPr>
      <w:r w:rsidRPr="00E6282A">
        <w:rPr>
          <w:rFonts w:ascii="Liberation Serif" w:hAnsi="Liberation Serif" w:cs="Liberation Serif"/>
          <w:color w:val="000000"/>
          <w:sz w:val="26"/>
          <w:szCs w:val="26"/>
        </w:rPr>
        <w:t xml:space="preserve">Глава </w:t>
      </w:r>
      <w:proofErr w:type="spellStart"/>
      <w:r w:rsidRPr="00E6282A">
        <w:rPr>
          <w:rFonts w:ascii="Liberation Serif" w:hAnsi="Liberation Serif" w:cs="Liberation Serif"/>
          <w:color w:val="000000"/>
          <w:sz w:val="26"/>
          <w:szCs w:val="26"/>
        </w:rPr>
        <w:t>Грязовецкого</w:t>
      </w:r>
      <w:proofErr w:type="spellEnd"/>
      <w:r w:rsidRPr="00E6282A">
        <w:rPr>
          <w:rFonts w:ascii="Liberation Serif" w:hAnsi="Liberation Serif" w:cs="Liberation Serif"/>
          <w:color w:val="000000"/>
          <w:sz w:val="26"/>
          <w:szCs w:val="26"/>
        </w:rPr>
        <w:t xml:space="preserve"> муниципального округа                          </w:t>
      </w:r>
      <w:r w:rsidR="005565E3" w:rsidRPr="00E6282A">
        <w:rPr>
          <w:rFonts w:ascii="Liberation Serif" w:hAnsi="Liberation Serif" w:cs="Liberation Serif"/>
          <w:color w:val="000000"/>
          <w:sz w:val="26"/>
          <w:szCs w:val="26"/>
        </w:rPr>
        <w:t xml:space="preserve">               </w:t>
      </w:r>
      <w:r w:rsidR="00E6282A">
        <w:rPr>
          <w:rFonts w:ascii="Liberation Serif" w:hAnsi="Liberation Serif" w:cs="Liberation Serif"/>
          <w:color w:val="000000"/>
          <w:sz w:val="26"/>
          <w:szCs w:val="26"/>
        </w:rPr>
        <w:t xml:space="preserve">      </w:t>
      </w:r>
      <w:proofErr w:type="spellStart"/>
      <w:r w:rsidRPr="00E6282A">
        <w:rPr>
          <w:rFonts w:ascii="Liberation Serif" w:hAnsi="Liberation Serif" w:cs="Liberation Serif"/>
          <w:color w:val="000000"/>
          <w:sz w:val="26"/>
          <w:szCs w:val="26"/>
        </w:rPr>
        <w:t>С.А.Фекличев</w:t>
      </w:r>
      <w:proofErr w:type="spellEnd"/>
    </w:p>
    <w:p w14:paraId="05782607" w14:textId="77777777" w:rsidR="00EE6766" w:rsidRPr="00E6282A" w:rsidRDefault="00EE6766">
      <w:pPr>
        <w:rPr>
          <w:sz w:val="26"/>
          <w:szCs w:val="26"/>
        </w:rPr>
      </w:pPr>
    </w:p>
    <w:p w14:paraId="6D579B6E" w14:textId="77777777" w:rsidR="00000DE3" w:rsidRPr="00E6282A" w:rsidRDefault="00000DE3">
      <w:pPr>
        <w:rPr>
          <w:sz w:val="26"/>
          <w:szCs w:val="26"/>
        </w:rPr>
      </w:pPr>
    </w:p>
    <w:p w14:paraId="54F2B057" w14:textId="77777777" w:rsidR="00000DE3" w:rsidRPr="00E6282A" w:rsidRDefault="00000DE3">
      <w:pPr>
        <w:rPr>
          <w:sz w:val="26"/>
          <w:szCs w:val="26"/>
        </w:rPr>
      </w:pPr>
    </w:p>
    <w:p w14:paraId="7D63CA4D" w14:textId="77777777" w:rsidR="00000DE3" w:rsidRPr="00E6282A" w:rsidRDefault="00000DE3">
      <w:pPr>
        <w:rPr>
          <w:sz w:val="26"/>
          <w:szCs w:val="26"/>
        </w:rPr>
      </w:pPr>
    </w:p>
    <w:p w14:paraId="7854DDDC" w14:textId="77777777" w:rsidR="00000DE3" w:rsidRPr="00E6282A" w:rsidRDefault="00000DE3">
      <w:pPr>
        <w:rPr>
          <w:sz w:val="26"/>
          <w:szCs w:val="26"/>
        </w:rPr>
      </w:pPr>
    </w:p>
    <w:p w14:paraId="6AD044B8" w14:textId="77777777" w:rsidR="00000DE3" w:rsidRPr="00E6282A" w:rsidRDefault="00000DE3">
      <w:pPr>
        <w:rPr>
          <w:sz w:val="26"/>
          <w:szCs w:val="26"/>
        </w:rPr>
      </w:pPr>
    </w:p>
    <w:p w14:paraId="52E9342A" w14:textId="77777777" w:rsidR="00000DE3" w:rsidRPr="00E6282A" w:rsidRDefault="00000DE3">
      <w:pPr>
        <w:rPr>
          <w:sz w:val="26"/>
          <w:szCs w:val="26"/>
        </w:rPr>
      </w:pPr>
    </w:p>
    <w:p w14:paraId="578309B2" w14:textId="77777777" w:rsidR="00000DE3" w:rsidRPr="00E6282A" w:rsidRDefault="00000DE3">
      <w:pPr>
        <w:rPr>
          <w:sz w:val="26"/>
          <w:szCs w:val="26"/>
        </w:rPr>
      </w:pPr>
    </w:p>
    <w:p w14:paraId="30D572B6" w14:textId="6519043F" w:rsidR="00000DE3" w:rsidRDefault="00E6282A">
      <w:pPr>
        <w:rPr>
          <w:sz w:val="26"/>
          <w:szCs w:val="26"/>
        </w:rPr>
      </w:pPr>
      <w:r w:rsidRPr="00E6282A">
        <w:rPr>
          <w:noProof/>
          <w:sz w:val="26"/>
          <w:szCs w:val="26"/>
          <w:lang w:eastAsia="ru-RU"/>
        </w:rPr>
        <w:lastRenderedPageBreak/>
        <mc:AlternateContent>
          <mc:Choice Requires="wps">
            <w:drawing>
              <wp:anchor distT="0" distB="0" distL="114300" distR="114300" simplePos="0" relativeHeight="251660288" behindDoc="0" locked="0" layoutInCell="1" allowOverlap="1" wp14:anchorId="6E3D2422" wp14:editId="462849C6">
                <wp:simplePos x="0" y="0"/>
                <wp:positionH relativeFrom="margin">
                  <wp:posOffset>2918460</wp:posOffset>
                </wp:positionH>
                <wp:positionV relativeFrom="paragraph">
                  <wp:posOffset>-270510</wp:posOffset>
                </wp:positionV>
                <wp:extent cx="3145155" cy="1235034"/>
                <wp:effectExtent l="0" t="0" r="0" b="3810"/>
                <wp:wrapNone/>
                <wp:docPr id="4" name="Надпись 4"/>
                <wp:cNvGraphicFramePr/>
                <a:graphic xmlns:a="http://schemas.openxmlformats.org/drawingml/2006/main">
                  <a:graphicData uri="http://schemas.microsoft.com/office/word/2010/wordprocessingShape">
                    <wps:wsp>
                      <wps:cNvSpPr txBox="1"/>
                      <wps:spPr>
                        <a:xfrm>
                          <a:off x="0" y="0"/>
                          <a:ext cx="3145155" cy="1235034"/>
                        </a:xfrm>
                        <a:prstGeom prst="rect">
                          <a:avLst/>
                        </a:prstGeom>
                        <a:solidFill>
                          <a:schemeClr val="lt1"/>
                        </a:solidFill>
                        <a:ln w="6350">
                          <a:noFill/>
                        </a:ln>
                      </wps:spPr>
                      <wps:txbx>
                        <w:txbxContent>
                          <w:p w14:paraId="4BC02ADC" w14:textId="77777777" w:rsidR="00E6282A" w:rsidRDefault="000D0576" w:rsidP="00E6282A">
                            <w:pPr>
                              <w:jc w:val="both"/>
                              <w:rPr>
                                <w:rFonts w:ascii="Liberation Serif" w:hAnsi="Liberation Serif"/>
                                <w:sz w:val="26"/>
                                <w:szCs w:val="26"/>
                              </w:rPr>
                            </w:pPr>
                            <w:r w:rsidRPr="00E6282A">
                              <w:rPr>
                                <w:rFonts w:ascii="Liberation Serif" w:hAnsi="Liberation Serif"/>
                                <w:sz w:val="26"/>
                                <w:szCs w:val="26"/>
                              </w:rPr>
                              <w:t xml:space="preserve">                                                              </w:t>
                            </w:r>
                            <w:r w:rsidR="00A775D6" w:rsidRPr="00E6282A">
                              <w:rPr>
                                <w:rFonts w:ascii="Liberation Serif" w:hAnsi="Liberation Serif"/>
                                <w:sz w:val="26"/>
                                <w:szCs w:val="26"/>
                              </w:rPr>
                              <w:t xml:space="preserve">Приложение </w:t>
                            </w:r>
                          </w:p>
                          <w:p w14:paraId="760ED165" w14:textId="6F26DDF1" w:rsidR="00A775D6" w:rsidRPr="00E6282A" w:rsidRDefault="00E6282A" w:rsidP="00E6282A">
                            <w:pPr>
                              <w:jc w:val="both"/>
                              <w:rPr>
                                <w:rFonts w:ascii="Liberation Serif" w:hAnsi="Liberation Serif"/>
                                <w:sz w:val="26"/>
                                <w:szCs w:val="26"/>
                              </w:rPr>
                            </w:pPr>
                            <w:r>
                              <w:rPr>
                                <w:rFonts w:ascii="Liberation Serif" w:hAnsi="Liberation Serif"/>
                                <w:sz w:val="26"/>
                                <w:szCs w:val="26"/>
                              </w:rPr>
                              <w:t>Утверждено</w:t>
                            </w:r>
                            <w:r w:rsidR="00A775D6" w:rsidRPr="00E6282A">
                              <w:rPr>
                                <w:rFonts w:ascii="Liberation Serif" w:hAnsi="Liberation Serif"/>
                                <w:sz w:val="26"/>
                                <w:szCs w:val="26"/>
                              </w:rPr>
                              <w:t xml:space="preserve"> постановлени</w:t>
                            </w:r>
                            <w:r>
                              <w:rPr>
                                <w:rFonts w:ascii="Liberation Serif" w:hAnsi="Liberation Serif"/>
                                <w:sz w:val="26"/>
                                <w:szCs w:val="26"/>
                              </w:rPr>
                              <w:t>ем</w:t>
                            </w:r>
                            <w:r w:rsidR="00A775D6" w:rsidRPr="00E6282A">
                              <w:rPr>
                                <w:rFonts w:ascii="Liberation Serif" w:hAnsi="Liberation Serif"/>
                                <w:sz w:val="26"/>
                                <w:szCs w:val="26"/>
                              </w:rPr>
                              <w:t xml:space="preserve"> главы </w:t>
                            </w:r>
                            <w:proofErr w:type="spellStart"/>
                            <w:r w:rsidR="00A775D6" w:rsidRPr="00E6282A">
                              <w:rPr>
                                <w:rFonts w:ascii="Liberation Serif" w:hAnsi="Liberation Serif"/>
                                <w:sz w:val="26"/>
                                <w:szCs w:val="26"/>
                              </w:rPr>
                              <w:t>Грязовецкого</w:t>
                            </w:r>
                            <w:proofErr w:type="spellEnd"/>
                            <w:r w:rsidR="00A775D6" w:rsidRPr="00E6282A">
                              <w:rPr>
                                <w:rFonts w:ascii="Liberation Serif" w:hAnsi="Liberation Serif"/>
                                <w:sz w:val="26"/>
                                <w:szCs w:val="26"/>
                              </w:rPr>
                              <w:t xml:space="preserve"> муниципального округа </w:t>
                            </w:r>
                            <w:r w:rsidRPr="00E6282A">
                              <w:rPr>
                                <w:rFonts w:ascii="Liberation Serif" w:hAnsi="Liberation Serif"/>
                                <w:sz w:val="26"/>
                                <w:szCs w:val="26"/>
                              </w:rPr>
                              <w:t xml:space="preserve">от 30.08.2023 </w:t>
                            </w:r>
                            <w:r w:rsidR="00A775D6" w:rsidRPr="00E6282A">
                              <w:rPr>
                                <w:rFonts w:ascii="Liberation Serif" w:hAnsi="Liberation Serif"/>
                                <w:sz w:val="26"/>
                                <w:szCs w:val="26"/>
                              </w:rPr>
                              <w:t>№</w:t>
                            </w:r>
                            <w:r>
                              <w:rPr>
                                <w:rFonts w:ascii="Liberation Serif" w:hAnsi="Liberation Serif"/>
                                <w:sz w:val="26"/>
                                <w:szCs w:val="26"/>
                              </w:rPr>
                              <w:t xml:space="preserve"> </w:t>
                            </w:r>
                            <w:r w:rsidR="000D0576" w:rsidRPr="00E6282A">
                              <w:rPr>
                                <w:rFonts w:ascii="Liberation Serif" w:hAnsi="Liberation Serif"/>
                                <w:sz w:val="26"/>
                                <w:szCs w:val="26"/>
                              </w:rPr>
                              <w:t>25</w:t>
                            </w:r>
                            <w:r w:rsidR="00EF0F2C" w:rsidRPr="00E6282A">
                              <w:rPr>
                                <w:rFonts w:ascii="Liberation Serif" w:hAnsi="Liberation Serif"/>
                                <w:sz w:val="26"/>
                                <w:szCs w:val="26"/>
                              </w:rPr>
                              <w:t>2</w:t>
                            </w:r>
                          </w:p>
                          <w:p w14:paraId="3183F60B" w14:textId="77777777" w:rsidR="00A775D6" w:rsidRDefault="00A775D6" w:rsidP="00F12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D2422" id="_x0000_t202" coordsize="21600,21600" o:spt="202" path="m,l,21600r21600,l21600,xe">
                <v:stroke joinstyle="miter"/>
                <v:path gradientshapeok="t" o:connecttype="rect"/>
              </v:shapetype>
              <v:shape id="Надпись 4" o:spid="_x0000_s1026" type="#_x0000_t202" style="position:absolute;margin-left:229.8pt;margin-top:-21.3pt;width:247.65pt;height: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" fillcolor="white [3201]" stroked="f" strokeweight=".5pt">
                <v:textbox>
                  <w:txbxContent>
                    <w:p w14:paraId="4BC02ADC" w14:textId="77777777" w:rsidR="00E6282A" w:rsidRDefault="000D0576" w:rsidP="00E6282A">
                      <w:pPr>
                        <w:jc w:val="both"/>
                        <w:rPr>
                          <w:rFonts w:ascii="Liberation Serif" w:hAnsi="Liberation Serif"/>
                          <w:sz w:val="26"/>
                          <w:szCs w:val="26"/>
                        </w:rPr>
                      </w:pPr>
                      <w:r w:rsidRPr="00E6282A">
                        <w:rPr>
                          <w:rFonts w:ascii="Liberation Serif" w:hAnsi="Liberation Serif"/>
                          <w:sz w:val="26"/>
                          <w:szCs w:val="26"/>
                        </w:rPr>
                        <w:t xml:space="preserve">                                                              </w:t>
                      </w:r>
                      <w:r w:rsidR="00A775D6" w:rsidRPr="00E6282A">
                        <w:rPr>
                          <w:rFonts w:ascii="Liberation Serif" w:hAnsi="Liberation Serif"/>
                          <w:sz w:val="26"/>
                          <w:szCs w:val="26"/>
                        </w:rPr>
                        <w:t xml:space="preserve">Приложение </w:t>
                      </w:r>
                    </w:p>
                    <w:p w14:paraId="760ED165" w14:textId="6F26DDF1" w:rsidR="00A775D6" w:rsidRPr="00E6282A" w:rsidRDefault="00E6282A" w:rsidP="00E6282A">
                      <w:pPr>
                        <w:jc w:val="both"/>
                        <w:rPr>
                          <w:rFonts w:ascii="Liberation Serif" w:hAnsi="Liberation Serif"/>
                          <w:sz w:val="26"/>
                          <w:szCs w:val="26"/>
                        </w:rPr>
                      </w:pPr>
                      <w:r>
                        <w:rPr>
                          <w:rFonts w:ascii="Liberation Serif" w:hAnsi="Liberation Serif"/>
                          <w:sz w:val="26"/>
                          <w:szCs w:val="26"/>
                        </w:rPr>
                        <w:t>Утверждено</w:t>
                      </w:r>
                      <w:r w:rsidR="00A775D6" w:rsidRPr="00E6282A">
                        <w:rPr>
                          <w:rFonts w:ascii="Liberation Serif" w:hAnsi="Liberation Serif"/>
                          <w:sz w:val="26"/>
                          <w:szCs w:val="26"/>
                        </w:rPr>
                        <w:t xml:space="preserve"> постановлени</w:t>
                      </w:r>
                      <w:r>
                        <w:rPr>
                          <w:rFonts w:ascii="Liberation Serif" w:hAnsi="Liberation Serif"/>
                          <w:sz w:val="26"/>
                          <w:szCs w:val="26"/>
                        </w:rPr>
                        <w:t>ем</w:t>
                      </w:r>
                      <w:r w:rsidR="00A775D6" w:rsidRPr="00E6282A">
                        <w:rPr>
                          <w:rFonts w:ascii="Liberation Serif" w:hAnsi="Liberation Serif"/>
                          <w:sz w:val="26"/>
                          <w:szCs w:val="26"/>
                        </w:rPr>
                        <w:t xml:space="preserve"> главы </w:t>
                      </w:r>
                      <w:proofErr w:type="spellStart"/>
                      <w:r w:rsidR="00A775D6" w:rsidRPr="00E6282A">
                        <w:rPr>
                          <w:rFonts w:ascii="Liberation Serif" w:hAnsi="Liberation Serif"/>
                          <w:sz w:val="26"/>
                          <w:szCs w:val="26"/>
                        </w:rPr>
                        <w:t>Грязовецкого</w:t>
                      </w:r>
                      <w:proofErr w:type="spellEnd"/>
                      <w:r w:rsidR="00A775D6" w:rsidRPr="00E6282A">
                        <w:rPr>
                          <w:rFonts w:ascii="Liberation Serif" w:hAnsi="Liberation Serif"/>
                          <w:sz w:val="26"/>
                          <w:szCs w:val="26"/>
                        </w:rPr>
                        <w:t xml:space="preserve"> муниципального округа </w:t>
                      </w:r>
                      <w:r w:rsidRPr="00E6282A">
                        <w:rPr>
                          <w:rFonts w:ascii="Liberation Serif" w:hAnsi="Liberation Serif"/>
                          <w:sz w:val="26"/>
                          <w:szCs w:val="26"/>
                        </w:rPr>
                        <w:t xml:space="preserve">от 30.08.2023 </w:t>
                      </w:r>
                      <w:r w:rsidR="00A775D6" w:rsidRPr="00E6282A">
                        <w:rPr>
                          <w:rFonts w:ascii="Liberation Serif" w:hAnsi="Liberation Serif"/>
                          <w:sz w:val="26"/>
                          <w:szCs w:val="26"/>
                        </w:rPr>
                        <w:t>№</w:t>
                      </w:r>
                      <w:r>
                        <w:rPr>
                          <w:rFonts w:ascii="Liberation Serif" w:hAnsi="Liberation Serif"/>
                          <w:sz w:val="26"/>
                          <w:szCs w:val="26"/>
                        </w:rPr>
                        <w:t xml:space="preserve"> </w:t>
                      </w:r>
                      <w:r w:rsidR="000D0576" w:rsidRPr="00E6282A">
                        <w:rPr>
                          <w:rFonts w:ascii="Liberation Serif" w:hAnsi="Liberation Serif"/>
                          <w:sz w:val="26"/>
                          <w:szCs w:val="26"/>
                        </w:rPr>
                        <w:t>25</w:t>
                      </w:r>
                      <w:r w:rsidR="00EF0F2C" w:rsidRPr="00E6282A">
                        <w:rPr>
                          <w:rFonts w:ascii="Liberation Serif" w:hAnsi="Liberation Serif"/>
                          <w:sz w:val="26"/>
                          <w:szCs w:val="26"/>
                        </w:rPr>
                        <w:t>2</w:t>
                      </w:r>
                    </w:p>
                    <w:p w14:paraId="3183F60B" w14:textId="77777777" w:rsidR="00A775D6" w:rsidRDefault="00A775D6" w:rsidP="00F12FC1"/>
                  </w:txbxContent>
                </v:textbox>
                <w10:wrap anchorx="margin"/>
              </v:shape>
            </w:pict>
          </mc:Fallback>
        </mc:AlternateContent>
      </w:r>
    </w:p>
    <w:p w14:paraId="0BC4DCDA" w14:textId="77777777" w:rsidR="00E6282A" w:rsidRDefault="00E6282A">
      <w:pPr>
        <w:rPr>
          <w:sz w:val="26"/>
          <w:szCs w:val="26"/>
        </w:rPr>
      </w:pPr>
    </w:p>
    <w:p w14:paraId="1367C509" w14:textId="77777777" w:rsidR="00E6282A" w:rsidRPr="00E6282A" w:rsidRDefault="00E6282A">
      <w:pPr>
        <w:rPr>
          <w:sz w:val="26"/>
          <w:szCs w:val="26"/>
        </w:rPr>
      </w:pPr>
    </w:p>
    <w:p w14:paraId="7A8F83CC" w14:textId="5A0A7D4D" w:rsidR="00C17186" w:rsidRPr="00E6282A" w:rsidRDefault="00C17186">
      <w:pPr>
        <w:rPr>
          <w:sz w:val="26"/>
          <w:szCs w:val="26"/>
        </w:rPr>
      </w:pPr>
    </w:p>
    <w:p w14:paraId="1BED0747" w14:textId="6301556F" w:rsidR="00000DE3" w:rsidRPr="00E6282A" w:rsidRDefault="00000DE3">
      <w:pPr>
        <w:rPr>
          <w:sz w:val="26"/>
          <w:szCs w:val="26"/>
        </w:rPr>
      </w:pPr>
    </w:p>
    <w:p w14:paraId="5C66263A" w14:textId="77777777" w:rsidR="005565E3" w:rsidRPr="00E6282A" w:rsidRDefault="005565E3">
      <w:pPr>
        <w:rPr>
          <w:sz w:val="26"/>
          <w:szCs w:val="26"/>
        </w:rPr>
      </w:pPr>
    </w:p>
    <w:p w14:paraId="541A606B" w14:textId="44CCB017" w:rsidR="00A775D6" w:rsidRPr="00E6282A" w:rsidRDefault="00A775D6" w:rsidP="00E6282A">
      <w:pPr>
        <w:jc w:val="center"/>
        <w:rPr>
          <w:rFonts w:ascii="Liberation Serif" w:hAnsi="Liberation Serif"/>
          <w:b/>
          <w:bCs/>
          <w:smallCaps/>
          <w:sz w:val="26"/>
          <w:szCs w:val="26"/>
          <w:u w:val="single"/>
          <w:lang w:eastAsia="ru-RU"/>
        </w:rPr>
      </w:pPr>
      <w:r w:rsidRPr="00E6282A">
        <w:rPr>
          <w:rFonts w:ascii="Liberation Serif" w:hAnsi="Liberation Serif"/>
          <w:b/>
          <w:bCs/>
          <w:sz w:val="26"/>
          <w:szCs w:val="26"/>
          <w:lang w:eastAsia="ru-RU"/>
        </w:rPr>
        <w:t xml:space="preserve">Положение о персонифицированном дополнительном образовании </w:t>
      </w:r>
      <w:r w:rsidR="000D0576" w:rsidRPr="00E6282A">
        <w:rPr>
          <w:rFonts w:ascii="Liberation Serif" w:hAnsi="Liberation Serif"/>
          <w:b/>
          <w:bCs/>
          <w:sz w:val="26"/>
          <w:szCs w:val="26"/>
          <w:lang w:eastAsia="ru-RU"/>
        </w:rPr>
        <w:t xml:space="preserve">детей </w:t>
      </w:r>
      <w:r w:rsidRPr="00E6282A">
        <w:rPr>
          <w:rFonts w:ascii="Liberation Serif" w:hAnsi="Liberation Serif"/>
          <w:b/>
          <w:bCs/>
          <w:sz w:val="26"/>
          <w:szCs w:val="26"/>
          <w:lang w:eastAsia="ru-RU"/>
        </w:rPr>
        <w:t xml:space="preserve">в </w:t>
      </w:r>
      <w:proofErr w:type="spellStart"/>
      <w:r w:rsidRPr="00E6282A">
        <w:rPr>
          <w:rFonts w:ascii="Liberation Serif" w:hAnsi="Liberation Serif"/>
          <w:b/>
          <w:sz w:val="26"/>
          <w:szCs w:val="26"/>
          <w:lang w:eastAsia="ru-RU"/>
        </w:rPr>
        <w:t>Грязовецком</w:t>
      </w:r>
      <w:proofErr w:type="spellEnd"/>
      <w:r w:rsidRPr="00E6282A">
        <w:rPr>
          <w:rFonts w:ascii="Liberation Serif" w:hAnsi="Liberation Serif"/>
          <w:b/>
          <w:sz w:val="26"/>
          <w:szCs w:val="26"/>
          <w:lang w:eastAsia="ru-RU"/>
        </w:rPr>
        <w:t xml:space="preserve"> муниципальном округе</w:t>
      </w:r>
    </w:p>
    <w:p w14:paraId="12F1C4F6" w14:textId="77777777" w:rsidR="00A775D6" w:rsidRPr="00E6282A" w:rsidRDefault="00A775D6" w:rsidP="00A775D6">
      <w:pPr>
        <w:rPr>
          <w:sz w:val="26"/>
          <w:szCs w:val="26"/>
          <w:lang w:eastAsia="ru-RU"/>
        </w:rPr>
      </w:pPr>
    </w:p>
    <w:p w14:paraId="601DCDE8" w14:textId="26DF8DAD" w:rsidR="00A775D6" w:rsidRPr="00E6282A" w:rsidRDefault="004E33B8" w:rsidP="00E6282A">
      <w:pPr>
        <w:contextualSpacing/>
        <w:jc w:val="center"/>
        <w:rPr>
          <w:rFonts w:ascii="Liberation Serif" w:hAnsi="Liberation Serif"/>
          <w:smallCaps/>
          <w:sz w:val="26"/>
          <w:szCs w:val="26"/>
          <w:lang w:eastAsia="ru-RU"/>
        </w:rPr>
      </w:pPr>
      <w:r w:rsidRPr="00E6282A">
        <w:rPr>
          <w:rFonts w:ascii="Liberation Serif" w:hAnsi="Liberation Serif"/>
          <w:sz w:val="26"/>
          <w:szCs w:val="26"/>
          <w:lang w:val="en-US" w:eastAsia="ru-RU"/>
        </w:rPr>
        <w:t>I</w:t>
      </w:r>
      <w:r w:rsidRPr="00E6282A">
        <w:rPr>
          <w:rFonts w:ascii="Liberation Serif" w:hAnsi="Liberation Serif"/>
          <w:sz w:val="26"/>
          <w:szCs w:val="26"/>
          <w:lang w:eastAsia="ru-RU"/>
        </w:rPr>
        <w:t xml:space="preserve">. </w:t>
      </w:r>
      <w:r w:rsidR="00A775D6" w:rsidRPr="00E6282A">
        <w:rPr>
          <w:rFonts w:ascii="Liberation Serif" w:hAnsi="Liberation Serif"/>
          <w:sz w:val="26"/>
          <w:szCs w:val="26"/>
          <w:lang w:eastAsia="ru-RU"/>
        </w:rPr>
        <w:t>Общие положения</w:t>
      </w:r>
    </w:p>
    <w:p w14:paraId="7271347D" w14:textId="77777777" w:rsidR="00A775D6" w:rsidRPr="00E6282A" w:rsidRDefault="00A775D6" w:rsidP="00D9389D">
      <w:pPr>
        <w:ind w:firstLine="709"/>
        <w:contextualSpacing/>
        <w:jc w:val="both"/>
        <w:rPr>
          <w:rFonts w:ascii="Liberation Serif" w:hAnsi="Liberation Serif"/>
          <w:smallCaps/>
          <w:sz w:val="26"/>
          <w:szCs w:val="26"/>
          <w:lang w:eastAsia="ru-RU"/>
        </w:rPr>
      </w:pPr>
    </w:p>
    <w:p w14:paraId="7BF79F3C" w14:textId="12726D76" w:rsidR="00A775D6" w:rsidRPr="00E6282A" w:rsidRDefault="00A775D6" w:rsidP="00D9389D">
      <w:pPr>
        <w:numPr>
          <w:ilvl w:val="1"/>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Положение о персонифицированном дополнительном образовании</w:t>
      </w:r>
      <w:r w:rsidR="000D0576" w:rsidRPr="00E6282A">
        <w:rPr>
          <w:rFonts w:ascii="Liberation Serif" w:hAnsi="Liberation Serif"/>
          <w:sz w:val="26"/>
          <w:szCs w:val="26"/>
          <w:lang w:eastAsia="ru-RU"/>
        </w:rPr>
        <w:t xml:space="preserve"> детей</w:t>
      </w:r>
      <w:r w:rsidRPr="00E6282A">
        <w:rPr>
          <w:rFonts w:ascii="Liberation Serif" w:hAnsi="Liberation Serif"/>
          <w:sz w:val="26"/>
          <w:szCs w:val="26"/>
          <w:lang w:eastAsia="ru-RU"/>
        </w:rPr>
        <w:t xml:space="preserve"> в Грязовецком муниципальном округе</w:t>
      </w:r>
      <w:bookmarkStart w:id="0" w:name="_GoBack"/>
      <w:bookmarkEnd w:id="0"/>
      <w:r w:rsidRPr="00E6282A">
        <w:rPr>
          <w:rFonts w:ascii="Liberation Serif" w:hAnsi="Liberation Serif"/>
          <w:sz w:val="26"/>
          <w:szCs w:val="26"/>
          <w:lang w:eastAsia="ru-RU"/>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Грязовецкого муниципального округа, дополнительного образования за счет средств бюджета Грязовецкого муниципального округа.</w:t>
      </w:r>
    </w:p>
    <w:p w14:paraId="65A4BC80" w14:textId="77777777" w:rsidR="00A775D6" w:rsidRPr="00E6282A" w:rsidRDefault="00A775D6" w:rsidP="00D9389D">
      <w:pPr>
        <w:numPr>
          <w:ilvl w:val="1"/>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Для целей настоящего Положения используются следующие понятия:</w:t>
      </w:r>
    </w:p>
    <w:p w14:paraId="7BE07681" w14:textId="77777777"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6D2F244D" w14:textId="77777777"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E6282A">
        <w:rPr>
          <w:rFonts w:ascii="Liberation Serif" w:hAnsi="Liberation Serif"/>
          <w:sz w:val="26"/>
          <w:szCs w:val="26"/>
          <w:lang w:eastAsia="ru-RU"/>
        </w:rPr>
        <w:t>ий</w:t>
      </w:r>
      <w:proofErr w:type="spellEnd"/>
      <w:r w:rsidRPr="00E6282A">
        <w:rPr>
          <w:rFonts w:ascii="Liberation Serif" w:hAnsi="Liberation Serif"/>
          <w:sz w:val="26"/>
          <w:szCs w:val="26"/>
          <w:lang w:eastAsia="ru-RU"/>
        </w:rPr>
        <w:t>) образовательные услуги;</w:t>
      </w:r>
    </w:p>
    <w:p w14:paraId="44909E7A" w14:textId="0DD21639"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реестр сертификатов дополнительного образования – база данных о детях, проживающих на территории </w:t>
      </w:r>
      <w:r w:rsidR="00031479"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которые имеют возможность получения дополнительного образования за счет средств бюджета </w:t>
      </w:r>
      <w:r w:rsidR="00031479"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ведение которой осуществляется в порядке, установленном настоящим Положением;</w:t>
      </w:r>
    </w:p>
    <w:p w14:paraId="7B1C7593" w14:textId="1C495C47"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bookmarkStart w:id="1" w:name="_Hlk85466299"/>
      <w:r w:rsidRPr="00E6282A">
        <w:rPr>
          <w:rFonts w:ascii="Liberation Serif" w:hAnsi="Liberation Serif"/>
          <w:sz w:val="26"/>
          <w:szCs w:val="26"/>
          <w:lang w:eastAsia="ru-RU"/>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00031479" w:rsidRPr="00E6282A">
        <w:rPr>
          <w:rFonts w:ascii="Liberation Serif" w:hAnsi="Liberation Serif"/>
          <w:sz w:val="26"/>
          <w:szCs w:val="26"/>
          <w:lang w:eastAsia="ru-RU"/>
        </w:rPr>
        <w:t>Управлением образования и молодежной политики администрации Грязовецкого муниципального округа</w:t>
      </w:r>
      <w:r w:rsidRPr="00E6282A">
        <w:rPr>
          <w:rFonts w:ascii="Liberation Serif" w:hAnsi="Liberation Serif"/>
          <w:sz w:val="26"/>
          <w:szCs w:val="26"/>
          <w:lang w:eastAsia="ru-RU"/>
        </w:rPr>
        <w:t>, определенного уполномоченным на утверждение муниц</w:t>
      </w:r>
      <w:r w:rsidR="00031479" w:rsidRPr="00E6282A">
        <w:rPr>
          <w:rFonts w:ascii="Liberation Serif" w:hAnsi="Liberation Serif"/>
          <w:sz w:val="26"/>
          <w:szCs w:val="26"/>
          <w:lang w:eastAsia="ru-RU"/>
        </w:rPr>
        <w:t>ипального социального заказа</w:t>
      </w:r>
      <w:r w:rsidRPr="00E6282A">
        <w:rPr>
          <w:rFonts w:ascii="Liberation Serif" w:hAnsi="Liberation Serif"/>
          <w:sz w:val="26"/>
          <w:szCs w:val="26"/>
          <w:lang w:eastAsia="ru-RU"/>
        </w:rPr>
        <w:t>;</w:t>
      </w:r>
    </w:p>
    <w:p w14:paraId="0DD77EA5" w14:textId="77777777"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1F222555" w14:textId="771FA6E2"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w:t>
      </w:r>
      <w:r w:rsidR="00D9389D"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w:t>
      </w:r>
    </w:p>
    <w:p w14:paraId="7BFEF9DA" w14:textId="77777777"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реестр иных образовательных программ – база данных о не вошедших в реестр значимых программ:</w:t>
      </w:r>
    </w:p>
    <w:p w14:paraId="7FC42770" w14:textId="77777777" w:rsidR="00A775D6" w:rsidRPr="00E6282A" w:rsidRDefault="00A775D6" w:rsidP="00D9389D">
      <w:pPr>
        <w:ind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lastRenderedPageBreak/>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2329EEA6" w14:textId="77777777" w:rsidR="00A775D6" w:rsidRPr="00E6282A" w:rsidRDefault="00A775D6" w:rsidP="00D9389D">
      <w:pPr>
        <w:ind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1AB50CA1" w14:textId="77777777" w:rsidR="00A775D6" w:rsidRPr="00E6282A" w:rsidRDefault="00A775D6" w:rsidP="00D9389D">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2BD3BFB6" w14:textId="5BFBB430" w:rsidR="004E33B8" w:rsidRPr="00E6282A" w:rsidRDefault="00A775D6" w:rsidP="004E33B8">
      <w:pPr>
        <w:numPr>
          <w:ilvl w:val="2"/>
          <w:numId w:val="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дополнительного образования);</w:t>
      </w:r>
    </w:p>
    <w:p w14:paraId="08DD9AC1" w14:textId="313A8812" w:rsidR="00A775D6" w:rsidRPr="00E6282A" w:rsidRDefault="00A775D6" w:rsidP="00D9389D">
      <w:pPr>
        <w:numPr>
          <w:ilvl w:val="2"/>
          <w:numId w:val="6"/>
        </w:numPr>
        <w:ind w:left="0" w:firstLine="709"/>
        <w:contextualSpacing/>
        <w:jc w:val="both"/>
        <w:rPr>
          <w:rFonts w:ascii="Liberation Serif" w:hAnsi="Liberation Serif"/>
          <w:color w:val="000000"/>
          <w:sz w:val="26"/>
          <w:szCs w:val="26"/>
          <w:lang w:eastAsia="ru-RU"/>
        </w:rPr>
      </w:pPr>
      <w:bookmarkStart w:id="2" w:name="_Ref32786898"/>
      <w:r w:rsidRPr="00E6282A">
        <w:rPr>
          <w:rFonts w:ascii="Liberation Serif" w:hAnsi="Liberation Serif"/>
          <w:color w:val="000000"/>
          <w:sz w:val="26"/>
          <w:szCs w:val="26"/>
          <w:lang w:eastAsia="ru-RU"/>
        </w:rPr>
        <w:t xml:space="preserve">уполномоченный орган по реализации персонифицированного дополнительного образования (далее - уполномоченный орган) – </w:t>
      </w:r>
      <w:r w:rsidR="000D0576" w:rsidRPr="00E6282A">
        <w:rPr>
          <w:rFonts w:ascii="Liberation Serif" w:hAnsi="Liberation Serif"/>
          <w:color w:val="000000"/>
          <w:sz w:val="26"/>
          <w:szCs w:val="26"/>
          <w:lang w:eastAsia="ru-RU"/>
        </w:rPr>
        <w:t>п.2 решения</w:t>
      </w:r>
      <w:r w:rsidRPr="00E6282A">
        <w:rPr>
          <w:rFonts w:ascii="Liberation Serif" w:hAnsi="Liberation Serif"/>
          <w:color w:val="000000"/>
          <w:sz w:val="26"/>
          <w:szCs w:val="26"/>
          <w:lang w:eastAsia="ru-RU"/>
        </w:rPr>
        <w:t xml:space="preserve">,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Pr="00E6282A">
        <w:rPr>
          <w:rFonts w:ascii="Liberation Serif" w:hAnsi="Liberation Serif"/>
          <w:sz w:val="26"/>
          <w:szCs w:val="26"/>
          <w:lang w:eastAsia="ru-RU"/>
        </w:rPr>
        <w:t>дополнительного образования</w:t>
      </w:r>
      <w:r w:rsidRPr="00E6282A">
        <w:rPr>
          <w:rFonts w:ascii="Liberation Serif" w:hAnsi="Liberation Serif"/>
          <w:color w:val="000000"/>
          <w:sz w:val="26"/>
          <w:szCs w:val="26"/>
          <w:lang w:eastAsia="ru-RU"/>
        </w:rPr>
        <w:t xml:space="preserve">,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E6282A">
        <w:rPr>
          <w:rFonts w:ascii="Liberation Serif" w:hAnsi="Liberation Serif"/>
          <w:sz w:val="26"/>
          <w:szCs w:val="26"/>
          <w:lang w:eastAsia="ru-RU"/>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E6282A">
        <w:rPr>
          <w:rFonts w:ascii="Liberation Serif" w:hAnsi="Liberation Serif"/>
          <w:color w:val="000000"/>
          <w:sz w:val="26"/>
          <w:szCs w:val="26"/>
          <w:lang w:eastAsia="ru-RU"/>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Pr="00E6282A">
        <w:rPr>
          <w:rFonts w:ascii="Liberation Serif" w:hAnsi="Liberation Serif"/>
          <w:sz w:val="26"/>
          <w:szCs w:val="26"/>
          <w:lang w:eastAsia="ru-RU"/>
        </w:rPr>
        <w:t>дополнительного образования</w:t>
      </w:r>
      <w:r w:rsidRPr="00E6282A">
        <w:rPr>
          <w:rFonts w:ascii="Liberation Serif" w:hAnsi="Liberation Serif"/>
          <w:color w:val="000000"/>
          <w:sz w:val="26"/>
          <w:szCs w:val="26"/>
          <w:lang w:eastAsia="ru-RU"/>
        </w:rPr>
        <w:t xml:space="preserve"> иному подведомственному учреждению;</w:t>
      </w:r>
      <w:bookmarkEnd w:id="2"/>
    </w:p>
    <w:p w14:paraId="38869436" w14:textId="77777777" w:rsidR="00A775D6" w:rsidRPr="00E6282A" w:rsidRDefault="00A775D6" w:rsidP="00D9389D">
      <w:pPr>
        <w:numPr>
          <w:ilvl w:val="2"/>
          <w:numId w:val="6"/>
        </w:numPr>
        <w:ind w:left="0" w:firstLine="709"/>
        <w:contextualSpacing/>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 xml:space="preserve">договор об образовании – договор, заключаемый между исполнителем образовательных услуг и </w:t>
      </w:r>
      <w:r w:rsidRPr="00E6282A">
        <w:rPr>
          <w:rFonts w:ascii="Liberation Serif" w:hAnsi="Liberation Serif"/>
          <w:sz w:val="26"/>
          <w:szCs w:val="26"/>
          <w:lang w:eastAsia="ru-RU"/>
        </w:rPr>
        <w:t xml:space="preserve">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w:t>
      </w:r>
      <w:r w:rsidRPr="00E6282A">
        <w:rPr>
          <w:rFonts w:ascii="Liberation Serif" w:hAnsi="Liberation Serif"/>
          <w:sz w:val="26"/>
          <w:szCs w:val="26"/>
          <w:lang w:eastAsia="ru-RU"/>
        </w:rPr>
        <w:lastRenderedPageBreak/>
        <w:t>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14:paraId="1DF0BB01" w14:textId="77777777" w:rsidR="00A775D6" w:rsidRPr="00E6282A" w:rsidRDefault="00A775D6" w:rsidP="00D9389D">
      <w:pPr>
        <w:numPr>
          <w:ilvl w:val="1"/>
          <w:numId w:val="6"/>
        </w:numPr>
        <w:ind w:left="0" w:firstLine="709"/>
        <w:contextualSpacing/>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Иные понятия, применяемые в настоящем Положении, используются в значениях, указанных в</w:t>
      </w:r>
      <w:r w:rsidRPr="00E6282A">
        <w:rPr>
          <w:rFonts w:ascii="Liberation Serif" w:hAnsi="Liberation Serif"/>
          <w:sz w:val="26"/>
          <w:szCs w:val="26"/>
          <w:lang w:eastAsia="ru-RU"/>
        </w:rPr>
        <w:t xml:space="preserve"> </w:t>
      </w:r>
      <w:r w:rsidRPr="00E6282A">
        <w:rPr>
          <w:rFonts w:ascii="Liberation Serif" w:hAnsi="Liberation Serif"/>
          <w:color w:val="000000"/>
          <w:sz w:val="26"/>
          <w:szCs w:val="26"/>
          <w:lang w:eastAsia="ru-RU"/>
        </w:rPr>
        <w:t>Федеральном законе №189-ФЗ.</w:t>
      </w:r>
    </w:p>
    <w:p w14:paraId="60207C6D" w14:textId="77777777" w:rsidR="00092CD9" w:rsidRPr="00E6282A" w:rsidRDefault="00A775D6" w:rsidP="00092CD9">
      <w:pPr>
        <w:numPr>
          <w:ilvl w:val="1"/>
          <w:numId w:val="6"/>
        </w:numPr>
        <w:ind w:left="0" w:firstLine="709"/>
        <w:contextualSpacing/>
        <w:jc w:val="both"/>
        <w:rPr>
          <w:rFonts w:ascii="Liberation Serif" w:hAnsi="Liberation Serif"/>
          <w:i/>
          <w:iCs/>
          <w:color w:val="FF0000"/>
          <w:sz w:val="26"/>
          <w:szCs w:val="26"/>
          <w:lang w:eastAsia="ru-RU"/>
        </w:rPr>
      </w:pPr>
      <w:r w:rsidRPr="00E6282A">
        <w:rPr>
          <w:rFonts w:ascii="Liberation Serif" w:hAnsi="Liberation Serif"/>
          <w:sz w:val="26"/>
          <w:szCs w:val="26"/>
          <w:lang w:eastAsia="ru-RU"/>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 </w:t>
      </w:r>
    </w:p>
    <w:p w14:paraId="4AC9996E" w14:textId="66B59BA2" w:rsidR="00092CD9" w:rsidRPr="00E6282A" w:rsidRDefault="00A775D6" w:rsidP="00E6282A">
      <w:pPr>
        <w:numPr>
          <w:ilvl w:val="1"/>
          <w:numId w:val="6"/>
        </w:numPr>
        <w:ind w:left="0" w:firstLine="709"/>
        <w:contextualSpacing/>
        <w:jc w:val="both"/>
        <w:rPr>
          <w:rFonts w:ascii="Liberation Serif" w:hAnsi="Liberation Serif"/>
          <w:i/>
          <w:iCs/>
          <w:color w:val="FF0000"/>
          <w:sz w:val="26"/>
          <w:szCs w:val="26"/>
          <w:lang w:eastAsia="ru-RU"/>
        </w:rPr>
      </w:pPr>
      <w:r w:rsidRPr="00E6282A">
        <w:rPr>
          <w:rFonts w:ascii="Liberation Serif" w:hAnsi="Liberation Serif"/>
          <w:color w:val="000000"/>
          <w:sz w:val="26"/>
          <w:szCs w:val="26"/>
          <w:lang w:eastAsia="ru-RU"/>
        </w:rPr>
        <w:t>Настоящее Положение устанавливает:</w:t>
      </w:r>
    </w:p>
    <w:p w14:paraId="49A953F6" w14:textId="77777777" w:rsidR="00092CD9" w:rsidRPr="00E6282A" w:rsidRDefault="00092CD9" w:rsidP="00E6282A">
      <w:pPr>
        <w:ind w:firstLine="709"/>
        <w:contextualSpacing/>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 xml:space="preserve">1) </w:t>
      </w:r>
      <w:r w:rsidR="00A775D6" w:rsidRPr="00E6282A">
        <w:rPr>
          <w:rFonts w:ascii="Liberation Serif" w:hAnsi="Liberation Serif"/>
          <w:sz w:val="26"/>
          <w:szCs w:val="26"/>
          <w:lang w:eastAsia="ru-RU"/>
        </w:rPr>
        <w:t>порядок ведения реестра сертификатов дополнительного образования;</w:t>
      </w:r>
      <w:bookmarkStart w:id="3" w:name="_Hlk85464832"/>
    </w:p>
    <w:p w14:paraId="11262217" w14:textId="77777777" w:rsidR="00092CD9" w:rsidRPr="00E6282A" w:rsidRDefault="00092CD9" w:rsidP="00E6282A">
      <w:pPr>
        <w:ind w:firstLine="709"/>
        <w:contextualSpacing/>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 xml:space="preserve">2) </w:t>
      </w:r>
      <w:r w:rsidR="00A775D6" w:rsidRPr="00E6282A">
        <w:rPr>
          <w:rFonts w:ascii="Liberation Serif" w:hAnsi="Liberation Serif"/>
          <w:sz w:val="26"/>
          <w:szCs w:val="26"/>
          <w:lang w:eastAsia="ru-RU"/>
        </w:rPr>
        <w:t>порядок формирования реестров дополнительных общеобразовательных программ</w:t>
      </w:r>
      <w:bookmarkEnd w:id="3"/>
      <w:r w:rsidR="00A775D6" w:rsidRPr="00E6282A">
        <w:rPr>
          <w:rFonts w:ascii="Liberation Serif" w:hAnsi="Liberation Serif"/>
          <w:sz w:val="26"/>
          <w:szCs w:val="26"/>
          <w:lang w:eastAsia="ru-RU"/>
        </w:rPr>
        <w:t>;</w:t>
      </w:r>
    </w:p>
    <w:p w14:paraId="58D23164" w14:textId="77777777" w:rsidR="00092CD9" w:rsidRPr="00E6282A" w:rsidRDefault="00092CD9" w:rsidP="00E6282A">
      <w:pPr>
        <w:ind w:firstLine="709"/>
        <w:contextualSpacing/>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 xml:space="preserve">3) </w:t>
      </w:r>
      <w:r w:rsidR="00A775D6" w:rsidRPr="00E6282A">
        <w:rPr>
          <w:rFonts w:ascii="Liberation Serif" w:hAnsi="Liberation Serif"/>
          <w:sz w:val="26"/>
          <w:szCs w:val="26"/>
          <w:lang w:eastAsia="ru-RU"/>
        </w:rPr>
        <w:t>порядок использования сертификатов дополнительного образования;</w:t>
      </w:r>
    </w:p>
    <w:p w14:paraId="1CAFC515" w14:textId="77777777" w:rsidR="00092CD9" w:rsidRPr="00E6282A" w:rsidRDefault="00092CD9" w:rsidP="00E6282A">
      <w:pPr>
        <w:ind w:firstLine="709"/>
        <w:contextualSpacing/>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 xml:space="preserve">4) </w:t>
      </w:r>
      <w:r w:rsidR="00A775D6" w:rsidRPr="00E6282A">
        <w:rPr>
          <w:rFonts w:ascii="Liberation Serif" w:hAnsi="Liberation Serif"/>
          <w:sz w:val="26"/>
          <w:szCs w:val="26"/>
          <w:lang w:eastAsia="ru-RU"/>
        </w:rPr>
        <w:t>порядок формирования в электронном виде социальных сертификатов;</w:t>
      </w:r>
    </w:p>
    <w:p w14:paraId="2EFC9135" w14:textId="18B85ED8" w:rsidR="00A775D6" w:rsidRPr="00E6282A" w:rsidRDefault="00092CD9" w:rsidP="00E6282A">
      <w:pPr>
        <w:ind w:firstLine="709"/>
        <w:contextualSpacing/>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 xml:space="preserve">5) </w:t>
      </w:r>
      <w:r w:rsidR="00A775D6" w:rsidRPr="00E6282A">
        <w:rPr>
          <w:rFonts w:ascii="Liberation Serif" w:hAnsi="Liberation Serif"/>
          <w:sz w:val="26"/>
          <w:szCs w:val="26"/>
          <w:lang w:eastAsia="ru-RU"/>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2A5B5840" w14:textId="0ED0E9AC" w:rsidR="00A775D6" w:rsidRPr="00E6282A" w:rsidRDefault="00092CD9" w:rsidP="00E6282A">
      <w:pPr>
        <w:ind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6) </w:t>
      </w:r>
      <w:r w:rsidR="00A775D6" w:rsidRPr="00E6282A">
        <w:rPr>
          <w:rFonts w:ascii="Liberation Serif" w:hAnsi="Liberation Serif"/>
          <w:sz w:val="26"/>
          <w:szCs w:val="26"/>
          <w:lang w:eastAsia="ru-RU"/>
        </w:rPr>
        <w:t>порядок формирования реестра исполнителей образовательных услуг в соответствии с социальным сертификатом.</w:t>
      </w:r>
    </w:p>
    <w:p w14:paraId="0D55595C" w14:textId="77777777" w:rsidR="00A775D6" w:rsidRPr="00E6282A" w:rsidRDefault="00A775D6" w:rsidP="00D9389D">
      <w:pPr>
        <w:ind w:firstLine="709"/>
        <w:jc w:val="both"/>
        <w:rPr>
          <w:rFonts w:ascii="Liberation Serif" w:hAnsi="Liberation Serif"/>
          <w:sz w:val="26"/>
          <w:szCs w:val="26"/>
          <w:lang w:eastAsia="ru-RU"/>
        </w:rPr>
      </w:pPr>
    </w:p>
    <w:p w14:paraId="1E51C430" w14:textId="752EB9EE" w:rsidR="00A775D6" w:rsidRPr="00E6282A" w:rsidRDefault="00092CD9" w:rsidP="00E6282A">
      <w:pPr>
        <w:contextualSpacing/>
        <w:jc w:val="center"/>
        <w:rPr>
          <w:rFonts w:ascii="Liberation Serif" w:hAnsi="Liberation Serif"/>
          <w:smallCaps/>
          <w:sz w:val="26"/>
          <w:szCs w:val="26"/>
          <w:lang w:eastAsia="ru-RU"/>
        </w:rPr>
      </w:pPr>
      <w:r w:rsidRPr="00E6282A">
        <w:rPr>
          <w:rFonts w:ascii="Liberation Serif" w:hAnsi="Liberation Serif"/>
          <w:sz w:val="26"/>
          <w:szCs w:val="26"/>
          <w:lang w:val="en-US" w:eastAsia="ru-RU"/>
        </w:rPr>
        <w:t>II</w:t>
      </w:r>
      <w:r w:rsidRPr="00E6282A">
        <w:rPr>
          <w:rFonts w:ascii="Liberation Serif" w:hAnsi="Liberation Serif"/>
          <w:sz w:val="26"/>
          <w:szCs w:val="26"/>
          <w:lang w:eastAsia="ru-RU"/>
        </w:rPr>
        <w:t xml:space="preserve">. </w:t>
      </w:r>
      <w:r w:rsidR="00A775D6" w:rsidRPr="00E6282A">
        <w:rPr>
          <w:rFonts w:ascii="Liberation Serif" w:hAnsi="Liberation Serif"/>
          <w:sz w:val="26"/>
          <w:szCs w:val="26"/>
          <w:lang w:eastAsia="ru-RU"/>
        </w:rPr>
        <w:t>Порядок ведения реестра сертификатов дополнительного образования</w:t>
      </w:r>
    </w:p>
    <w:p w14:paraId="41E02DE5" w14:textId="77777777" w:rsidR="00A775D6" w:rsidRPr="00E6282A" w:rsidRDefault="00A775D6" w:rsidP="00D9389D">
      <w:pPr>
        <w:ind w:firstLine="709"/>
        <w:jc w:val="both"/>
        <w:rPr>
          <w:rFonts w:ascii="Liberation Serif" w:hAnsi="Liberation Serif"/>
          <w:smallCaps/>
          <w:sz w:val="26"/>
          <w:szCs w:val="26"/>
          <w:lang w:eastAsia="ru-RU"/>
        </w:rPr>
      </w:pPr>
    </w:p>
    <w:p w14:paraId="504D7678" w14:textId="5E67A71A"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4" w:name="_Ref499121366"/>
      <w:bookmarkStart w:id="5" w:name="_Ref512709345"/>
      <w:r w:rsidRPr="00E6282A">
        <w:rPr>
          <w:rFonts w:ascii="Liberation Serif" w:hAnsi="Liberation Serif"/>
          <w:sz w:val="26"/>
          <w:szCs w:val="26"/>
          <w:lang w:eastAsia="ru-RU"/>
        </w:rPr>
        <w:t xml:space="preserve">Право на получение сертификата дополнительного образования имеют все дети в возрасте от 5-ти до 18-ти лет, проживающие на территории </w:t>
      </w:r>
      <w:bookmarkEnd w:id="4"/>
      <w:bookmarkEnd w:id="5"/>
      <w:r w:rsidR="00755111" w:rsidRPr="00E6282A">
        <w:rPr>
          <w:rFonts w:ascii="Liberation Serif" w:hAnsi="Liberation Serif"/>
          <w:sz w:val="26"/>
          <w:szCs w:val="26"/>
          <w:lang w:eastAsia="ru-RU"/>
        </w:rPr>
        <w:t xml:space="preserve">Грязовецкого муниципального округа. </w:t>
      </w:r>
    </w:p>
    <w:p w14:paraId="46C6AFFC" w14:textId="615CD9CD"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6" w:name="_Ref536198560"/>
      <w:bookmarkStart w:id="7" w:name="_Ref499107739"/>
      <w:r w:rsidRPr="00E6282A">
        <w:rPr>
          <w:rFonts w:ascii="Liberation Serif" w:hAnsi="Liberation Serif"/>
          <w:sz w:val="26"/>
          <w:szCs w:val="26"/>
          <w:lang w:eastAsia="ru-RU"/>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_Ref507407000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6"/>
    </w:p>
    <w:p w14:paraId="4F5A40F2"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фамилию, имя, отчество (при наличии) ребенка;</w:t>
      </w:r>
    </w:p>
    <w:p w14:paraId="547A5B0E"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75040B70"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дату рождения ребенка;</w:t>
      </w:r>
    </w:p>
    <w:p w14:paraId="3737C259"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страховой номер индивидуального лицевого счёта (при наличии);</w:t>
      </w:r>
    </w:p>
    <w:p w14:paraId="71279124"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место (адрес) фактического проживания ребенка;</w:t>
      </w:r>
    </w:p>
    <w:p w14:paraId="15F816DB"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фамилию, имя, отчество (при наличии) родителя (законного представителя) ребенка;</w:t>
      </w:r>
    </w:p>
    <w:p w14:paraId="69917DF0"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lastRenderedPageBreak/>
        <w:t>контактную информацию родителя (законного представителя) ребенка;</w:t>
      </w:r>
    </w:p>
    <w:p w14:paraId="0D994ABD"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bookmarkStart w:id="8" w:name="_Ref32787585"/>
      <w:r w:rsidRPr="00E6282A">
        <w:rPr>
          <w:rFonts w:ascii="Liberation Serif" w:hAnsi="Liberation Serif"/>
          <w:sz w:val="26"/>
          <w:szCs w:val="26"/>
          <w:lang w:eastAsia="ru-RU"/>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8"/>
    </w:p>
    <w:p w14:paraId="4CD4F360" w14:textId="77777777" w:rsidR="00A775D6" w:rsidRPr="00E6282A" w:rsidRDefault="00A775D6" w:rsidP="00D9389D">
      <w:pPr>
        <w:widowControl w:val="0"/>
        <w:numPr>
          <w:ilvl w:val="2"/>
          <w:numId w:val="8"/>
        </w:numPr>
        <w:ind w:left="0" w:firstLine="709"/>
        <w:jc w:val="both"/>
        <w:rPr>
          <w:rFonts w:ascii="Liberation Serif" w:hAnsi="Liberation Serif"/>
          <w:sz w:val="26"/>
          <w:szCs w:val="26"/>
          <w:lang w:eastAsia="ru-RU"/>
        </w:rPr>
      </w:pPr>
      <w:r w:rsidRPr="00E6282A">
        <w:rPr>
          <w:rFonts w:ascii="Liberation Serif" w:hAnsi="Liberation Serif"/>
          <w:sz w:val="26"/>
          <w:szCs w:val="26"/>
          <w:lang w:eastAsia="ru-RU"/>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08984FD" w14:textId="77777777" w:rsidR="00A775D6" w:rsidRPr="00E6282A" w:rsidRDefault="00A775D6" w:rsidP="00D9389D">
      <w:pPr>
        <w:widowControl w:val="0"/>
        <w:numPr>
          <w:ilvl w:val="2"/>
          <w:numId w:val="8"/>
        </w:numPr>
        <w:ind w:left="0" w:firstLine="709"/>
        <w:jc w:val="both"/>
        <w:rPr>
          <w:rFonts w:ascii="Liberation Serif" w:hAnsi="Liberation Serif"/>
          <w:sz w:val="26"/>
          <w:szCs w:val="26"/>
          <w:lang w:eastAsia="ru-RU"/>
        </w:rPr>
      </w:pPr>
      <w:r w:rsidRPr="00E6282A">
        <w:rPr>
          <w:rFonts w:ascii="Liberation Serif" w:hAnsi="Liberation Serif"/>
          <w:sz w:val="26"/>
          <w:szCs w:val="26"/>
          <w:lang w:eastAsia="ru-RU"/>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14:paraId="56BFB2F4" w14:textId="77777777" w:rsidR="00A775D6" w:rsidRPr="00E6282A" w:rsidRDefault="00A775D6" w:rsidP="00D9389D">
      <w:pPr>
        <w:widowControl w:val="0"/>
        <w:numPr>
          <w:ilvl w:val="2"/>
          <w:numId w:val="8"/>
        </w:numPr>
        <w:ind w:left="0" w:firstLine="709"/>
        <w:jc w:val="both"/>
        <w:rPr>
          <w:rFonts w:ascii="Liberation Serif" w:hAnsi="Liberation Serif"/>
          <w:sz w:val="26"/>
          <w:szCs w:val="26"/>
          <w:lang w:eastAsia="ru-RU"/>
        </w:rPr>
      </w:pPr>
      <w:r w:rsidRPr="00E6282A">
        <w:rPr>
          <w:rFonts w:ascii="Liberation Serif" w:hAnsi="Liberation Serif"/>
          <w:sz w:val="26"/>
          <w:szCs w:val="26"/>
          <w:lang w:eastAsia="ru-RU"/>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13411AB4" w14:textId="39187152" w:rsidR="00A775D6" w:rsidRPr="00E6282A" w:rsidRDefault="00A775D6" w:rsidP="00D9389D">
      <w:pPr>
        <w:widowControl w:val="0"/>
        <w:numPr>
          <w:ilvl w:val="2"/>
          <w:numId w:val="8"/>
        </w:numPr>
        <w:ind w:left="0" w:firstLine="709"/>
        <w:jc w:val="both"/>
        <w:rPr>
          <w:rFonts w:ascii="Liberation Serif" w:hAnsi="Liberation Serif"/>
          <w:sz w:val="26"/>
          <w:szCs w:val="26"/>
          <w:lang w:eastAsia="ru-RU"/>
        </w:rPr>
      </w:pPr>
      <w:r w:rsidRPr="00E6282A">
        <w:rPr>
          <w:rFonts w:ascii="Liberation Serif" w:hAnsi="Liberation Serif"/>
          <w:sz w:val="26"/>
          <w:szCs w:val="26"/>
          <w:lang w:eastAsia="ru-RU"/>
        </w:rPr>
        <w:t xml:space="preserve">обязательство Заявителя уведомлять уполномоченный орган, или в случаях, предусмотренных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_Ref507407000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43AA199F" w14:textId="04F033D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9" w:name="_Ref507409292"/>
      <w:r w:rsidRPr="00E6282A">
        <w:rPr>
          <w:rFonts w:ascii="Liberation Serif" w:hAnsi="Liberation Serif"/>
          <w:sz w:val="26"/>
          <w:szCs w:val="26"/>
          <w:lang w:eastAsia="ru-RU"/>
        </w:rPr>
        <w:t>Заявитель одновременно с заявлением предъявляет должностному лицу, осуществляющему прием заявления, следующие документы или их копии:</w:t>
      </w:r>
      <w:bookmarkEnd w:id="9"/>
    </w:p>
    <w:p w14:paraId="6FA5C55F"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4591BAD5"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документ, удостоверяющий личность родителя (законного представителя) ребенка;</w:t>
      </w:r>
    </w:p>
    <w:p w14:paraId="02B957D2"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документ, подтверждающий регистрацию в системе индивидуального (персонифицированного) учета </w:t>
      </w:r>
      <w:r w:rsidRPr="00E6282A">
        <w:rPr>
          <w:rFonts w:ascii="Liberation Serif" w:hAnsi="Liberation Serif"/>
          <w:color w:val="000000"/>
          <w:sz w:val="26"/>
          <w:szCs w:val="26"/>
          <w:shd w:val="clear" w:color="auto" w:fill="FFFFFF"/>
          <w:lang w:eastAsia="ru-RU"/>
        </w:rPr>
        <w:t>и содержащий сведения о страховом номере индивидуального лицевого счета</w:t>
      </w:r>
      <w:r w:rsidRPr="00E6282A">
        <w:rPr>
          <w:rFonts w:ascii="Liberation Serif" w:hAnsi="Liberation Serif"/>
          <w:sz w:val="26"/>
          <w:szCs w:val="26"/>
          <w:lang w:eastAsia="ru-RU"/>
        </w:rPr>
        <w:t>;</w:t>
      </w:r>
    </w:p>
    <w:p w14:paraId="1B6ACFFC" w14:textId="774E054B"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bookmarkStart w:id="10" w:name="_Ref536115773"/>
      <w:r w:rsidRPr="00E6282A">
        <w:rPr>
          <w:rFonts w:ascii="Liberation Serif" w:hAnsi="Liberation Serif"/>
          <w:sz w:val="26"/>
          <w:szCs w:val="26"/>
          <w:lang w:eastAsia="ru-RU"/>
        </w:rPr>
        <w:t xml:space="preserve">один из документов, подтверждающих проживание ребенка на территории </w:t>
      </w:r>
      <w:r w:rsidR="00755111"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w:t>
      </w:r>
      <w:bookmarkEnd w:id="10"/>
    </w:p>
    <w:p w14:paraId="6BB9AEF8" w14:textId="77777777" w:rsidR="00A775D6" w:rsidRPr="00E6282A" w:rsidRDefault="00A775D6" w:rsidP="00D9389D">
      <w:pPr>
        <w:numPr>
          <w:ilvl w:val="3"/>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D7A4852" w14:textId="4A1921A8" w:rsidR="00A775D6" w:rsidRPr="00E6282A" w:rsidRDefault="00A775D6" w:rsidP="00D9389D">
      <w:pPr>
        <w:numPr>
          <w:ilvl w:val="3"/>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755111"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color w:val="000000"/>
          <w:sz w:val="26"/>
          <w:szCs w:val="26"/>
          <w:lang w:eastAsia="ru-RU"/>
        </w:rPr>
        <w:t>;</w:t>
      </w:r>
    </w:p>
    <w:p w14:paraId="49A768F9" w14:textId="06F84074" w:rsidR="00F14643" w:rsidRPr="00E6282A" w:rsidRDefault="00F14643" w:rsidP="00D9389D">
      <w:pPr>
        <w:numPr>
          <w:ilvl w:val="1"/>
          <w:numId w:val="8"/>
        </w:numPr>
        <w:ind w:left="0" w:firstLine="709"/>
        <w:contextualSpacing/>
        <w:jc w:val="both"/>
        <w:rPr>
          <w:rFonts w:ascii="Liberation Serif" w:hAnsi="Liberation Serif"/>
          <w:sz w:val="26"/>
          <w:szCs w:val="26"/>
          <w:lang w:eastAsia="ru-RU"/>
        </w:rPr>
      </w:pPr>
      <w:bookmarkStart w:id="11" w:name="_Ref507409298"/>
      <w:r w:rsidRPr="00E6282A">
        <w:rPr>
          <w:rFonts w:ascii="Liberation Serif" w:hAnsi="Liberation Serif"/>
          <w:sz w:val="26"/>
          <w:szCs w:val="26"/>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p>
    <w:bookmarkEnd w:id="11"/>
    <w:p w14:paraId="11669E96"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Заявление регистрируется должностным лицом, осуществляющим прием Заявления, в день его представления.</w:t>
      </w:r>
    </w:p>
    <w:p w14:paraId="28DE8908" w14:textId="5AA3BE5A"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В случае если должностному лицу предъявлены не все документы, предусмотренные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_Ref507409292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2.3</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должностное лицо, </w:t>
      </w:r>
      <w:r w:rsidRPr="00E6282A">
        <w:rPr>
          <w:rFonts w:ascii="Liberation Serif" w:hAnsi="Liberation Serif"/>
          <w:sz w:val="26"/>
          <w:szCs w:val="26"/>
          <w:lang w:eastAsia="ru-RU"/>
        </w:rPr>
        <w:lastRenderedPageBreak/>
        <w:t>осуществляющее прием Заявления, возвращает его Заявителю в день представления Заявителем Заявления.</w:t>
      </w:r>
    </w:p>
    <w:p w14:paraId="7C3BB5A5"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12" w:name="_Ref507407000"/>
      <w:r w:rsidRPr="00E6282A">
        <w:rPr>
          <w:rFonts w:ascii="Liberation Serif" w:hAnsi="Liberation Serif"/>
          <w:sz w:val="26"/>
          <w:szCs w:val="26"/>
          <w:lang w:eastAsia="ru-RU"/>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19B46E8F" w14:textId="2EA2AA8B"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При приеме Заявления, юридическое лицо, определенное в соответствии с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_Ref507407000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w:t>
      </w:r>
      <w:r w:rsidR="00845FE9" w:rsidRPr="00E6282A">
        <w:rPr>
          <w:rFonts w:ascii="Liberation Serif" w:hAnsi="Liberation Serif"/>
          <w:sz w:val="26"/>
          <w:szCs w:val="26"/>
          <w:lang w:eastAsia="ru-RU"/>
        </w:rPr>
        <w:t xml:space="preserve"> и копии представленных Заявителем документов </w:t>
      </w:r>
      <w:r w:rsidRPr="00E6282A">
        <w:rPr>
          <w:rFonts w:ascii="Liberation Serif" w:hAnsi="Liberation Serif"/>
          <w:sz w:val="26"/>
          <w:szCs w:val="26"/>
          <w:lang w:eastAsia="ru-RU"/>
        </w:rPr>
        <w:t xml:space="preserve"> в уполномоченный орган.</w:t>
      </w:r>
    </w:p>
    <w:p w14:paraId="3A0221EA" w14:textId="53DC9873"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_Ref507407000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определяет соответствие сведений условиям, указанным в подпункте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_Ref536112848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2.10</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w:t>
      </w:r>
    </w:p>
    <w:p w14:paraId="7EDBF029"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13" w:name="_Ref536112848"/>
      <w:r w:rsidRPr="00E6282A">
        <w:rPr>
          <w:rFonts w:ascii="Liberation Serif" w:hAnsi="Liberation Serif"/>
          <w:sz w:val="26"/>
          <w:szCs w:val="26"/>
          <w:lang w:eastAsia="ru-RU"/>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bookmarkEnd w:id="13"/>
    </w:p>
    <w:p w14:paraId="56995326" w14:textId="1D5DBB8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ребенок проживает на территории </w:t>
      </w:r>
      <w:r w:rsidR="00845FE9"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845FE9"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w:t>
      </w:r>
    </w:p>
    <w:p w14:paraId="5317B531" w14:textId="32C791E9"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в реестре сертификатов дополнительного образования </w:t>
      </w:r>
      <w:r w:rsidR="00845FE9"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отсутствует запись о предоставленном ранее сертификате дополнительного образования;</w:t>
      </w:r>
    </w:p>
    <w:p w14:paraId="4F8EF137"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39C8B1B5"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Заявлении указаны достоверные сведения, подтверждаемые предъявленными документами;</w:t>
      </w:r>
    </w:p>
    <w:p w14:paraId="635647B7"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000A24F4" w14:textId="4579C5F5"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14" w:name="_Ref450486209"/>
      <w:bookmarkStart w:id="15" w:name="_Ref507414264"/>
      <w:r w:rsidRPr="00E6282A">
        <w:rPr>
          <w:rFonts w:ascii="Liberation Serif" w:hAnsi="Liberation Serif"/>
          <w:sz w:val="26"/>
          <w:szCs w:val="26"/>
          <w:lang w:eastAsia="ru-RU"/>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4"/>
      <w:r w:rsidRPr="00E6282A">
        <w:rPr>
          <w:rFonts w:ascii="Liberation Serif" w:hAnsi="Liberation Serif"/>
          <w:sz w:val="26"/>
          <w:szCs w:val="26"/>
          <w:lang w:eastAsia="ru-RU"/>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_Ref507497423 \w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2.12</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подтверждает соответствующую запись в реестре сертификатов дополнительного образования.</w:t>
      </w:r>
      <w:bookmarkEnd w:id="15"/>
    </w:p>
    <w:p w14:paraId="20386694" w14:textId="2ECB1A3C"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16" w:name="_Ref507497423"/>
      <w:r w:rsidRPr="00E6282A">
        <w:rPr>
          <w:rFonts w:ascii="Liberation Serif" w:hAnsi="Liberation Serif"/>
          <w:sz w:val="26"/>
          <w:szCs w:val="26"/>
          <w:lang w:eastAsia="ru-RU"/>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_Ref536198560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2.2</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(далее – электронная заявка).</w:t>
      </w:r>
      <w:bookmarkEnd w:id="16"/>
    </w:p>
    <w:p w14:paraId="2EC40F9D"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lastRenderedPageBreak/>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3297C4F7"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Ребенок вправе использовать сведения об Ожидающей записи для выбора образовательных программ.</w:t>
      </w:r>
    </w:p>
    <w:p w14:paraId="036C03C9" w14:textId="580915DF"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_Ref536198560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2.2</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_Ref507414264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2.11</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w:t>
      </w:r>
    </w:p>
    <w:p w14:paraId="61D9F781" w14:textId="595D3ADB"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_Ref507409292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2.3</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Ожидающая запись исключается уполномоченным органом из реестра сертификатов дополнительного образования.</w:t>
      </w:r>
    </w:p>
    <w:p w14:paraId="01F906A1" w14:textId="2D246F20"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В случае если на момент получения сертификата дополнительного образования в </w:t>
      </w:r>
      <w:r w:rsidR="00845FE9" w:rsidRPr="00E6282A">
        <w:rPr>
          <w:rFonts w:ascii="Liberation Serif" w:hAnsi="Liberation Serif"/>
          <w:sz w:val="26"/>
          <w:szCs w:val="26"/>
          <w:lang w:eastAsia="ru-RU"/>
        </w:rPr>
        <w:t>Грязовецком муниципальном округе</w:t>
      </w:r>
      <w:r w:rsidRPr="00E6282A">
        <w:rPr>
          <w:rFonts w:ascii="Liberation Serif" w:hAnsi="Liberation Serif"/>
          <w:sz w:val="26"/>
          <w:szCs w:val="26"/>
          <w:lang w:eastAsia="ru-RU"/>
        </w:rPr>
        <w:t xml:space="preserve"> у ребенка имеется действующий сертификат дополнительного образования, предоставленный в другом муниципально</w:t>
      </w:r>
      <w:r w:rsidR="000D0576" w:rsidRPr="00E6282A">
        <w:rPr>
          <w:rFonts w:ascii="Liberation Serif" w:hAnsi="Liberation Serif"/>
          <w:sz w:val="26"/>
          <w:szCs w:val="26"/>
          <w:lang w:eastAsia="ru-RU"/>
        </w:rPr>
        <w:t>м</w:t>
      </w:r>
      <w:r w:rsidRPr="00E6282A">
        <w:rPr>
          <w:rFonts w:ascii="Liberation Serif" w:hAnsi="Liberation Serif"/>
          <w:sz w:val="26"/>
          <w:szCs w:val="26"/>
          <w:lang w:eastAsia="ru-RU"/>
        </w:rPr>
        <w:t xml:space="preserve"> районе (</w:t>
      </w:r>
      <w:r w:rsidR="000D0576" w:rsidRPr="00E6282A">
        <w:rPr>
          <w:rFonts w:ascii="Liberation Serif" w:hAnsi="Liberation Serif"/>
          <w:sz w:val="26"/>
          <w:szCs w:val="26"/>
          <w:lang w:eastAsia="ru-RU"/>
        </w:rPr>
        <w:t xml:space="preserve">округе, </w:t>
      </w:r>
      <w:r w:rsidRPr="00E6282A">
        <w:rPr>
          <w:rFonts w:ascii="Liberation Serif" w:hAnsi="Liberation Serif"/>
          <w:sz w:val="26"/>
          <w:szCs w:val="26"/>
          <w:lang w:eastAsia="ru-RU"/>
        </w:rPr>
        <w:t>городском округе), уполномоченный орган при принятии положительного решения о предоставлении сертифика</w:t>
      </w:r>
      <w:r w:rsidR="00845FE9" w:rsidRPr="00E6282A">
        <w:rPr>
          <w:rFonts w:ascii="Liberation Serif" w:hAnsi="Liberation Serif"/>
          <w:sz w:val="26"/>
          <w:szCs w:val="26"/>
          <w:lang w:eastAsia="ru-RU"/>
        </w:rPr>
        <w:t>та дополнительного образования Грязовецкого муниципального округа</w:t>
      </w:r>
      <w:r w:rsidRPr="00E6282A">
        <w:rPr>
          <w:rFonts w:ascii="Liberation Serif" w:hAnsi="Liberation Serif"/>
          <w:sz w:val="26"/>
          <w:szCs w:val="26"/>
          <w:lang w:eastAsia="ru-RU"/>
        </w:rPr>
        <w:t xml:space="preserve">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r w:rsidR="00845FE9"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При этом в реестре сертификатов дополнительного образования </w:t>
      </w:r>
      <w:r w:rsidR="00845FE9"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497FFE24"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14:paraId="4E459900"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5F0B7163"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17" w:name="_Ref499894075"/>
      <w:r w:rsidRPr="00E6282A">
        <w:rPr>
          <w:rFonts w:ascii="Liberation Serif" w:hAnsi="Liberation Serif"/>
          <w:sz w:val="26"/>
          <w:szCs w:val="26"/>
          <w:lang w:eastAsia="ru-RU"/>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7"/>
    </w:p>
    <w:p w14:paraId="5509BB61"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lastRenderedPageBreak/>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71665EF6" w14:textId="77777777"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14:paraId="7F5604B1" w14:textId="073EF68A" w:rsidR="00A775D6" w:rsidRPr="00E6282A" w:rsidRDefault="00A775D6" w:rsidP="00D9389D">
      <w:pPr>
        <w:numPr>
          <w:ilvl w:val="2"/>
          <w:numId w:val="8"/>
        </w:numPr>
        <w:ind w:left="0" w:firstLine="709"/>
        <w:contextualSpacing/>
        <w:jc w:val="both"/>
        <w:rPr>
          <w:rFonts w:ascii="Liberation Serif" w:hAnsi="Liberation Serif"/>
          <w:sz w:val="26"/>
          <w:szCs w:val="26"/>
          <w:lang w:eastAsia="ru-RU"/>
        </w:rPr>
      </w:pPr>
      <w:bookmarkStart w:id="18" w:name="_Ref499894074"/>
      <w:bookmarkStart w:id="19" w:name="_Ref512600378"/>
      <w:r w:rsidRPr="00E6282A">
        <w:rPr>
          <w:rFonts w:ascii="Liberation Serif" w:hAnsi="Liberation Serif"/>
          <w:sz w:val="26"/>
          <w:szCs w:val="26"/>
          <w:lang w:eastAsia="ru-RU"/>
        </w:rPr>
        <w:t xml:space="preserve">достижения ребенком предельного возраста, установленного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_Ref512709345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2.1</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w:t>
      </w:r>
      <w:bookmarkEnd w:id="18"/>
      <w:bookmarkEnd w:id="19"/>
    </w:p>
    <w:p w14:paraId="21FEE7EC" w14:textId="0FEFD7FA"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bookmarkStart w:id="20" w:name="_Ref93050443"/>
      <w:r w:rsidRPr="00E6282A">
        <w:rPr>
          <w:rFonts w:ascii="Liberation Serif" w:hAnsi="Liberation Serif"/>
          <w:sz w:val="26"/>
          <w:szCs w:val="26"/>
          <w:lang w:eastAsia="ru-RU"/>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_Ref507407000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_Ref507407000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4B1418AF"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74889FB9" w14:textId="64A5B8D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В случае, предусмотренном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_Ref512600378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2.16.3</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_Ref512709345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2.1</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дополнительным общеобразовательным программам (частям).</w:t>
      </w:r>
    </w:p>
    <w:p w14:paraId="386465B5" w14:textId="77777777"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7E9EA100" w14:textId="4B4FB821" w:rsidR="00A775D6" w:rsidRPr="00E6282A" w:rsidRDefault="00A775D6" w:rsidP="00D9389D">
      <w:pPr>
        <w:numPr>
          <w:ilvl w:val="1"/>
          <w:numId w:val="8"/>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Документы, предусмотренные пунктами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_Ref507409292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2.3</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и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_Ref93050443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2.17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26936B72" w14:textId="77777777" w:rsidR="00A775D6" w:rsidRPr="00E6282A" w:rsidRDefault="00A775D6" w:rsidP="00D9389D">
      <w:pPr>
        <w:ind w:firstLine="709"/>
        <w:contextualSpacing/>
        <w:jc w:val="both"/>
        <w:rPr>
          <w:rFonts w:ascii="Liberation Serif" w:hAnsi="Liberation Serif"/>
          <w:sz w:val="26"/>
          <w:szCs w:val="26"/>
          <w:lang w:eastAsia="ru-RU"/>
        </w:rPr>
      </w:pPr>
    </w:p>
    <w:p w14:paraId="008DC45E" w14:textId="2F648B62" w:rsidR="00A775D6" w:rsidRPr="00E6282A" w:rsidRDefault="00845FE9" w:rsidP="00E6282A">
      <w:pPr>
        <w:contextualSpacing/>
        <w:jc w:val="center"/>
        <w:rPr>
          <w:rFonts w:ascii="Liberation Serif" w:hAnsi="Liberation Serif"/>
          <w:smallCaps/>
          <w:sz w:val="26"/>
          <w:szCs w:val="26"/>
          <w:lang w:eastAsia="ru-RU"/>
        </w:rPr>
      </w:pPr>
      <w:r w:rsidRPr="00E6282A">
        <w:rPr>
          <w:rFonts w:ascii="Liberation Serif" w:hAnsi="Liberation Serif"/>
          <w:sz w:val="26"/>
          <w:szCs w:val="26"/>
          <w:lang w:val="en-US" w:eastAsia="ru-RU"/>
        </w:rPr>
        <w:t>III</w:t>
      </w:r>
      <w:r w:rsidRPr="00E6282A">
        <w:rPr>
          <w:rFonts w:ascii="Liberation Serif" w:hAnsi="Liberation Serif"/>
          <w:sz w:val="26"/>
          <w:szCs w:val="26"/>
          <w:lang w:eastAsia="ru-RU"/>
        </w:rPr>
        <w:t xml:space="preserve">. </w:t>
      </w:r>
      <w:r w:rsidR="00A775D6" w:rsidRPr="00E6282A">
        <w:rPr>
          <w:rFonts w:ascii="Liberation Serif" w:hAnsi="Liberation Serif"/>
          <w:sz w:val="26"/>
          <w:szCs w:val="26"/>
          <w:lang w:eastAsia="ru-RU"/>
        </w:rPr>
        <w:t>Порядок формирования реестров дополнительных общеобразовательных программ</w:t>
      </w:r>
    </w:p>
    <w:p w14:paraId="59B2F65B" w14:textId="77777777" w:rsidR="00A775D6" w:rsidRPr="00E6282A" w:rsidRDefault="00A775D6" w:rsidP="00D9389D">
      <w:pPr>
        <w:ind w:firstLine="709"/>
        <w:jc w:val="both"/>
        <w:rPr>
          <w:rFonts w:ascii="Liberation Serif" w:hAnsi="Liberation Serif"/>
          <w:smallCaps/>
          <w:sz w:val="26"/>
          <w:szCs w:val="26"/>
          <w:lang w:eastAsia="ru-RU"/>
        </w:rPr>
      </w:pPr>
    </w:p>
    <w:p w14:paraId="41A1E158" w14:textId="77777777" w:rsidR="00A775D6" w:rsidRPr="00E6282A" w:rsidRDefault="00A775D6" w:rsidP="00D9389D">
      <w:pPr>
        <w:numPr>
          <w:ilvl w:val="1"/>
          <w:numId w:val="15"/>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lastRenderedPageBreak/>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7A4EBB91" w14:textId="77777777" w:rsidR="00A775D6" w:rsidRPr="00E6282A" w:rsidRDefault="00A775D6" w:rsidP="00D9389D">
      <w:pPr>
        <w:numPr>
          <w:ilvl w:val="1"/>
          <w:numId w:val="15"/>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Вологодской области, утверждаемыми Департаментом образования Вологодской области (далее – Правила персонифицированного финансирования).</w:t>
      </w:r>
    </w:p>
    <w:p w14:paraId="397E9845" w14:textId="77777777" w:rsidR="00A775D6" w:rsidRPr="00E6282A" w:rsidRDefault="00A775D6" w:rsidP="00D9389D">
      <w:pPr>
        <w:numPr>
          <w:ilvl w:val="1"/>
          <w:numId w:val="15"/>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48A46CCD" w14:textId="5E5B4E16" w:rsidR="00A775D6" w:rsidRPr="00E6282A" w:rsidRDefault="00A775D6" w:rsidP="00D9389D">
      <w:pPr>
        <w:numPr>
          <w:ilvl w:val="1"/>
          <w:numId w:val="15"/>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утверждается </w:t>
      </w:r>
      <w:r w:rsidR="00845FE9" w:rsidRPr="00E6282A">
        <w:rPr>
          <w:rFonts w:ascii="Liberation Serif" w:hAnsi="Liberation Serif"/>
          <w:sz w:val="26"/>
          <w:szCs w:val="26"/>
          <w:lang w:eastAsia="ru-RU"/>
        </w:rPr>
        <w:t xml:space="preserve">приказом </w:t>
      </w:r>
      <w:r w:rsidR="00C015BF" w:rsidRPr="00E6282A">
        <w:rPr>
          <w:rFonts w:ascii="Liberation Serif" w:hAnsi="Liberation Serif"/>
          <w:sz w:val="26"/>
          <w:szCs w:val="26"/>
          <w:lang w:eastAsia="ru-RU"/>
        </w:rPr>
        <w:t>уполномоченного органа</w:t>
      </w:r>
      <w:r w:rsidR="00845FE9" w:rsidRPr="00E6282A">
        <w:rPr>
          <w:rFonts w:ascii="Liberation Serif" w:hAnsi="Liberation Serif"/>
          <w:sz w:val="26"/>
          <w:szCs w:val="26"/>
          <w:lang w:eastAsia="ru-RU"/>
        </w:rPr>
        <w:t>.</w:t>
      </w:r>
      <w:r w:rsidRPr="00E6282A">
        <w:rPr>
          <w:rFonts w:ascii="Liberation Serif" w:hAnsi="Liberation Serif"/>
          <w:sz w:val="26"/>
          <w:szCs w:val="26"/>
          <w:lang w:eastAsia="ru-RU"/>
        </w:rPr>
        <w:t xml:space="preserve"> В Комиссию по реестрам в обязательном порядке включаются представители </w:t>
      </w:r>
      <w:r w:rsidR="00B7161D" w:rsidRPr="00E6282A">
        <w:rPr>
          <w:rFonts w:ascii="Liberation Serif" w:hAnsi="Liberation Serif"/>
          <w:sz w:val="26"/>
          <w:szCs w:val="26"/>
          <w:lang w:eastAsia="ru-RU"/>
        </w:rPr>
        <w:t>отраслевых (функциональных) органов администрации Грязовецкого муниципального округа</w:t>
      </w:r>
      <w:r w:rsidRPr="00E6282A">
        <w:rPr>
          <w:rFonts w:ascii="Liberation Serif" w:hAnsi="Liberation Serif"/>
          <w:sz w:val="26"/>
          <w:szCs w:val="26"/>
          <w:lang w:eastAsia="ru-RU"/>
        </w:rPr>
        <w:t>,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14:paraId="66EED73A" w14:textId="77777777" w:rsidR="00A775D6" w:rsidRPr="00E6282A" w:rsidRDefault="00A775D6" w:rsidP="00D9389D">
      <w:pPr>
        <w:numPr>
          <w:ilvl w:val="2"/>
          <w:numId w:val="15"/>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73C3B557" w14:textId="77777777" w:rsidR="00A775D6" w:rsidRPr="00E6282A" w:rsidRDefault="00A775D6" w:rsidP="00D9389D">
      <w:pPr>
        <w:numPr>
          <w:ilvl w:val="2"/>
          <w:numId w:val="15"/>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не реже 1 раза в квартал пересматривает реестры программ и корректирует их в следующих случаях:</w:t>
      </w:r>
    </w:p>
    <w:p w14:paraId="3610D2AD" w14:textId="77777777" w:rsidR="00A775D6" w:rsidRPr="00E6282A" w:rsidRDefault="00A775D6" w:rsidP="00D9389D">
      <w:pPr>
        <w:numPr>
          <w:ilvl w:val="0"/>
          <w:numId w:val="11"/>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прекращение реализации дополнительной общеобразовательной программы организацией;</w:t>
      </w:r>
    </w:p>
    <w:p w14:paraId="3E6F0B4B" w14:textId="77777777" w:rsidR="00A775D6" w:rsidRPr="00E6282A" w:rsidRDefault="00A775D6" w:rsidP="00D9389D">
      <w:pPr>
        <w:numPr>
          <w:ilvl w:val="0"/>
          <w:numId w:val="11"/>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w:t>
      </w:r>
      <w:r w:rsidRPr="00E6282A">
        <w:rPr>
          <w:rFonts w:ascii="Liberation Serif" w:hAnsi="Liberation Serif"/>
          <w:sz w:val="26"/>
          <w:szCs w:val="26"/>
          <w:lang w:eastAsia="ru-RU"/>
        </w:rPr>
        <w:lastRenderedPageBreak/>
        <w:t>настоящего Положения критериям и реализуемой организацией в пределах совокупного целевого числа учащихся для организаций (при его наличии);</w:t>
      </w:r>
    </w:p>
    <w:p w14:paraId="45110AEC" w14:textId="77777777" w:rsidR="00A775D6" w:rsidRPr="00E6282A" w:rsidRDefault="00A775D6" w:rsidP="00D9389D">
      <w:pPr>
        <w:numPr>
          <w:ilvl w:val="0"/>
          <w:numId w:val="11"/>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изменение (исключение, добавление новых, обновление) критериев, установленных пунктом 3.7 настоящего Положения; </w:t>
      </w:r>
    </w:p>
    <w:p w14:paraId="39DCCEEF" w14:textId="77777777" w:rsidR="00A775D6" w:rsidRPr="00E6282A" w:rsidRDefault="00A775D6" w:rsidP="00D9389D">
      <w:pPr>
        <w:numPr>
          <w:ilvl w:val="0"/>
          <w:numId w:val="11"/>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выявление ошибки в ранее принятых решениях о включении дополнительных общеобразовательных программ в соответствующие реестры.</w:t>
      </w:r>
    </w:p>
    <w:p w14:paraId="66FB8070" w14:textId="77777777" w:rsidR="00A775D6" w:rsidRPr="00E6282A" w:rsidRDefault="00A775D6" w:rsidP="00D9389D">
      <w:pPr>
        <w:numPr>
          <w:ilvl w:val="0"/>
          <w:numId w:val="16"/>
        </w:numPr>
        <w:ind w:left="0" w:firstLine="709"/>
        <w:contextualSpacing/>
        <w:jc w:val="both"/>
        <w:rPr>
          <w:rFonts w:ascii="Liberation Serif" w:hAnsi="Liberation Serif"/>
          <w:vanish/>
          <w:sz w:val="26"/>
          <w:szCs w:val="26"/>
          <w:lang w:eastAsia="ru-RU"/>
        </w:rPr>
      </w:pPr>
    </w:p>
    <w:p w14:paraId="597B2BD1" w14:textId="77777777" w:rsidR="00A775D6" w:rsidRPr="00E6282A" w:rsidRDefault="00A775D6" w:rsidP="00D9389D">
      <w:pPr>
        <w:numPr>
          <w:ilvl w:val="1"/>
          <w:numId w:val="16"/>
        </w:numPr>
        <w:ind w:left="0" w:firstLine="709"/>
        <w:contextualSpacing/>
        <w:jc w:val="both"/>
        <w:rPr>
          <w:rFonts w:ascii="Liberation Serif" w:hAnsi="Liberation Serif"/>
          <w:vanish/>
          <w:sz w:val="26"/>
          <w:szCs w:val="26"/>
          <w:lang w:eastAsia="ru-RU"/>
        </w:rPr>
      </w:pPr>
    </w:p>
    <w:p w14:paraId="654CD6AD" w14:textId="77777777" w:rsidR="00A775D6" w:rsidRPr="00E6282A" w:rsidRDefault="00A775D6" w:rsidP="00D9389D">
      <w:pPr>
        <w:numPr>
          <w:ilvl w:val="1"/>
          <w:numId w:val="16"/>
        </w:numPr>
        <w:ind w:left="0" w:firstLine="709"/>
        <w:contextualSpacing/>
        <w:jc w:val="both"/>
        <w:rPr>
          <w:rFonts w:ascii="Liberation Serif" w:hAnsi="Liberation Serif"/>
          <w:vanish/>
          <w:sz w:val="26"/>
          <w:szCs w:val="26"/>
          <w:lang w:eastAsia="ru-RU"/>
        </w:rPr>
      </w:pPr>
    </w:p>
    <w:p w14:paraId="4FD49E50" w14:textId="77777777" w:rsidR="00A775D6" w:rsidRPr="00E6282A" w:rsidRDefault="00A775D6" w:rsidP="00D9389D">
      <w:pPr>
        <w:numPr>
          <w:ilvl w:val="1"/>
          <w:numId w:val="16"/>
        </w:numPr>
        <w:ind w:left="0" w:firstLine="709"/>
        <w:contextualSpacing/>
        <w:jc w:val="both"/>
        <w:rPr>
          <w:rFonts w:ascii="Liberation Serif" w:hAnsi="Liberation Serif"/>
          <w:vanish/>
          <w:sz w:val="26"/>
          <w:szCs w:val="26"/>
          <w:lang w:eastAsia="ru-RU"/>
        </w:rPr>
      </w:pPr>
    </w:p>
    <w:p w14:paraId="2ACA3962" w14:textId="77777777" w:rsidR="00A775D6" w:rsidRPr="00E6282A" w:rsidRDefault="00A775D6" w:rsidP="00D9389D">
      <w:pPr>
        <w:numPr>
          <w:ilvl w:val="1"/>
          <w:numId w:val="16"/>
        </w:numPr>
        <w:ind w:left="0" w:firstLine="709"/>
        <w:contextualSpacing/>
        <w:jc w:val="both"/>
        <w:rPr>
          <w:rFonts w:ascii="Liberation Serif" w:hAnsi="Liberation Serif"/>
          <w:vanish/>
          <w:sz w:val="26"/>
          <w:szCs w:val="26"/>
          <w:lang w:eastAsia="ru-RU"/>
        </w:rPr>
      </w:pPr>
    </w:p>
    <w:p w14:paraId="2B0821AB" w14:textId="77777777" w:rsidR="00A775D6" w:rsidRPr="00E6282A" w:rsidRDefault="00A775D6" w:rsidP="00D9389D">
      <w:pPr>
        <w:numPr>
          <w:ilvl w:val="2"/>
          <w:numId w:val="16"/>
        </w:numPr>
        <w:ind w:left="0" w:firstLine="709"/>
        <w:contextualSpacing/>
        <w:jc w:val="both"/>
        <w:rPr>
          <w:rFonts w:ascii="Liberation Serif" w:hAnsi="Liberation Serif"/>
          <w:vanish/>
          <w:sz w:val="26"/>
          <w:szCs w:val="26"/>
          <w:lang w:eastAsia="ru-RU"/>
        </w:rPr>
      </w:pPr>
    </w:p>
    <w:p w14:paraId="72007862" w14:textId="77777777" w:rsidR="00A775D6" w:rsidRPr="00E6282A" w:rsidRDefault="00A775D6" w:rsidP="00D9389D">
      <w:pPr>
        <w:numPr>
          <w:ilvl w:val="2"/>
          <w:numId w:val="16"/>
        </w:numPr>
        <w:ind w:left="0" w:firstLine="709"/>
        <w:contextualSpacing/>
        <w:jc w:val="both"/>
        <w:rPr>
          <w:rFonts w:ascii="Liberation Serif" w:hAnsi="Liberation Serif"/>
          <w:vanish/>
          <w:sz w:val="26"/>
          <w:szCs w:val="26"/>
          <w:lang w:eastAsia="ru-RU"/>
        </w:rPr>
      </w:pPr>
    </w:p>
    <w:p w14:paraId="17172A96"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вносит изменения в установленное целевое число учащихся (при его наличии) в следующих случаях:</w:t>
      </w:r>
    </w:p>
    <w:p w14:paraId="6EC96E04" w14:textId="77777777" w:rsidR="00A775D6" w:rsidRPr="00E6282A" w:rsidRDefault="00A775D6" w:rsidP="00D9389D">
      <w:pPr>
        <w:numPr>
          <w:ilvl w:val="0"/>
          <w:numId w:val="12"/>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408E9221" w14:textId="77777777" w:rsidR="00A775D6" w:rsidRPr="00E6282A" w:rsidRDefault="00A775D6" w:rsidP="00D9389D">
      <w:pPr>
        <w:numPr>
          <w:ilvl w:val="0"/>
          <w:numId w:val="12"/>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случае если принято решение об увеличении совокупного целевого числа учащихся для конкретной организации.</w:t>
      </w:r>
    </w:p>
    <w:p w14:paraId="3888CD70" w14:textId="25F676B9" w:rsidR="00A775D6" w:rsidRPr="00E6282A" w:rsidRDefault="00A775D6" w:rsidP="00D9389D">
      <w:pPr>
        <w:numPr>
          <w:ilvl w:val="1"/>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w:t>
      </w:r>
      <w:r w:rsidR="00B7161D" w:rsidRPr="00E6282A">
        <w:rPr>
          <w:rFonts w:ascii="Liberation Serif" w:hAnsi="Liberation Serif"/>
          <w:sz w:val="26"/>
          <w:szCs w:val="26"/>
          <w:lang w:eastAsia="ru-RU"/>
        </w:rPr>
        <w:t>отраслевым (функциональным) органом администрации Грязовецкого муниципального округа</w:t>
      </w:r>
      <w:r w:rsidRPr="00E6282A">
        <w:rPr>
          <w:rFonts w:ascii="Liberation Serif" w:hAnsi="Liberation Serif"/>
          <w:sz w:val="26"/>
          <w:szCs w:val="26"/>
          <w:lang w:eastAsia="ru-RU"/>
        </w:rPr>
        <w:t>, осуществляющими функции и полномочия учредителей, при формировании и утверждении муниципальных заданий бюджетным и автономным учреждениям</w:t>
      </w:r>
      <w:bookmarkStart w:id="22" w:name="_Ref499118684"/>
      <w:bookmarkEnd w:id="21"/>
      <w:r w:rsidR="00D04693" w:rsidRPr="00E6282A">
        <w:rPr>
          <w:rFonts w:ascii="Liberation Serif" w:hAnsi="Liberation Serif"/>
          <w:sz w:val="26"/>
          <w:szCs w:val="26"/>
          <w:lang w:eastAsia="ru-RU"/>
        </w:rPr>
        <w:t>.</w:t>
      </w:r>
    </w:p>
    <w:p w14:paraId="733E062B" w14:textId="018BA94B" w:rsidR="00A775D6" w:rsidRPr="00E6282A" w:rsidRDefault="00A775D6" w:rsidP="00D9389D">
      <w:pPr>
        <w:numPr>
          <w:ilvl w:val="1"/>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B7161D"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в соответствующей программе и направлений социально-экономического развития </w:t>
      </w:r>
      <w:r w:rsidR="00B7161D"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w:t>
      </w:r>
      <w:bookmarkStart w:id="23" w:name="_Ref507420746"/>
    </w:p>
    <w:p w14:paraId="2D7FA093" w14:textId="77777777" w:rsidR="00A775D6" w:rsidRPr="00E6282A" w:rsidRDefault="00A775D6" w:rsidP="00D9389D">
      <w:pPr>
        <w:numPr>
          <w:ilvl w:val="1"/>
          <w:numId w:val="16"/>
        </w:numPr>
        <w:ind w:left="0" w:firstLine="709"/>
        <w:contextualSpacing/>
        <w:jc w:val="both"/>
        <w:rPr>
          <w:rFonts w:ascii="Liberation Serif" w:hAnsi="Liberation Serif"/>
          <w:sz w:val="26"/>
          <w:szCs w:val="26"/>
          <w:lang w:eastAsia="ru-RU"/>
        </w:rPr>
      </w:pPr>
      <w:bookmarkStart w:id="24" w:name="_Ref126059881"/>
      <w:r w:rsidRPr="00E6282A">
        <w:rPr>
          <w:rFonts w:ascii="Liberation Serif" w:hAnsi="Liberation Serif"/>
          <w:sz w:val="26"/>
          <w:szCs w:val="26"/>
          <w:lang w:eastAsia="ru-RU"/>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143FF21C"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образовательная программа специально разработана в целях сопровождения </w:t>
      </w:r>
      <w:proofErr w:type="gramStart"/>
      <w:r w:rsidRPr="00E6282A">
        <w:rPr>
          <w:rFonts w:ascii="Liberation Serif" w:hAnsi="Liberation Serif"/>
          <w:sz w:val="26"/>
          <w:szCs w:val="26"/>
          <w:lang w:eastAsia="ru-RU"/>
        </w:rPr>
        <w:t>отдельных категорий</w:t>
      </w:r>
      <w:proofErr w:type="gramEnd"/>
      <w:r w:rsidRPr="00E6282A">
        <w:rPr>
          <w:rFonts w:ascii="Liberation Serif" w:hAnsi="Liberation Serif"/>
          <w:sz w:val="26"/>
          <w:szCs w:val="26"/>
          <w:lang w:eastAsia="ru-RU"/>
        </w:rPr>
        <w:t xml:space="preserve"> обучающихся;</w:t>
      </w:r>
    </w:p>
    <w:p w14:paraId="7437D351" w14:textId="7D10D878"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образовательная программа специально разработана в целях сопровождения социально-экономического развития </w:t>
      </w:r>
      <w:r w:rsidR="00B7161D"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w:t>
      </w:r>
    </w:p>
    <w:p w14:paraId="1CB2BEA4" w14:textId="69310A40"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образовательная программа специально разработана в целях сохранения традиций </w:t>
      </w:r>
      <w:r w:rsidR="00B7161D"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и (или) формирования патриотического самосознания детей;</w:t>
      </w:r>
    </w:p>
    <w:p w14:paraId="104868EE" w14:textId="663E0F6F"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образовательная программа реализуется в целях обеспечения развития детей по обозначенным на уровне </w:t>
      </w:r>
      <w:r w:rsidR="00B7161D"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и (или) Вологодской области приоритетным видам деятельности;</w:t>
      </w:r>
    </w:p>
    <w:p w14:paraId="44EE33A6"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E6282A">
        <w:rPr>
          <w:rFonts w:ascii="Liberation Serif" w:hAnsi="Liberation Serif"/>
          <w:sz w:val="26"/>
          <w:szCs w:val="26"/>
          <w:lang w:eastAsia="ru-RU"/>
        </w:rPr>
        <w:t>девиантного</w:t>
      </w:r>
      <w:proofErr w:type="spellEnd"/>
      <w:r w:rsidRPr="00E6282A">
        <w:rPr>
          <w:rFonts w:ascii="Liberation Serif" w:hAnsi="Liberation Serif"/>
          <w:sz w:val="26"/>
          <w:szCs w:val="26"/>
          <w:lang w:eastAsia="ru-RU"/>
        </w:rPr>
        <w:t xml:space="preserve"> поведения детей и подростков;</w:t>
      </w:r>
    </w:p>
    <w:p w14:paraId="01404232"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w:t>
      </w:r>
      <w:r w:rsidRPr="00E6282A">
        <w:rPr>
          <w:rFonts w:ascii="Liberation Serif" w:hAnsi="Liberation Serif"/>
          <w:sz w:val="26"/>
          <w:szCs w:val="26"/>
          <w:lang w:eastAsia="ru-RU"/>
        </w:rPr>
        <w:lastRenderedPageBreak/>
        <w:t>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1938384E"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1CD4CE66"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2AFED7AA" w14:textId="59460CE9" w:rsidR="00A775D6" w:rsidRPr="00E6282A" w:rsidRDefault="00A775D6" w:rsidP="00D9389D">
      <w:pPr>
        <w:numPr>
          <w:ilvl w:val="1"/>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_Ref126059881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3.7</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и соответствует одному из следующих условий:</w:t>
      </w:r>
    </w:p>
    <w:p w14:paraId="0DA46439"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14:paraId="76A5972A" w14:textId="77777777" w:rsidR="00A775D6" w:rsidRPr="00E6282A" w:rsidRDefault="00A775D6" w:rsidP="00D9389D">
      <w:pPr>
        <w:numPr>
          <w:ilvl w:val="2"/>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49A50E25" w14:textId="37369ADF" w:rsidR="00A775D6" w:rsidRPr="00E6282A" w:rsidRDefault="00A775D6" w:rsidP="00D9389D">
      <w:pPr>
        <w:numPr>
          <w:ilvl w:val="1"/>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bookmarkStart w:id="25" w:name="_Hlk126080468"/>
      <w:r w:rsidR="00B7161D" w:rsidRPr="00E6282A">
        <w:rPr>
          <w:rFonts w:ascii="Liberation Serif" w:hAnsi="Liberation Serif"/>
          <w:sz w:val="26"/>
          <w:szCs w:val="26"/>
          <w:lang w:eastAsia="ru-RU"/>
        </w:rPr>
        <w:t>Грязовецкого муниципального округа</w:t>
      </w:r>
      <w:bookmarkEnd w:id="25"/>
      <w:r w:rsidRPr="00E6282A">
        <w:rPr>
          <w:rFonts w:ascii="Liberation Serif" w:hAnsi="Liberation Serif"/>
          <w:sz w:val="26"/>
          <w:szCs w:val="26"/>
          <w:lang w:eastAsia="ru-RU"/>
        </w:rPr>
        <w:t xml:space="preserve"> за счет средств регионального и (или) федерального бюджета</w:t>
      </w:r>
      <w:r w:rsidR="00EF0F2C" w:rsidRPr="00E6282A">
        <w:rPr>
          <w:rFonts w:ascii="Liberation Serif" w:hAnsi="Liberation Serif"/>
          <w:sz w:val="26"/>
          <w:szCs w:val="26"/>
          <w:lang w:eastAsia="ru-RU"/>
        </w:rPr>
        <w:t>, и (или) бюджета округа</w:t>
      </w:r>
      <w:r w:rsidRPr="00E6282A">
        <w:rPr>
          <w:rFonts w:ascii="Liberation Serif" w:hAnsi="Liberation Serif"/>
          <w:sz w:val="26"/>
          <w:szCs w:val="26"/>
          <w:lang w:eastAsia="ru-RU"/>
        </w:rPr>
        <w:t>.</w:t>
      </w:r>
    </w:p>
    <w:p w14:paraId="5C1C889E" w14:textId="77777777" w:rsidR="00A775D6" w:rsidRPr="00E6282A" w:rsidRDefault="00A775D6" w:rsidP="00D9389D">
      <w:pPr>
        <w:numPr>
          <w:ilvl w:val="1"/>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14:paraId="4DB1F3CF" w14:textId="44E02A7D" w:rsidR="00A775D6" w:rsidRPr="00E6282A" w:rsidRDefault="00A775D6" w:rsidP="00D9389D">
      <w:pPr>
        <w:numPr>
          <w:ilvl w:val="1"/>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предоставление субсидий бюджетным и автономным учреждениям на финансовое обеспечение выполнения ими муниципального задания.</w:t>
      </w:r>
    </w:p>
    <w:p w14:paraId="49679375" w14:textId="77777777" w:rsidR="00C10573" w:rsidRPr="00E6282A" w:rsidRDefault="00A775D6" w:rsidP="00C10573">
      <w:pPr>
        <w:numPr>
          <w:ilvl w:val="1"/>
          <w:numId w:val="16"/>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E6282A">
        <w:rPr>
          <w:rFonts w:ascii="Liberation Serif" w:hAnsi="Liberation Serif"/>
          <w:color w:val="000000"/>
          <w:sz w:val="26"/>
          <w:szCs w:val="26"/>
          <w:lang w:eastAsia="ru-RU"/>
        </w:rPr>
        <w:t xml:space="preserve">Объем оказания образовательных услуг по реализации дополнительных </w:t>
      </w:r>
      <w:r w:rsidRPr="00E6282A">
        <w:rPr>
          <w:rFonts w:ascii="Liberation Serif" w:hAnsi="Liberation Serif"/>
          <w:color w:val="000000"/>
          <w:sz w:val="26"/>
          <w:szCs w:val="26"/>
          <w:lang w:eastAsia="ru-RU"/>
        </w:rPr>
        <w:lastRenderedPageBreak/>
        <w:t xml:space="preserve">общеразвивающих программ </w:t>
      </w:r>
      <w:r w:rsidRPr="00E6282A">
        <w:rPr>
          <w:rFonts w:ascii="Liberation Serif" w:hAnsi="Liberation Serif"/>
          <w:sz w:val="26"/>
          <w:szCs w:val="26"/>
          <w:lang w:eastAsia="ru-RU"/>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bookmarkStart w:id="26" w:name="_Ref128663040"/>
    </w:p>
    <w:p w14:paraId="0DA25015" w14:textId="26E6EC67" w:rsidR="00EF0F2C" w:rsidRPr="00E6282A" w:rsidRDefault="00EF0F2C" w:rsidP="00C10573">
      <w:pPr>
        <w:ind w:left="709"/>
        <w:contextualSpacing/>
        <w:jc w:val="both"/>
        <w:rPr>
          <w:rFonts w:ascii="Liberation Serif" w:hAnsi="Liberation Serif"/>
          <w:sz w:val="26"/>
          <w:szCs w:val="26"/>
          <w:lang w:eastAsia="ru-RU"/>
        </w:rPr>
      </w:pPr>
    </w:p>
    <w:p w14:paraId="3204AC29" w14:textId="36FA3A2A" w:rsidR="00A775D6" w:rsidRPr="00E6282A" w:rsidRDefault="00C10573" w:rsidP="00E6282A">
      <w:pPr>
        <w:contextualSpacing/>
        <w:jc w:val="center"/>
        <w:rPr>
          <w:rFonts w:ascii="Liberation Serif" w:hAnsi="Liberation Serif"/>
          <w:sz w:val="26"/>
          <w:szCs w:val="26"/>
          <w:lang w:eastAsia="ru-RU"/>
        </w:rPr>
      </w:pPr>
      <w:r w:rsidRPr="00E6282A">
        <w:rPr>
          <w:rFonts w:ascii="Liberation Serif" w:hAnsi="Liberation Serif"/>
          <w:sz w:val="26"/>
          <w:szCs w:val="26"/>
          <w:lang w:val="en-US" w:eastAsia="ru-RU"/>
        </w:rPr>
        <w:t>IV</w:t>
      </w:r>
      <w:r w:rsidRPr="00E6282A">
        <w:rPr>
          <w:rFonts w:ascii="Liberation Serif" w:hAnsi="Liberation Serif"/>
          <w:sz w:val="26"/>
          <w:szCs w:val="26"/>
          <w:lang w:eastAsia="ru-RU"/>
        </w:rPr>
        <w:t xml:space="preserve">. </w:t>
      </w:r>
      <w:r w:rsidR="00A775D6" w:rsidRPr="00E6282A">
        <w:rPr>
          <w:rFonts w:ascii="Liberation Serif" w:hAnsi="Liberation Serif"/>
          <w:sz w:val="26"/>
          <w:szCs w:val="26"/>
          <w:lang w:eastAsia="ru-RU"/>
        </w:rPr>
        <w:t xml:space="preserve">Порядок использования сертификатов </w:t>
      </w:r>
      <w:bookmarkEnd w:id="26"/>
      <w:r w:rsidR="00A775D6" w:rsidRPr="00E6282A">
        <w:rPr>
          <w:rFonts w:ascii="Liberation Serif" w:hAnsi="Liberation Serif"/>
          <w:sz w:val="26"/>
          <w:szCs w:val="26"/>
          <w:lang w:eastAsia="ru-RU"/>
        </w:rPr>
        <w:t>дополнительного образования</w:t>
      </w:r>
    </w:p>
    <w:p w14:paraId="784D7C01" w14:textId="77777777" w:rsidR="00A775D6" w:rsidRPr="00E6282A" w:rsidRDefault="00A775D6" w:rsidP="00D9389D">
      <w:pPr>
        <w:ind w:firstLine="709"/>
        <w:contextualSpacing/>
        <w:jc w:val="both"/>
        <w:rPr>
          <w:rFonts w:ascii="Liberation Serif" w:hAnsi="Liberation Serif"/>
          <w:smallCaps/>
          <w:sz w:val="26"/>
          <w:szCs w:val="26"/>
          <w:lang w:eastAsia="ru-RU"/>
        </w:rPr>
      </w:pPr>
    </w:p>
    <w:p w14:paraId="4F9B2DC5" w14:textId="1C1224FD"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w:t>
      </w:r>
      <w:r w:rsidR="00E6282A">
        <w:rPr>
          <w:rFonts w:ascii="Liberation Serif" w:hAnsi="Liberation Serif"/>
          <w:sz w:val="26"/>
          <w:szCs w:val="26"/>
          <w:lang w:eastAsia="ru-RU"/>
        </w:rPr>
        <w:t>со специальными наименованиями «детская школа искусств», «</w:t>
      </w:r>
      <w:r w:rsidRPr="00E6282A">
        <w:rPr>
          <w:rFonts w:ascii="Liberation Serif" w:hAnsi="Liberation Serif"/>
          <w:sz w:val="26"/>
          <w:szCs w:val="26"/>
          <w:lang w:eastAsia="ru-RU"/>
        </w:rPr>
        <w:t>детская музыкальная школа</w:t>
      </w:r>
      <w:r w:rsidR="00E6282A">
        <w:rPr>
          <w:rFonts w:ascii="Liberation Serif" w:hAnsi="Liberation Serif"/>
          <w:sz w:val="26"/>
          <w:szCs w:val="26"/>
          <w:lang w:eastAsia="ru-RU"/>
        </w:rPr>
        <w:t>», «</w:t>
      </w:r>
      <w:r w:rsidRPr="00E6282A">
        <w:rPr>
          <w:rFonts w:ascii="Liberation Serif" w:hAnsi="Liberation Serif"/>
          <w:sz w:val="26"/>
          <w:szCs w:val="26"/>
          <w:lang w:eastAsia="ru-RU"/>
        </w:rPr>
        <w:t>детская хоровая школа</w:t>
      </w:r>
      <w:r w:rsidR="00E6282A">
        <w:rPr>
          <w:rFonts w:ascii="Liberation Serif" w:hAnsi="Liberation Serif"/>
          <w:sz w:val="26"/>
          <w:szCs w:val="26"/>
          <w:lang w:eastAsia="ru-RU"/>
        </w:rPr>
        <w:t>», «</w:t>
      </w:r>
      <w:r w:rsidRPr="00E6282A">
        <w:rPr>
          <w:rFonts w:ascii="Liberation Serif" w:hAnsi="Liberation Serif"/>
          <w:sz w:val="26"/>
          <w:szCs w:val="26"/>
          <w:lang w:eastAsia="ru-RU"/>
        </w:rPr>
        <w:t>детская художественная школа</w:t>
      </w:r>
      <w:r w:rsidR="00E6282A">
        <w:rPr>
          <w:rFonts w:ascii="Liberation Serif" w:hAnsi="Liberation Serif"/>
          <w:sz w:val="26"/>
          <w:szCs w:val="26"/>
          <w:lang w:eastAsia="ru-RU"/>
        </w:rPr>
        <w:t>», «детская хореографическая школа», «</w:t>
      </w:r>
      <w:r w:rsidRPr="00E6282A">
        <w:rPr>
          <w:rFonts w:ascii="Liberation Serif" w:hAnsi="Liberation Serif"/>
          <w:sz w:val="26"/>
          <w:szCs w:val="26"/>
          <w:lang w:eastAsia="ru-RU"/>
        </w:rPr>
        <w:t>детская театральная школа</w:t>
      </w:r>
      <w:r w:rsidR="00E6282A">
        <w:rPr>
          <w:rFonts w:ascii="Liberation Serif" w:hAnsi="Liberation Serif"/>
          <w:sz w:val="26"/>
          <w:szCs w:val="26"/>
          <w:lang w:eastAsia="ru-RU"/>
        </w:rPr>
        <w:t>», «</w:t>
      </w:r>
      <w:r w:rsidRPr="00E6282A">
        <w:rPr>
          <w:rFonts w:ascii="Liberation Serif" w:hAnsi="Liberation Serif"/>
          <w:sz w:val="26"/>
          <w:szCs w:val="26"/>
          <w:lang w:eastAsia="ru-RU"/>
        </w:rPr>
        <w:t>детская цирковая школа</w:t>
      </w:r>
      <w:r w:rsidR="00E6282A">
        <w:rPr>
          <w:rFonts w:ascii="Liberation Serif" w:hAnsi="Liberation Serif"/>
          <w:sz w:val="26"/>
          <w:szCs w:val="26"/>
          <w:lang w:eastAsia="ru-RU"/>
        </w:rPr>
        <w:t>», «</w:t>
      </w:r>
      <w:r w:rsidRPr="00E6282A">
        <w:rPr>
          <w:rFonts w:ascii="Liberation Serif" w:hAnsi="Liberation Serif"/>
          <w:sz w:val="26"/>
          <w:szCs w:val="26"/>
          <w:lang w:eastAsia="ru-RU"/>
        </w:rPr>
        <w:t>детск</w:t>
      </w:r>
      <w:r w:rsidR="00E6282A">
        <w:rPr>
          <w:rFonts w:ascii="Liberation Serif" w:hAnsi="Liberation Serif"/>
          <w:sz w:val="26"/>
          <w:szCs w:val="26"/>
          <w:lang w:eastAsia="ru-RU"/>
        </w:rPr>
        <w:t>ая школа художественных ремесел»</w:t>
      </w:r>
      <w:r w:rsidRPr="00E6282A">
        <w:rPr>
          <w:rFonts w:ascii="Liberation Serif" w:hAnsi="Liberation Serif"/>
          <w:sz w:val="26"/>
          <w:szCs w:val="26"/>
          <w:lang w:eastAsia="ru-RU"/>
        </w:rPr>
        <w:t xml:space="preserve">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14:paraId="0F37BEB4"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689BB496"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
    <w:p w14:paraId="386BDD59"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7" w:name="_Ref125469194"/>
      <w:bookmarkStart w:id="28" w:name="_Ref17119928"/>
    </w:p>
    <w:p w14:paraId="1D1766AB" w14:textId="21AB9CA9"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bookmarkStart w:id="29" w:name="_Ref126659658"/>
      <w:bookmarkStart w:id="30" w:name="_Ref17119935"/>
      <w:bookmarkStart w:id="31" w:name="_Ref507428096"/>
      <w:bookmarkStart w:id="32" w:name="_Ref126060948"/>
      <w:bookmarkStart w:id="33" w:name="_Ref499122345"/>
      <w:bookmarkEnd w:id="27"/>
      <w:bookmarkEnd w:id="28"/>
      <w:r w:rsidRPr="00E6282A">
        <w:rPr>
          <w:rFonts w:ascii="Liberation Serif" w:hAnsi="Liberation Serif"/>
          <w:sz w:val="26"/>
          <w:szCs w:val="26"/>
          <w:lang w:eastAsia="ru-RU"/>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w:t>
      </w:r>
      <w:r w:rsidRPr="00E6282A">
        <w:rPr>
          <w:rFonts w:ascii="Liberation Serif" w:hAnsi="Liberation Serif"/>
          <w:sz w:val="26"/>
          <w:szCs w:val="26"/>
          <w:lang w:eastAsia="ru-RU"/>
        </w:rPr>
        <w:lastRenderedPageBreak/>
        <w:t xml:space="preserve">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соответствии с Таблицей 1 пункта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_Ref126660093 \r \h </w:instrText>
      </w:r>
      <w:r w:rsidR="00D9389D" w:rsidRPr="00E6282A">
        <w:rPr>
          <w:rFonts w:ascii="Liberation Serif" w:hAnsi="Liberation Serif"/>
          <w:sz w:val="26"/>
          <w:szCs w:val="26"/>
          <w:lang w:eastAsia="ru-RU"/>
        </w:rPr>
        <w:instrText xml:space="preserve">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4.9</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д</w:t>
      </w:r>
      <w:r w:rsidRPr="00E6282A">
        <w:rPr>
          <w:rFonts w:ascii="Liberation Serif" w:hAnsi="Liberation Serif"/>
          <w:color w:val="000000"/>
          <w:sz w:val="26"/>
          <w:szCs w:val="26"/>
          <w:lang w:eastAsia="ru-RU"/>
        </w:rPr>
        <w:t>ополнительных часов при выборе дополнительной общеобразовательной программы из соответствующего реестра</w:t>
      </w:r>
      <w:r w:rsidRPr="00E6282A">
        <w:rPr>
          <w:rFonts w:ascii="Liberation Serif" w:hAnsi="Liberation Serif"/>
          <w:sz w:val="26"/>
          <w:szCs w:val="26"/>
          <w:lang w:eastAsia="ru-RU"/>
        </w:rPr>
        <w:t>.</w:t>
      </w:r>
      <w:bookmarkEnd w:id="29"/>
    </w:p>
    <w:p w14:paraId="25CA5E9A" w14:textId="2386BE48"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bookmarkStart w:id="34" w:name="_Ref129012499"/>
      <w:r w:rsidRPr="00E6282A">
        <w:rPr>
          <w:rFonts w:ascii="Liberation Serif" w:hAnsi="Liberation Serif"/>
          <w:sz w:val="26"/>
          <w:szCs w:val="26"/>
          <w:lang w:eastAsia="ru-RU"/>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объем дополнительных часов, предусмотренных в Таблице 1 пункта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_Ref126660093 \r \h </w:instrText>
      </w:r>
      <w:r w:rsidR="00D9389D" w:rsidRPr="00E6282A">
        <w:rPr>
          <w:rFonts w:ascii="Liberation Serif" w:hAnsi="Liberation Serif"/>
          <w:sz w:val="26"/>
          <w:szCs w:val="26"/>
          <w:lang w:eastAsia="ru-RU"/>
        </w:rPr>
        <w:instrText xml:space="preserve">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4.9</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для соответствующей категории детей, подлежит уменьшению после использования всего предусмотренного нормативом обеспечения сертификата дополнительного образования еженедельного числа часов учебной нагрузки.</w:t>
      </w:r>
      <w:bookmarkEnd w:id="34"/>
    </w:p>
    <w:p w14:paraId="5F9C016D"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14:paraId="7EEF975F" w14:textId="10554F23"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_Ref126660093 \r \h </w:instrText>
      </w:r>
      <w:r w:rsidR="00D9389D" w:rsidRPr="00E6282A">
        <w:rPr>
          <w:rFonts w:ascii="Liberation Serif" w:hAnsi="Liberation Serif"/>
          <w:sz w:val="26"/>
          <w:szCs w:val="26"/>
          <w:lang w:eastAsia="ru-RU"/>
        </w:rPr>
        <w:instrText xml:space="preserve">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4.9</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Pr="00E6282A">
        <w:rPr>
          <w:rFonts w:ascii="Liberation Serif" w:hAnsi="Liberation Serif"/>
          <w:sz w:val="26"/>
          <w:szCs w:val="26"/>
          <w:lang w:eastAsia="ru-RU"/>
        </w:rPr>
        <w:t>софинансирование</w:t>
      </w:r>
      <w:proofErr w:type="spellEnd"/>
      <w:r w:rsidRPr="00E6282A">
        <w:rPr>
          <w:rFonts w:ascii="Liberation Serif" w:hAnsi="Liberation Serif"/>
          <w:sz w:val="26"/>
          <w:szCs w:val="26"/>
          <w:lang w:eastAsia="ru-RU"/>
        </w:rPr>
        <w:t xml:space="preserve"> со стороны заказчика, объем которого определяется в соответствии с Требованиями.</w:t>
      </w:r>
      <w:bookmarkStart w:id="35" w:name="_Ref27457653"/>
      <w:bookmarkStart w:id="36" w:name="_Ref47995446"/>
      <w:bookmarkStart w:id="37" w:name="_Ref66702578"/>
      <w:bookmarkEnd w:id="30"/>
    </w:p>
    <w:p w14:paraId="488F237A" w14:textId="23106724"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bookmarkStart w:id="38" w:name="_Ref126660093"/>
      <w:r w:rsidRPr="00E6282A">
        <w:rPr>
          <w:rFonts w:ascii="Liberation Serif" w:hAnsi="Liberation Serif"/>
          <w:sz w:val="26"/>
          <w:szCs w:val="26"/>
          <w:lang w:eastAsia="ru-RU"/>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_Ref507426844 \h </w:instrText>
      </w:r>
      <w:r w:rsidR="00D9389D" w:rsidRPr="00E6282A">
        <w:rPr>
          <w:rFonts w:ascii="Liberation Serif" w:hAnsi="Liberation Serif"/>
          <w:sz w:val="26"/>
          <w:szCs w:val="26"/>
          <w:lang w:eastAsia="ru-RU"/>
        </w:rPr>
        <w:instrText xml:space="preserve"> \* MERGEFORMAT </w:instrText>
      </w:r>
      <w:r w:rsidRPr="00E6282A">
        <w:rPr>
          <w:rFonts w:ascii="Liberation Serif" w:hAnsi="Liberation Serif"/>
          <w:sz w:val="26"/>
          <w:szCs w:val="26"/>
          <w:lang w:eastAsia="ru-RU"/>
        </w:rPr>
        <w:fldChar w:fldCharType="separate"/>
      </w:r>
      <w:r w:rsidR="00E6282A">
        <w:rPr>
          <w:rFonts w:ascii="Liberation Serif" w:hAnsi="Liberation Serif"/>
          <w:b/>
          <w:bCs/>
          <w:sz w:val="26"/>
          <w:szCs w:val="26"/>
          <w:lang w:eastAsia="ru-RU"/>
        </w:rPr>
        <w:t>Ошибка! Источник ссылки не найден.</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w:t>
      </w:r>
      <w:bookmarkEnd w:id="35"/>
      <w:bookmarkEnd w:id="36"/>
      <w:bookmarkEnd w:id="37"/>
      <w:bookmarkEnd w:id="38"/>
    </w:p>
    <w:p w14:paraId="3121DA03" w14:textId="69BFF303" w:rsidR="00A775D6" w:rsidRPr="00E6282A" w:rsidRDefault="00942B81" w:rsidP="00E6282A">
      <w:pPr>
        <w:keepNext/>
        <w:jc w:val="center"/>
        <w:rPr>
          <w:rFonts w:ascii="Liberation Serif" w:hAnsi="Liberation Serif"/>
          <w:b/>
          <w:bCs/>
          <w:sz w:val="26"/>
          <w:szCs w:val="26"/>
          <w:lang w:eastAsia="ru-RU"/>
        </w:rPr>
      </w:pPr>
      <w:r w:rsidRPr="00E6282A">
        <w:rPr>
          <w:rFonts w:ascii="Liberation Serif" w:hAnsi="Liberation Serif"/>
          <w:b/>
          <w:bCs/>
          <w:sz w:val="26"/>
          <w:szCs w:val="26"/>
          <w:lang w:eastAsia="ru-RU"/>
        </w:rPr>
        <w:t xml:space="preserve"> </w:t>
      </w:r>
      <w:r w:rsidR="00A775D6" w:rsidRPr="00E6282A">
        <w:rPr>
          <w:rFonts w:ascii="Liberation Serif" w:hAnsi="Liberation Serif"/>
          <w:b/>
          <w:bCs/>
          <w:sz w:val="26"/>
          <w:szCs w:val="26"/>
          <w:lang w:eastAsia="ru-RU"/>
        </w:rPr>
        <w:t xml:space="preserve">Максимальное число часов учебной нагрузки, предусматриваемой одновременно по </w:t>
      </w:r>
      <w:r w:rsidR="00A775D6" w:rsidRPr="00E6282A">
        <w:rPr>
          <w:rFonts w:ascii="Liberation Serif" w:hAnsi="Liberation Serif"/>
          <w:b/>
          <w:bCs/>
          <w:color w:val="000000"/>
          <w:sz w:val="26"/>
          <w:szCs w:val="26"/>
          <w:lang w:eastAsia="ru-RU"/>
        </w:rPr>
        <w:t xml:space="preserve">сертификату дополнительного образования </w:t>
      </w:r>
      <w:r w:rsidR="00A775D6" w:rsidRPr="00E6282A">
        <w:rPr>
          <w:rFonts w:ascii="Liberation Serif" w:hAnsi="Liberation Serif"/>
          <w:b/>
          <w:bCs/>
          <w:sz w:val="26"/>
          <w:szCs w:val="26"/>
          <w:lang w:eastAsia="ru-RU"/>
        </w:rPr>
        <w:t>за счет бюджетных средств</w:t>
      </w:r>
    </w:p>
    <w:tbl>
      <w:tblPr>
        <w:tblW w:w="9639" w:type="dxa"/>
        <w:tblInd w:w="-5" w:type="dxa"/>
        <w:tblLayout w:type="fixed"/>
        <w:tblLook w:val="04A0" w:firstRow="1" w:lastRow="0" w:firstColumn="1" w:lastColumn="0" w:noHBand="0" w:noVBand="1"/>
      </w:tblPr>
      <w:tblGrid>
        <w:gridCol w:w="2576"/>
        <w:gridCol w:w="2244"/>
        <w:gridCol w:w="2551"/>
        <w:gridCol w:w="2268"/>
      </w:tblGrid>
      <w:tr w:rsidR="00A775D6" w:rsidRPr="00E6282A" w14:paraId="12E96EAB" w14:textId="77777777" w:rsidTr="00E6282A">
        <w:trPr>
          <w:trHeight w:val="1284"/>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AB56107" w14:textId="77777777" w:rsidR="00A775D6" w:rsidRPr="00E6282A" w:rsidRDefault="00A775D6" w:rsidP="00942B81">
            <w:pPr>
              <w:jc w:val="center"/>
              <w:rPr>
                <w:rFonts w:ascii="Liberation Serif" w:hAnsi="Liberation Serif"/>
                <w:color w:val="000000"/>
                <w:lang w:eastAsia="ru-RU"/>
              </w:rPr>
            </w:pPr>
            <w:r w:rsidRPr="00E6282A">
              <w:rPr>
                <w:rFonts w:ascii="Liberation Serif" w:hAnsi="Liberation Serif"/>
                <w:color w:val="000000"/>
                <w:lang w:eastAsia="ru-RU"/>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B5855BD" w14:textId="77777777" w:rsidR="00A775D6" w:rsidRPr="00E6282A" w:rsidRDefault="00A775D6" w:rsidP="00942B81">
            <w:pPr>
              <w:jc w:val="center"/>
              <w:rPr>
                <w:rFonts w:ascii="Liberation Serif" w:hAnsi="Liberation Serif"/>
                <w:color w:val="000000"/>
                <w:lang w:eastAsia="ru-RU"/>
              </w:rPr>
            </w:pPr>
            <w:r w:rsidRPr="00E6282A">
              <w:rPr>
                <w:rFonts w:ascii="Liberation Serif" w:hAnsi="Liberation Serif"/>
                <w:color w:val="000000"/>
                <w:lang w:eastAsia="ru-RU"/>
              </w:rPr>
              <w:t xml:space="preserve">Норматив обеспечения сертификата </w:t>
            </w:r>
            <w:r w:rsidRPr="00E6282A">
              <w:rPr>
                <w:rFonts w:ascii="Liberation Serif" w:hAnsi="Liberation Serif"/>
                <w:lang w:eastAsia="ru-RU"/>
              </w:rPr>
              <w:t>дополнительного образования</w:t>
            </w:r>
            <w:r w:rsidRPr="00E6282A">
              <w:rPr>
                <w:rFonts w:ascii="Liberation Serif" w:hAnsi="Liberation Serif"/>
                <w:color w:val="000000"/>
                <w:lang w:eastAsia="ru-RU"/>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DDE171" w14:textId="77777777" w:rsidR="00A775D6" w:rsidRPr="00E6282A" w:rsidRDefault="00A775D6" w:rsidP="00942B81">
            <w:pPr>
              <w:jc w:val="center"/>
              <w:rPr>
                <w:rFonts w:ascii="Liberation Serif" w:hAnsi="Liberation Serif"/>
                <w:color w:val="000000"/>
                <w:lang w:eastAsia="ru-RU"/>
              </w:rPr>
            </w:pPr>
            <w:r w:rsidRPr="00E6282A">
              <w:rPr>
                <w:rFonts w:ascii="Liberation Serif" w:hAnsi="Liberation Serif"/>
                <w:color w:val="000000"/>
                <w:lang w:eastAsia="ru-RU"/>
              </w:rPr>
              <w:t>Дополнительные часы при выборе дополнительных общеобразовательных программ, включенных в реестр значимых программ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1E8538" w14:textId="77777777" w:rsidR="00A775D6" w:rsidRPr="00E6282A" w:rsidRDefault="00A775D6" w:rsidP="00942B81">
            <w:pPr>
              <w:jc w:val="center"/>
              <w:rPr>
                <w:rFonts w:ascii="Liberation Serif" w:hAnsi="Liberation Serif"/>
                <w:color w:val="000000"/>
                <w:lang w:eastAsia="ru-RU"/>
              </w:rPr>
            </w:pPr>
            <w:r w:rsidRPr="00E6282A">
              <w:rPr>
                <w:rFonts w:ascii="Liberation Serif" w:hAnsi="Liberation Serif"/>
                <w:color w:val="000000"/>
                <w:lang w:eastAsia="ru-RU"/>
              </w:rPr>
              <w:t>Максимальный объем учебной нагрузки, при котором допускается формирование социального сертификата</w:t>
            </w:r>
          </w:p>
        </w:tc>
      </w:tr>
      <w:tr w:rsidR="00A775D6" w:rsidRPr="00E6282A" w14:paraId="68509A1E" w14:textId="77777777" w:rsidTr="00E6282A">
        <w:trPr>
          <w:trHeight w:val="288"/>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204747E0" w14:textId="77777777" w:rsidR="00A775D6" w:rsidRPr="00E6282A" w:rsidRDefault="00A775D6" w:rsidP="00942B81">
            <w:pPr>
              <w:jc w:val="both"/>
              <w:rPr>
                <w:rFonts w:ascii="Liberation Serif" w:hAnsi="Liberation Serif"/>
                <w:color w:val="000000"/>
                <w:lang w:eastAsia="ru-RU"/>
              </w:rPr>
            </w:pPr>
            <w:r w:rsidRPr="00E6282A">
              <w:rPr>
                <w:rFonts w:ascii="Liberation Serif" w:hAnsi="Liberation Serif"/>
                <w:color w:val="000000"/>
                <w:lang w:eastAsia="ru-RU"/>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99D273A" w14:textId="49FA138A" w:rsidR="00A775D6" w:rsidRPr="00E6282A" w:rsidRDefault="00D04693" w:rsidP="00D04693">
            <w:pPr>
              <w:jc w:val="center"/>
              <w:rPr>
                <w:rFonts w:ascii="Liberation Serif" w:hAnsi="Liberation Serif"/>
                <w:color w:val="000000"/>
                <w:lang w:eastAsia="ru-RU"/>
              </w:rPr>
            </w:pPr>
            <w:r w:rsidRPr="00E6282A">
              <w:rPr>
                <w:rFonts w:ascii="Liberation Serif" w:hAnsi="Liberation Serif"/>
                <w:color w:val="000000"/>
                <w:lang w:eastAsia="ru-RU"/>
              </w:rPr>
              <w:t>4</w:t>
            </w:r>
          </w:p>
        </w:tc>
        <w:tc>
          <w:tcPr>
            <w:tcW w:w="2551" w:type="dxa"/>
            <w:tcBorders>
              <w:top w:val="nil"/>
              <w:left w:val="nil"/>
              <w:bottom w:val="single" w:sz="4" w:space="0" w:color="auto"/>
              <w:right w:val="single" w:sz="4" w:space="0" w:color="auto"/>
            </w:tcBorders>
            <w:shd w:val="clear" w:color="auto" w:fill="auto"/>
            <w:vAlign w:val="center"/>
          </w:tcPr>
          <w:p w14:paraId="4CF6C784" w14:textId="07FC12F7" w:rsidR="00A775D6" w:rsidRPr="00E6282A" w:rsidRDefault="00C015BF" w:rsidP="00D04693">
            <w:pPr>
              <w:jc w:val="center"/>
              <w:rPr>
                <w:rFonts w:ascii="Liberation Serif" w:hAnsi="Liberation Serif"/>
                <w:color w:val="000000"/>
                <w:lang w:eastAsia="ru-RU"/>
              </w:rPr>
            </w:pPr>
            <w:r w:rsidRPr="00E6282A">
              <w:rPr>
                <w:rFonts w:ascii="Liberation Serif" w:hAnsi="Liberation Serif"/>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3250FEED" w14:textId="66F328DC" w:rsidR="00A775D6" w:rsidRPr="00E6282A" w:rsidRDefault="00D04693" w:rsidP="00D04693">
            <w:pPr>
              <w:jc w:val="center"/>
              <w:rPr>
                <w:rFonts w:ascii="Liberation Serif" w:hAnsi="Liberation Serif"/>
                <w:color w:val="000000"/>
                <w:lang w:eastAsia="ru-RU"/>
              </w:rPr>
            </w:pPr>
            <w:r w:rsidRPr="00E6282A">
              <w:rPr>
                <w:rFonts w:ascii="Liberation Serif" w:hAnsi="Liberation Serif"/>
                <w:color w:val="000000"/>
                <w:lang w:eastAsia="ru-RU"/>
              </w:rPr>
              <w:t>3,5</w:t>
            </w:r>
          </w:p>
        </w:tc>
      </w:tr>
    </w:tbl>
    <w:p w14:paraId="579056DB" w14:textId="77777777" w:rsidR="00A775D6" w:rsidRPr="00E6282A" w:rsidRDefault="00A775D6" w:rsidP="00D9389D">
      <w:pPr>
        <w:ind w:firstLine="709"/>
        <w:jc w:val="both"/>
        <w:rPr>
          <w:rFonts w:ascii="Liberation Serif" w:hAnsi="Liberation Serif"/>
          <w:sz w:val="26"/>
          <w:szCs w:val="26"/>
          <w:lang w:eastAsia="ru-RU"/>
        </w:rPr>
      </w:pPr>
    </w:p>
    <w:bookmarkEnd w:id="31"/>
    <w:p w14:paraId="5760E1E7"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bookmarkEnd w:id="32"/>
    </w:p>
    <w:p w14:paraId="3AC74CA9"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3"/>
    </w:p>
    <w:p w14:paraId="0AD4BEE6"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14:paraId="1EAC2651"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14:paraId="4D46C412"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14:paraId="2EDCCDCB" w14:textId="77777777" w:rsidR="00A775D6" w:rsidRPr="00E6282A" w:rsidRDefault="00A775D6" w:rsidP="00D9389D">
      <w:pPr>
        <w:numPr>
          <w:ilvl w:val="1"/>
          <w:numId w:val="9"/>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bookmarkStart w:id="39" w:name="_Ref125474059"/>
    <w:p w14:paraId="23CA4077" w14:textId="7A66D293" w:rsidR="00A775D6" w:rsidRPr="00E6282A" w:rsidRDefault="00A775D6" w:rsidP="00D04693">
      <w:pPr>
        <w:ind w:firstLine="709"/>
        <w:jc w:val="both"/>
        <w:rPr>
          <w:rFonts w:ascii="Liberation Serif" w:hAnsi="Liberation Serif"/>
          <w:color w:val="000000"/>
          <w:sz w:val="26"/>
          <w:szCs w:val="26"/>
          <w:lang w:eastAsia="ru-RU"/>
        </w:rPr>
      </w:pPr>
      <w:r w:rsidRPr="00E6282A">
        <w:rPr>
          <w:rFonts w:ascii="Liberation Serif" w:hAnsi="Liberation Serif"/>
          <w:sz w:val="26"/>
          <w:szCs w:val="26"/>
          <w:lang w:eastAsia="ru-RU"/>
        </w:rPr>
        <w:lastRenderedPageBreak/>
        <w:fldChar w:fldCharType="begin"/>
      </w:r>
      <w:r w:rsidRPr="00E6282A">
        <w:rPr>
          <w:rFonts w:ascii="Liberation Serif" w:hAnsi="Liberation Serif"/>
          <w:sz w:val="26"/>
          <w:szCs w:val="26"/>
          <w:lang w:eastAsia="ru-RU"/>
        </w:rPr>
        <w:fldChar w:fldCharType="end"/>
      </w:r>
      <w:bookmarkEnd w:id="39"/>
    </w:p>
    <w:p w14:paraId="2117D9CB" w14:textId="77777777" w:rsidR="00A775D6" w:rsidRPr="00E6282A" w:rsidRDefault="00A775D6" w:rsidP="00D9389D">
      <w:pPr>
        <w:numPr>
          <w:ilvl w:val="0"/>
          <w:numId w:val="13"/>
        </w:numPr>
        <w:ind w:left="0" w:firstLine="709"/>
        <w:contextualSpacing/>
        <w:jc w:val="both"/>
        <w:rPr>
          <w:rFonts w:ascii="Liberation Serif" w:hAnsi="Liberation Serif"/>
          <w:b/>
          <w:bCs/>
          <w:vanish/>
          <w:sz w:val="26"/>
          <w:szCs w:val="26"/>
          <w:lang w:eastAsia="ru-RU"/>
        </w:rPr>
      </w:pPr>
    </w:p>
    <w:p w14:paraId="2B0AFBF1" w14:textId="77777777" w:rsidR="00A775D6" w:rsidRPr="00E6282A" w:rsidRDefault="00A775D6" w:rsidP="00D9389D">
      <w:pPr>
        <w:numPr>
          <w:ilvl w:val="0"/>
          <w:numId w:val="13"/>
        </w:numPr>
        <w:ind w:left="0" w:firstLine="709"/>
        <w:contextualSpacing/>
        <w:jc w:val="both"/>
        <w:rPr>
          <w:rFonts w:ascii="Liberation Serif" w:hAnsi="Liberation Serif"/>
          <w:b/>
          <w:bCs/>
          <w:vanish/>
          <w:sz w:val="26"/>
          <w:szCs w:val="26"/>
          <w:lang w:eastAsia="ru-RU"/>
        </w:rPr>
      </w:pPr>
    </w:p>
    <w:p w14:paraId="5F70130F" w14:textId="77777777" w:rsidR="00A775D6" w:rsidRPr="00E6282A" w:rsidRDefault="00A775D6" w:rsidP="00D9389D">
      <w:pPr>
        <w:numPr>
          <w:ilvl w:val="0"/>
          <w:numId w:val="13"/>
        </w:numPr>
        <w:ind w:left="0" w:firstLine="709"/>
        <w:contextualSpacing/>
        <w:jc w:val="both"/>
        <w:rPr>
          <w:rFonts w:ascii="Liberation Serif" w:hAnsi="Liberation Serif"/>
          <w:b/>
          <w:bCs/>
          <w:vanish/>
          <w:sz w:val="26"/>
          <w:szCs w:val="26"/>
          <w:lang w:eastAsia="ru-RU"/>
        </w:rPr>
      </w:pPr>
    </w:p>
    <w:p w14:paraId="6997FD5D" w14:textId="77777777" w:rsidR="00A775D6" w:rsidRPr="00E6282A" w:rsidRDefault="00A775D6" w:rsidP="00D9389D">
      <w:pPr>
        <w:numPr>
          <w:ilvl w:val="0"/>
          <w:numId w:val="13"/>
        </w:numPr>
        <w:ind w:left="0" w:firstLine="709"/>
        <w:contextualSpacing/>
        <w:jc w:val="both"/>
        <w:rPr>
          <w:rFonts w:ascii="Liberation Serif" w:hAnsi="Liberation Serif"/>
          <w:b/>
          <w:bCs/>
          <w:vanish/>
          <w:sz w:val="26"/>
          <w:szCs w:val="26"/>
          <w:lang w:eastAsia="ru-RU"/>
        </w:rPr>
      </w:pPr>
    </w:p>
    <w:p w14:paraId="06DFCD9A" w14:textId="31510BE7" w:rsidR="00A775D6" w:rsidRPr="00E6282A" w:rsidRDefault="00F126DC" w:rsidP="00F126DC">
      <w:pPr>
        <w:contextualSpacing/>
        <w:jc w:val="center"/>
        <w:rPr>
          <w:rFonts w:ascii="Liberation Serif" w:hAnsi="Liberation Serif"/>
          <w:sz w:val="26"/>
          <w:szCs w:val="26"/>
          <w:lang w:eastAsia="ru-RU"/>
        </w:rPr>
      </w:pPr>
      <w:bookmarkStart w:id="40" w:name="_Ref126062791"/>
      <w:r w:rsidRPr="00E6282A">
        <w:rPr>
          <w:rFonts w:ascii="Liberation Serif" w:hAnsi="Liberation Serif"/>
          <w:sz w:val="26"/>
          <w:szCs w:val="26"/>
          <w:lang w:val="en-US" w:eastAsia="ru-RU"/>
        </w:rPr>
        <w:t>V</w:t>
      </w:r>
      <w:r w:rsidRPr="00E6282A">
        <w:rPr>
          <w:rFonts w:ascii="Liberation Serif" w:hAnsi="Liberation Serif"/>
          <w:sz w:val="26"/>
          <w:szCs w:val="26"/>
          <w:lang w:eastAsia="ru-RU"/>
        </w:rPr>
        <w:t xml:space="preserve">. </w:t>
      </w:r>
      <w:r w:rsidR="00A775D6" w:rsidRPr="00E6282A">
        <w:rPr>
          <w:rFonts w:ascii="Liberation Serif" w:hAnsi="Liberation Serif"/>
          <w:sz w:val="26"/>
          <w:szCs w:val="26"/>
          <w:lang w:eastAsia="ru-RU"/>
        </w:rPr>
        <w:t>Порядок формирования в электронном виде социальных сертификатов</w:t>
      </w:r>
      <w:bookmarkEnd w:id="40"/>
    </w:p>
    <w:p w14:paraId="52DF473D" w14:textId="77777777" w:rsidR="00A775D6" w:rsidRPr="00E6282A" w:rsidRDefault="00A775D6" w:rsidP="00D9389D">
      <w:pPr>
        <w:ind w:firstLine="709"/>
        <w:jc w:val="both"/>
        <w:rPr>
          <w:rFonts w:ascii="Liberation Serif" w:hAnsi="Liberation Serif"/>
          <w:b/>
          <w:sz w:val="26"/>
          <w:szCs w:val="26"/>
          <w:lang w:eastAsia="ru-RU"/>
        </w:rPr>
      </w:pPr>
    </w:p>
    <w:p w14:paraId="5ABCD523" w14:textId="77777777" w:rsidR="00A775D6" w:rsidRPr="00E6282A" w:rsidRDefault="00A775D6" w:rsidP="00D9389D">
      <w:pPr>
        <w:numPr>
          <w:ilvl w:val="0"/>
          <w:numId w:val="17"/>
        </w:numPr>
        <w:ind w:left="0" w:firstLine="709"/>
        <w:contextualSpacing/>
        <w:jc w:val="both"/>
        <w:rPr>
          <w:rFonts w:ascii="Liberation Serif" w:hAnsi="Liberation Serif"/>
          <w:vanish/>
          <w:sz w:val="26"/>
          <w:szCs w:val="26"/>
          <w:lang w:eastAsia="ru-RU"/>
        </w:rPr>
      </w:pPr>
    </w:p>
    <w:p w14:paraId="194981B9" w14:textId="77777777" w:rsidR="00A775D6" w:rsidRPr="00E6282A" w:rsidRDefault="00A775D6" w:rsidP="00D9389D">
      <w:pPr>
        <w:numPr>
          <w:ilvl w:val="0"/>
          <w:numId w:val="17"/>
        </w:numPr>
        <w:ind w:left="0" w:firstLine="709"/>
        <w:contextualSpacing/>
        <w:jc w:val="both"/>
        <w:rPr>
          <w:rFonts w:ascii="Liberation Serif" w:hAnsi="Liberation Serif"/>
          <w:vanish/>
          <w:sz w:val="26"/>
          <w:szCs w:val="26"/>
          <w:lang w:eastAsia="ru-RU"/>
        </w:rPr>
      </w:pPr>
    </w:p>
    <w:p w14:paraId="3402602A" w14:textId="77777777" w:rsidR="00A775D6" w:rsidRPr="00E6282A" w:rsidRDefault="00A775D6" w:rsidP="00D9389D">
      <w:pPr>
        <w:numPr>
          <w:ilvl w:val="0"/>
          <w:numId w:val="17"/>
        </w:numPr>
        <w:ind w:left="0" w:firstLine="709"/>
        <w:contextualSpacing/>
        <w:jc w:val="both"/>
        <w:rPr>
          <w:rFonts w:ascii="Liberation Serif" w:hAnsi="Liberation Serif"/>
          <w:vanish/>
          <w:sz w:val="26"/>
          <w:szCs w:val="26"/>
          <w:lang w:eastAsia="ru-RU"/>
        </w:rPr>
      </w:pPr>
    </w:p>
    <w:p w14:paraId="5A2FE972" w14:textId="77777777" w:rsidR="00A775D6" w:rsidRPr="00E6282A" w:rsidRDefault="00A775D6" w:rsidP="00D9389D">
      <w:pPr>
        <w:numPr>
          <w:ilvl w:val="0"/>
          <w:numId w:val="17"/>
        </w:numPr>
        <w:ind w:left="0" w:firstLine="709"/>
        <w:contextualSpacing/>
        <w:jc w:val="both"/>
        <w:rPr>
          <w:rFonts w:ascii="Liberation Serif" w:hAnsi="Liberation Serif"/>
          <w:vanish/>
          <w:sz w:val="26"/>
          <w:szCs w:val="26"/>
          <w:lang w:eastAsia="ru-RU"/>
        </w:rPr>
      </w:pPr>
    </w:p>
    <w:p w14:paraId="7B1BB179" w14:textId="77777777" w:rsidR="00A775D6" w:rsidRPr="00E6282A" w:rsidRDefault="00A775D6" w:rsidP="00D9389D">
      <w:pPr>
        <w:numPr>
          <w:ilvl w:val="0"/>
          <w:numId w:val="17"/>
        </w:numPr>
        <w:ind w:left="0" w:firstLine="709"/>
        <w:contextualSpacing/>
        <w:jc w:val="both"/>
        <w:rPr>
          <w:rFonts w:ascii="Liberation Serif" w:hAnsi="Liberation Serif"/>
          <w:vanish/>
          <w:sz w:val="26"/>
          <w:szCs w:val="26"/>
          <w:lang w:eastAsia="ru-RU"/>
        </w:rPr>
      </w:pPr>
    </w:p>
    <w:p w14:paraId="707460D8" w14:textId="7FC144D1" w:rsidR="00A775D6" w:rsidRPr="00E6282A" w:rsidRDefault="00A775D6" w:rsidP="00D9389D">
      <w:pPr>
        <w:numPr>
          <w:ilvl w:val="1"/>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Pr="00E6282A">
        <w:rPr>
          <w:rFonts w:ascii="Liberation Serif" w:hAnsi="Liberation Serif"/>
          <w:sz w:val="26"/>
          <w:szCs w:val="26"/>
          <w:highlight w:val="red"/>
          <w:lang w:val="en-US" w:eastAsia="ru-RU"/>
        </w:rPr>
        <w:fldChar w:fldCharType="begin"/>
      </w:r>
      <w:r w:rsidRPr="00E6282A">
        <w:rPr>
          <w:rFonts w:ascii="Liberation Serif" w:hAnsi="Liberation Serif"/>
          <w:sz w:val="26"/>
          <w:szCs w:val="26"/>
          <w:lang w:eastAsia="ru-RU"/>
        </w:rPr>
        <w:instrText xml:space="preserve"> REF _Ref128663040 \r \h </w:instrText>
      </w:r>
      <w:r w:rsidR="00D9389D" w:rsidRPr="00E6282A">
        <w:rPr>
          <w:rFonts w:ascii="Liberation Serif" w:hAnsi="Liberation Serif"/>
          <w:sz w:val="26"/>
          <w:szCs w:val="26"/>
          <w:highlight w:val="red"/>
          <w:lang w:eastAsia="ru-RU"/>
        </w:rPr>
        <w:instrText xml:space="preserve"> \* </w:instrText>
      </w:r>
      <w:r w:rsidR="00D9389D" w:rsidRPr="00E6282A">
        <w:rPr>
          <w:rFonts w:ascii="Liberation Serif" w:hAnsi="Liberation Serif"/>
          <w:sz w:val="26"/>
          <w:szCs w:val="26"/>
          <w:highlight w:val="red"/>
          <w:lang w:val="en-US" w:eastAsia="ru-RU"/>
        </w:rPr>
        <w:instrText>MERGEFORMAT</w:instrText>
      </w:r>
      <w:r w:rsidR="00D9389D" w:rsidRPr="00E6282A">
        <w:rPr>
          <w:rFonts w:ascii="Liberation Serif" w:hAnsi="Liberation Serif"/>
          <w:sz w:val="26"/>
          <w:szCs w:val="26"/>
          <w:highlight w:val="red"/>
          <w:lang w:eastAsia="ru-RU"/>
        </w:rPr>
        <w:instrText xml:space="preserve"> </w:instrText>
      </w:r>
      <w:r w:rsidRPr="00E6282A">
        <w:rPr>
          <w:rFonts w:ascii="Liberation Serif" w:hAnsi="Liberation Serif"/>
          <w:sz w:val="26"/>
          <w:szCs w:val="26"/>
          <w:highlight w:val="red"/>
          <w:lang w:val="en-US" w:eastAsia="ru-RU"/>
        </w:rPr>
      </w:r>
      <w:r w:rsidRPr="00E6282A">
        <w:rPr>
          <w:rFonts w:ascii="Liberation Serif" w:hAnsi="Liberation Serif"/>
          <w:sz w:val="26"/>
          <w:szCs w:val="26"/>
          <w:highlight w:val="red"/>
          <w:lang w:val="en-US" w:eastAsia="ru-RU"/>
        </w:rPr>
        <w:fldChar w:fldCharType="separate"/>
      </w:r>
      <w:r w:rsidR="00E6282A">
        <w:rPr>
          <w:rFonts w:ascii="Liberation Serif" w:hAnsi="Liberation Serif"/>
          <w:sz w:val="26"/>
          <w:szCs w:val="26"/>
          <w:lang w:eastAsia="ru-RU"/>
        </w:rPr>
        <w:t>3.12</w:t>
      </w:r>
      <w:r w:rsidRPr="00E6282A">
        <w:rPr>
          <w:rFonts w:ascii="Liberation Serif" w:hAnsi="Liberation Serif"/>
          <w:sz w:val="26"/>
          <w:szCs w:val="26"/>
          <w:highlight w:val="red"/>
          <w:lang w:val="en-US" w:eastAsia="ru-RU"/>
        </w:rPr>
        <w:fldChar w:fldCharType="end"/>
      </w:r>
      <w:r w:rsidRPr="00E6282A">
        <w:rPr>
          <w:rFonts w:ascii="Liberation Serif" w:hAnsi="Liberation Serif"/>
          <w:sz w:val="26"/>
          <w:szCs w:val="26"/>
          <w:lang w:eastAsia="ru-RU"/>
        </w:rPr>
        <w:t xml:space="preserve"> настоящего Положения.</w:t>
      </w:r>
    </w:p>
    <w:p w14:paraId="3BB44245" w14:textId="77777777" w:rsidR="00A775D6" w:rsidRPr="00E6282A" w:rsidRDefault="00A775D6" w:rsidP="00D9389D">
      <w:pPr>
        <w:numPr>
          <w:ilvl w:val="1"/>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E6282A">
        <w:rPr>
          <w:rFonts w:ascii="Liberation Serif" w:hAnsi="Liberation Serif"/>
          <w:color w:val="000000"/>
          <w:sz w:val="26"/>
          <w:szCs w:val="26"/>
          <w:lang w:eastAsia="ru-RU"/>
        </w:rPr>
        <w:t>на обучение по дополнительным общеразвивающим программам, включенным в реестр сертифицированных образовательных программ</w:t>
      </w:r>
      <w:r w:rsidRPr="00E6282A">
        <w:rPr>
          <w:rFonts w:ascii="Liberation Serif" w:hAnsi="Liberation Serif"/>
          <w:sz w:val="26"/>
          <w:szCs w:val="26"/>
          <w:lang w:eastAsia="ru-RU"/>
        </w:rPr>
        <w:t xml:space="preserve"> (далее - Заявка</w:t>
      </w:r>
      <w:r w:rsidRPr="00E6282A">
        <w:rPr>
          <w:rFonts w:ascii="Liberation Serif" w:hAnsi="Liberation Serif"/>
          <w:color w:val="000000"/>
          <w:sz w:val="26"/>
          <w:szCs w:val="26"/>
          <w:lang w:eastAsia="ru-RU"/>
        </w:rPr>
        <w:t xml:space="preserve"> на сертифицированную программу).</w:t>
      </w:r>
      <w:bookmarkStart w:id="41" w:name="_Ref125470820"/>
    </w:p>
    <w:p w14:paraId="0D5F1807" w14:textId="77777777" w:rsidR="00A775D6" w:rsidRPr="00E6282A" w:rsidRDefault="00A775D6" w:rsidP="00D9389D">
      <w:pPr>
        <w:numPr>
          <w:ilvl w:val="1"/>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1"/>
    </w:p>
    <w:p w14:paraId="1429788C" w14:textId="48FF09AA" w:rsidR="00A775D6" w:rsidRPr="00E6282A" w:rsidRDefault="00A775D6" w:rsidP="00D9389D">
      <w:pPr>
        <w:numPr>
          <w:ilvl w:val="2"/>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_Ref126660093 \r \h </w:instrText>
      </w:r>
      <w:r w:rsidR="00D9389D" w:rsidRPr="00E6282A">
        <w:rPr>
          <w:rFonts w:ascii="Liberation Serif" w:hAnsi="Liberation Serif"/>
          <w:sz w:val="26"/>
          <w:szCs w:val="26"/>
          <w:lang w:eastAsia="ru-RU"/>
        </w:rPr>
        <w:instrText xml:space="preserve">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4.9</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w:t>
      </w:r>
    </w:p>
    <w:p w14:paraId="16024896" w14:textId="77777777" w:rsidR="00A775D6" w:rsidRPr="00E6282A" w:rsidRDefault="00A775D6" w:rsidP="00D9389D">
      <w:pPr>
        <w:numPr>
          <w:ilvl w:val="2"/>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70A75F08" w14:textId="77777777" w:rsidR="00A775D6" w:rsidRPr="00E6282A" w:rsidRDefault="00A775D6" w:rsidP="00D9389D">
      <w:pPr>
        <w:numPr>
          <w:ilvl w:val="2"/>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14:paraId="5FF5AD1E" w14:textId="77777777" w:rsidR="00A775D6" w:rsidRPr="00E6282A" w:rsidRDefault="00A775D6" w:rsidP="00D9389D">
      <w:pPr>
        <w:numPr>
          <w:ilvl w:val="2"/>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14:paraId="6EFF316F" w14:textId="77777777" w:rsidR="00A775D6" w:rsidRPr="00E6282A" w:rsidRDefault="00A775D6" w:rsidP="00D9389D">
      <w:pPr>
        <w:numPr>
          <w:ilvl w:val="1"/>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14:paraId="4F1871D9" w14:textId="76E0B2CC" w:rsidR="00A775D6" w:rsidRPr="00E6282A" w:rsidRDefault="00A775D6" w:rsidP="00D9389D">
      <w:pPr>
        <w:numPr>
          <w:ilvl w:val="1"/>
          <w:numId w:val="17"/>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w:t>
      </w:r>
      <w:r w:rsidRPr="00E6282A">
        <w:rPr>
          <w:rFonts w:ascii="Liberation Serif" w:hAnsi="Liberation Serif"/>
          <w:sz w:val="26"/>
          <w:szCs w:val="26"/>
          <w:lang w:eastAsia="ru-RU"/>
        </w:rPr>
        <w:lastRenderedPageBreak/>
        <w:t xml:space="preserve">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E6282A">
        <w:rPr>
          <w:rFonts w:ascii="Liberation Serif" w:hAnsi="Liberation Serif"/>
          <w:sz w:val="26"/>
          <w:szCs w:val="26"/>
          <w:lang w:eastAsia="ru-RU"/>
        </w:rPr>
        <w:fldChar w:fldCharType="begin"/>
      </w:r>
      <w:r w:rsidRPr="00E6282A">
        <w:rPr>
          <w:rFonts w:ascii="Liberation Serif" w:hAnsi="Liberation Serif"/>
          <w:sz w:val="26"/>
          <w:szCs w:val="26"/>
          <w:lang w:eastAsia="ru-RU"/>
        </w:rPr>
        <w:instrText xml:space="preserve"> REF _Ref126062791 \r \h  \* MERGEFORMAT </w:instrText>
      </w:r>
      <w:r w:rsidRPr="00E6282A">
        <w:rPr>
          <w:rFonts w:ascii="Liberation Serif" w:hAnsi="Liberation Serif"/>
          <w:sz w:val="26"/>
          <w:szCs w:val="26"/>
          <w:lang w:eastAsia="ru-RU"/>
        </w:rPr>
      </w:r>
      <w:r w:rsidRPr="00E6282A">
        <w:rPr>
          <w:rFonts w:ascii="Liberation Serif" w:hAnsi="Liberation Serif"/>
          <w:sz w:val="26"/>
          <w:szCs w:val="26"/>
          <w:lang w:eastAsia="ru-RU"/>
        </w:rPr>
        <w:fldChar w:fldCharType="separate"/>
      </w:r>
      <w:r w:rsidR="00E6282A">
        <w:rPr>
          <w:rFonts w:ascii="Liberation Serif" w:hAnsi="Liberation Serif"/>
          <w:sz w:val="26"/>
          <w:szCs w:val="26"/>
          <w:lang w:eastAsia="ru-RU"/>
        </w:rPr>
        <w:t>0</w:t>
      </w:r>
      <w:r w:rsidRPr="00E6282A">
        <w:rPr>
          <w:rFonts w:ascii="Liberation Serif" w:hAnsi="Liberation Serif"/>
          <w:sz w:val="26"/>
          <w:szCs w:val="26"/>
          <w:lang w:eastAsia="ru-RU"/>
        </w:rPr>
        <w:fldChar w:fldCharType="end"/>
      </w:r>
      <w:r w:rsidRPr="00E6282A">
        <w:rPr>
          <w:rFonts w:ascii="Liberation Serif" w:hAnsi="Liberation Serif"/>
          <w:sz w:val="26"/>
          <w:szCs w:val="26"/>
          <w:lang w:eastAsia="ru-RU"/>
        </w:rPr>
        <w:t xml:space="preserve"> настоящего Положения по отношению к уполномоченному органу.</w:t>
      </w:r>
    </w:p>
    <w:p w14:paraId="77D47BDA" w14:textId="77777777" w:rsidR="00A775D6" w:rsidRPr="00E6282A" w:rsidRDefault="00A775D6" w:rsidP="00D9389D">
      <w:pPr>
        <w:numPr>
          <w:ilvl w:val="1"/>
          <w:numId w:val="17"/>
        </w:numPr>
        <w:ind w:left="0" w:firstLine="709"/>
        <w:contextualSpacing/>
        <w:jc w:val="both"/>
        <w:rPr>
          <w:rFonts w:ascii="Liberation Serif" w:hAnsi="Liberation Serif"/>
          <w:sz w:val="26"/>
          <w:szCs w:val="26"/>
          <w:lang w:eastAsia="ru-RU"/>
        </w:rPr>
      </w:pPr>
      <w:bookmarkStart w:id="42" w:name="_Ref126140814"/>
      <w:r w:rsidRPr="00E6282A">
        <w:rPr>
          <w:rFonts w:ascii="Liberation Serif" w:hAnsi="Liberation Serif"/>
          <w:sz w:val="26"/>
          <w:szCs w:val="26"/>
          <w:lang w:eastAsia="ru-RU"/>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2"/>
    </w:p>
    <w:p w14:paraId="2DA05B39" w14:textId="1C605A15" w:rsidR="00A775D6" w:rsidRPr="00E6282A" w:rsidRDefault="00E6282A" w:rsidP="00D9389D">
      <w:pPr>
        <w:ind w:firstLine="709"/>
        <w:jc w:val="both"/>
        <w:rPr>
          <w:rFonts w:ascii="Liberation Serif" w:hAnsi="Liberation Serif"/>
          <w:sz w:val="26"/>
          <w:szCs w:val="26"/>
          <w:lang w:eastAsia="ru-RU"/>
        </w:rPr>
      </w:pPr>
      <w:r>
        <w:rPr>
          <w:rFonts w:ascii="Liberation Serif" w:hAnsi="Liberation Serif"/>
          <w:sz w:val="26"/>
          <w:szCs w:val="26"/>
          <w:lang w:eastAsia="ru-RU"/>
        </w:rPr>
        <w:t>В раздел I «</w:t>
      </w:r>
      <w:r w:rsidR="00A775D6" w:rsidRPr="00E6282A">
        <w:rPr>
          <w:rFonts w:ascii="Liberation Serif" w:hAnsi="Liberation Serif"/>
          <w:sz w:val="26"/>
          <w:szCs w:val="26"/>
          <w:lang w:eastAsia="ru-RU"/>
        </w:rPr>
        <w:t>Общие св</w:t>
      </w:r>
      <w:r>
        <w:rPr>
          <w:rFonts w:ascii="Liberation Serif" w:hAnsi="Liberation Serif"/>
          <w:sz w:val="26"/>
          <w:szCs w:val="26"/>
          <w:lang w:eastAsia="ru-RU"/>
        </w:rPr>
        <w:t>едения о социальном сертификате»</w:t>
      </w:r>
      <w:r w:rsidR="00A775D6" w:rsidRPr="00E6282A">
        <w:rPr>
          <w:rFonts w:ascii="Liberation Serif" w:hAnsi="Liberation Serif"/>
          <w:sz w:val="26"/>
          <w:szCs w:val="26"/>
          <w:lang w:eastAsia="ru-RU"/>
        </w:rPr>
        <w:t xml:space="preserve"> включается следующая информация: </w:t>
      </w:r>
    </w:p>
    <w:p w14:paraId="7BD86B73" w14:textId="77777777" w:rsidR="00A775D6" w:rsidRPr="00E6282A" w:rsidRDefault="00A775D6" w:rsidP="00D9389D">
      <w:pPr>
        <w:ind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а) номер социального сертификата, устанавливаемый в следующем порядке: </w:t>
      </w:r>
    </w:p>
    <w:p w14:paraId="389F2180"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14:paraId="4BD4F5C1"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11 – 18 разряды – дата начала действия программы персонифицированного финансирования, в рамках которой сформирован социальный сертификат;</w:t>
      </w:r>
    </w:p>
    <w:p w14:paraId="43E4C72D"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3AB9EFED"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б) дата формирования (выдачи) социального сертификата в формате «ДД.ММ.ГГГГ»;</w:t>
      </w:r>
    </w:p>
    <w:p w14:paraId="0A362421"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5A14AEF9"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14:paraId="66896E02"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д) следующие сведения об уполномоченном органе:</w:t>
      </w:r>
    </w:p>
    <w:p w14:paraId="414E1D9D"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полное наименование уполномоченного органа в соответствии со сведениями Единого государственного реестра юридических лиц;</w:t>
      </w:r>
    </w:p>
    <w:p w14:paraId="6CD2F689"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адрес (место нахождения) уполномоченного органа в соответствии со сведениями Единого государственного реестра юридических лиц;</w:t>
      </w:r>
    </w:p>
    <w:p w14:paraId="7448D230"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контактный номер телефона уполномоченного органа (при наличии);</w:t>
      </w:r>
    </w:p>
    <w:p w14:paraId="28B47559"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адрес электронной почты уполномоченного органа (при наличии);</w:t>
      </w:r>
    </w:p>
    <w:p w14:paraId="2E069F31" w14:textId="51FA94CD"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доменное имя официального сайта уполномоченного органа в информаци</w:t>
      </w:r>
      <w:r w:rsidR="00E6282A">
        <w:rPr>
          <w:rFonts w:ascii="Liberation Serif" w:hAnsi="Liberation Serif"/>
          <w:sz w:val="26"/>
          <w:szCs w:val="26"/>
          <w:lang w:eastAsia="ru-RU"/>
        </w:rPr>
        <w:t>онно-телекоммуникационной сети «Интернет»</w:t>
      </w:r>
      <w:r w:rsidRPr="00E6282A">
        <w:rPr>
          <w:rFonts w:ascii="Liberation Serif" w:hAnsi="Liberation Serif"/>
          <w:sz w:val="26"/>
          <w:szCs w:val="26"/>
          <w:lang w:eastAsia="ru-RU"/>
        </w:rPr>
        <w:t xml:space="preserve"> (при наличии);</w:t>
      </w:r>
    </w:p>
    <w:p w14:paraId="4F15D5B2" w14:textId="77777777" w:rsidR="00A775D6" w:rsidRPr="00E6282A" w:rsidRDefault="00A775D6" w:rsidP="00D9389D">
      <w:pPr>
        <w:ind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13B3DEAA" w14:textId="77777777" w:rsidR="00A775D6" w:rsidRPr="00E6282A" w:rsidRDefault="00A775D6" w:rsidP="00D9389D">
      <w:pPr>
        <w:ind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7671E0CB" w14:textId="77777777" w:rsidR="00A775D6" w:rsidRPr="00E6282A" w:rsidRDefault="00A775D6" w:rsidP="00D9389D">
      <w:pPr>
        <w:ind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lastRenderedPageBreak/>
        <w:t xml:space="preserve">е) статус социального сертификата, принимающий </w:t>
      </w:r>
      <w:r w:rsidRPr="00E6282A">
        <w:rPr>
          <w:rFonts w:ascii="Liberation Serif" w:hAnsi="Liberation Serif"/>
          <w:color w:val="000000"/>
          <w:sz w:val="26"/>
          <w:szCs w:val="26"/>
          <w:lang w:eastAsia="ru-RU"/>
        </w:rPr>
        <w:t>одно из следующих значений:</w:t>
      </w:r>
    </w:p>
    <w:p w14:paraId="09C9BF10" w14:textId="77777777" w:rsidR="00A775D6" w:rsidRPr="00E6282A" w:rsidRDefault="00A775D6" w:rsidP="00D9389D">
      <w:pPr>
        <w:ind w:firstLine="709"/>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действительный:</w:t>
      </w:r>
    </w:p>
    <w:p w14:paraId="1BB39145" w14:textId="77777777" w:rsidR="00A775D6" w:rsidRPr="00E6282A" w:rsidRDefault="00A775D6" w:rsidP="00D9389D">
      <w:pPr>
        <w:ind w:firstLine="709"/>
        <w:jc w:val="both"/>
        <w:rPr>
          <w:rFonts w:ascii="Liberation Serif" w:hAnsi="Liberation Serif"/>
          <w:color w:val="000000"/>
          <w:sz w:val="26"/>
          <w:szCs w:val="26"/>
          <w:lang w:eastAsia="ru-RU"/>
        </w:rPr>
      </w:pPr>
      <w:r w:rsidRPr="00E6282A">
        <w:rPr>
          <w:rFonts w:ascii="Liberation Serif" w:hAnsi="Liberation Serif"/>
          <w:color w:val="000000"/>
          <w:sz w:val="26"/>
          <w:szCs w:val="26"/>
          <w:lang w:eastAsia="ru-RU"/>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52D8D058"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недействительный:</w:t>
      </w:r>
    </w:p>
    <w:p w14:paraId="62BD965C"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в случае завершения периода действия программы персонифицированного финансирования, в рамках которого сформирован социальный сертификат;</w:t>
      </w:r>
    </w:p>
    <w:p w14:paraId="1E3E31D3"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530A1C6E" w14:textId="555477D9"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 xml:space="preserve">В раздел </w:t>
      </w:r>
      <w:r w:rsidRPr="00E6282A">
        <w:rPr>
          <w:rFonts w:ascii="Liberation Serif" w:hAnsi="Liberation Serif"/>
          <w:sz w:val="26"/>
          <w:szCs w:val="26"/>
          <w:lang w:val="en-US" w:eastAsia="ru-RU"/>
        </w:rPr>
        <w:t>II</w:t>
      </w:r>
      <w:r w:rsidR="00E6282A">
        <w:rPr>
          <w:rFonts w:ascii="Liberation Serif" w:hAnsi="Liberation Serif"/>
          <w:sz w:val="26"/>
          <w:szCs w:val="26"/>
          <w:lang w:eastAsia="ru-RU"/>
        </w:rPr>
        <w:t xml:space="preserve"> «</w:t>
      </w:r>
      <w:r w:rsidRPr="00E6282A">
        <w:rPr>
          <w:rFonts w:ascii="Liberation Serif" w:hAnsi="Liberation Serif"/>
          <w:sz w:val="26"/>
          <w:szCs w:val="26"/>
          <w:lang w:eastAsia="ru-RU"/>
        </w:rPr>
        <w:t>Сведения о муниципальных услугах в социальной сфере и исполнителях услуг</w:t>
      </w:r>
      <w:r w:rsidR="00E6282A">
        <w:rPr>
          <w:rFonts w:ascii="Liberation Serif" w:hAnsi="Liberation Serif"/>
          <w:sz w:val="26"/>
          <w:szCs w:val="26"/>
          <w:lang w:eastAsia="ru-RU"/>
        </w:rPr>
        <w:t>»</w:t>
      </w:r>
      <w:r w:rsidRPr="00E6282A">
        <w:rPr>
          <w:rFonts w:ascii="Liberation Serif" w:hAnsi="Liberation Serif"/>
          <w:sz w:val="26"/>
          <w:szCs w:val="26"/>
          <w:lang w:eastAsia="ru-RU"/>
        </w:rPr>
        <w:t xml:space="preserve">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45F18B51"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реестровый номер дополнительной общеразвивающей программы в реестре сертифицированных образовательных программ;</w:t>
      </w:r>
    </w:p>
    <w:p w14:paraId="5E7A76B8"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1B2957F3"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наименование образовательной услуги;</w:t>
      </w:r>
    </w:p>
    <w:p w14:paraId="1C1FB65C"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место оказания образовательной услуги;</w:t>
      </w:r>
    </w:p>
    <w:p w14:paraId="07A399ED"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условия (формы) оказания образовательной услуги;</w:t>
      </w:r>
    </w:p>
    <w:p w14:paraId="2A54DCE9"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категория потребителей образовательной услуги, к которой относится получатель социального сертификата;</w:t>
      </w:r>
    </w:p>
    <w:p w14:paraId="14AB98E2"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1614DF76"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9CD5EAD"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16B5DE27" w14:textId="4C775F1F" w:rsidR="00A775D6" w:rsidRPr="00E6282A" w:rsidRDefault="00E6282A" w:rsidP="00D9389D">
      <w:pPr>
        <w:ind w:firstLine="709"/>
        <w:jc w:val="both"/>
        <w:rPr>
          <w:rFonts w:ascii="Liberation Serif" w:hAnsi="Liberation Serif"/>
          <w:sz w:val="26"/>
          <w:szCs w:val="26"/>
          <w:lang w:eastAsia="ru-RU"/>
        </w:rPr>
      </w:pPr>
      <w:r>
        <w:rPr>
          <w:rFonts w:ascii="Liberation Serif" w:hAnsi="Liberation Serif"/>
          <w:sz w:val="26"/>
          <w:szCs w:val="26"/>
          <w:lang w:eastAsia="ru-RU"/>
        </w:rPr>
        <w:t>В раздел III «</w:t>
      </w:r>
      <w:r w:rsidR="00A775D6" w:rsidRPr="00E6282A">
        <w:rPr>
          <w:rFonts w:ascii="Liberation Serif" w:hAnsi="Liberation Serif"/>
          <w:sz w:val="26"/>
          <w:szCs w:val="26"/>
          <w:lang w:eastAsia="ru-RU"/>
        </w:rPr>
        <w:t>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w:t>
      </w:r>
      <w:r>
        <w:rPr>
          <w:rFonts w:ascii="Liberation Serif" w:hAnsi="Liberation Serif"/>
          <w:sz w:val="26"/>
          <w:szCs w:val="26"/>
          <w:lang w:eastAsia="ru-RU"/>
        </w:rPr>
        <w:t>»</w:t>
      </w:r>
      <w:r w:rsidR="00A775D6" w:rsidRPr="00E6282A">
        <w:rPr>
          <w:rFonts w:ascii="Liberation Serif" w:hAnsi="Liberation Serif"/>
          <w:sz w:val="26"/>
          <w:szCs w:val="26"/>
          <w:lang w:eastAsia="ru-RU"/>
        </w:rPr>
        <w:t xml:space="preserve"> включается следующая информация:</w:t>
      </w:r>
    </w:p>
    <w:p w14:paraId="5A1846B3"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а) номер и дата заключения договора об образовании, а также ссылка на размещенный в Навигаторе договор об образовании;</w:t>
      </w:r>
    </w:p>
    <w:p w14:paraId="705D1445"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lastRenderedPageBreak/>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3DDF93B4" w14:textId="492C8905"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00F126DC" w:rsidRPr="00E6282A">
        <w:rPr>
          <w:rFonts w:ascii="Liberation Serif" w:hAnsi="Liberation Serif"/>
          <w:sz w:val="26"/>
          <w:szCs w:val="26"/>
          <w:lang w:eastAsia="ru-RU"/>
        </w:rPr>
        <w:t>Грязовецкого муниципального округа</w:t>
      </w:r>
      <w:r w:rsidRPr="00E6282A">
        <w:rPr>
          <w:rFonts w:ascii="Liberation Serif" w:hAnsi="Liberation Serif"/>
          <w:sz w:val="26"/>
          <w:szCs w:val="26"/>
          <w:lang w:eastAsia="ru-RU"/>
        </w:rPr>
        <w:t xml:space="preserve"> субсидий (при наличии);</w:t>
      </w:r>
    </w:p>
    <w:p w14:paraId="453224F3"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 xml:space="preserve">г) фактическое значение объема оказания образовательной услуги на последнюю отчетную дату. </w:t>
      </w:r>
    </w:p>
    <w:p w14:paraId="2FC05FD6"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02295B41"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079E7D2C" w14:textId="77777777" w:rsidR="00A775D6" w:rsidRPr="00E6282A" w:rsidRDefault="00A775D6" w:rsidP="00D9389D">
      <w:pPr>
        <w:ind w:firstLine="709"/>
        <w:jc w:val="both"/>
        <w:rPr>
          <w:rFonts w:ascii="Liberation Serif" w:hAnsi="Liberation Serif"/>
          <w:sz w:val="26"/>
          <w:szCs w:val="26"/>
          <w:lang w:eastAsia="ru-RU"/>
        </w:rPr>
      </w:pPr>
      <w:r w:rsidRPr="00E6282A">
        <w:rPr>
          <w:rFonts w:ascii="Liberation Serif" w:hAnsi="Liberation Serif"/>
          <w:sz w:val="26"/>
          <w:szCs w:val="26"/>
          <w:lang w:eastAsia="ru-RU"/>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6634A912" w14:textId="77777777" w:rsidR="00A775D6" w:rsidRPr="00E6282A" w:rsidRDefault="00A775D6" w:rsidP="00D9389D">
      <w:pPr>
        <w:ind w:firstLine="709"/>
        <w:jc w:val="both"/>
        <w:rPr>
          <w:rFonts w:ascii="Liberation Serif" w:hAnsi="Liberation Serif"/>
          <w:sz w:val="26"/>
          <w:szCs w:val="26"/>
          <w:lang w:eastAsia="ru-RU"/>
        </w:rPr>
      </w:pPr>
    </w:p>
    <w:p w14:paraId="0D470F32" w14:textId="77777777" w:rsidR="00A775D6" w:rsidRPr="00E6282A" w:rsidRDefault="00A775D6" w:rsidP="00D9389D">
      <w:pPr>
        <w:numPr>
          <w:ilvl w:val="0"/>
          <w:numId w:val="10"/>
        </w:numPr>
        <w:ind w:left="0" w:firstLine="709"/>
        <w:contextualSpacing/>
        <w:jc w:val="both"/>
        <w:rPr>
          <w:rFonts w:ascii="Liberation Serif" w:hAnsi="Liberation Serif"/>
          <w:bCs/>
          <w:vanish/>
          <w:color w:val="000000"/>
          <w:sz w:val="26"/>
          <w:szCs w:val="26"/>
          <w:lang w:eastAsia="ru-RU"/>
        </w:rPr>
      </w:pPr>
    </w:p>
    <w:p w14:paraId="7A1E986C" w14:textId="58043528" w:rsidR="00A775D6" w:rsidRPr="00E6282A" w:rsidRDefault="00F126DC" w:rsidP="00F126DC">
      <w:pPr>
        <w:contextualSpacing/>
        <w:jc w:val="center"/>
        <w:rPr>
          <w:rFonts w:ascii="Liberation Serif" w:hAnsi="Liberation Serif"/>
          <w:smallCaps/>
          <w:sz w:val="26"/>
          <w:szCs w:val="26"/>
          <w:lang w:eastAsia="ru-RU"/>
        </w:rPr>
      </w:pPr>
      <w:bookmarkStart w:id="43" w:name="_Ref126133939"/>
      <w:r w:rsidRPr="00E6282A">
        <w:rPr>
          <w:rFonts w:ascii="Liberation Serif" w:hAnsi="Liberation Serif"/>
          <w:bCs/>
          <w:color w:val="000000"/>
          <w:sz w:val="26"/>
          <w:szCs w:val="26"/>
          <w:lang w:val="en-US" w:eastAsia="ru-RU"/>
        </w:rPr>
        <w:t>VI</w:t>
      </w:r>
      <w:r w:rsidRPr="00E6282A">
        <w:rPr>
          <w:rFonts w:ascii="Liberation Serif" w:hAnsi="Liberation Serif"/>
          <w:bCs/>
          <w:color w:val="000000"/>
          <w:sz w:val="26"/>
          <w:szCs w:val="26"/>
          <w:lang w:eastAsia="ru-RU"/>
        </w:rPr>
        <w:t xml:space="preserve">. </w:t>
      </w:r>
      <w:r w:rsidR="00A775D6" w:rsidRPr="00E6282A">
        <w:rPr>
          <w:rFonts w:ascii="Liberation Serif" w:hAnsi="Liberation Serif"/>
          <w:bCs/>
          <w:color w:val="000000"/>
          <w:sz w:val="26"/>
          <w:szCs w:val="26"/>
          <w:lang w:eastAsia="ru-RU"/>
        </w:rPr>
        <w:t xml:space="preserve">Порядок использования сертификатов </w:t>
      </w:r>
      <w:r w:rsidR="00A775D6" w:rsidRPr="00E6282A">
        <w:rPr>
          <w:rFonts w:ascii="Liberation Serif" w:hAnsi="Liberation Serif"/>
          <w:sz w:val="26"/>
          <w:szCs w:val="26"/>
          <w:lang w:eastAsia="ru-RU"/>
        </w:rPr>
        <w:t>дополнительного образования</w:t>
      </w:r>
      <w:r w:rsidR="00A775D6" w:rsidRPr="00E6282A">
        <w:rPr>
          <w:rFonts w:ascii="Liberation Serif" w:hAnsi="Liberation Serif"/>
          <w:bCs/>
          <w:color w:val="000000"/>
          <w:sz w:val="26"/>
          <w:szCs w:val="26"/>
          <w:lang w:eastAsia="ru-RU"/>
        </w:rPr>
        <w:t xml:space="preserve"> в целях получения образовательных услуг</w:t>
      </w:r>
      <w:bookmarkEnd w:id="43"/>
      <w:r w:rsidR="00A775D6" w:rsidRPr="00E6282A">
        <w:rPr>
          <w:rFonts w:ascii="Liberation Serif" w:hAnsi="Liberation Serif"/>
          <w:bCs/>
          <w:color w:val="000000"/>
          <w:sz w:val="26"/>
          <w:szCs w:val="26"/>
          <w:lang w:eastAsia="ru-RU"/>
        </w:rPr>
        <w:t xml:space="preserve"> по реализации дополнительных общеразвивающих программ, включенных в реестр сертифицированных образовательных программ</w:t>
      </w:r>
    </w:p>
    <w:p w14:paraId="02CA6E56" w14:textId="77777777" w:rsidR="00A775D6" w:rsidRPr="00E6282A" w:rsidRDefault="00A775D6" w:rsidP="00D9389D">
      <w:pPr>
        <w:ind w:firstLine="709"/>
        <w:jc w:val="both"/>
        <w:rPr>
          <w:rFonts w:ascii="Liberation Serif" w:hAnsi="Liberation Serif"/>
          <w:smallCaps/>
          <w:sz w:val="26"/>
          <w:szCs w:val="26"/>
          <w:lang w:eastAsia="ru-RU"/>
        </w:rPr>
      </w:pPr>
    </w:p>
    <w:p w14:paraId="2AF7798A" w14:textId="77777777" w:rsidR="00A775D6" w:rsidRPr="00E6282A" w:rsidRDefault="00A775D6" w:rsidP="00D9389D">
      <w:pPr>
        <w:numPr>
          <w:ilvl w:val="0"/>
          <w:numId w:val="19"/>
        </w:numPr>
        <w:ind w:left="0" w:firstLine="709"/>
        <w:contextualSpacing/>
        <w:jc w:val="both"/>
        <w:rPr>
          <w:rFonts w:ascii="Liberation Serif" w:hAnsi="Liberation Serif"/>
          <w:vanish/>
          <w:sz w:val="26"/>
          <w:szCs w:val="26"/>
          <w:lang w:eastAsia="ru-RU"/>
        </w:rPr>
      </w:pPr>
    </w:p>
    <w:p w14:paraId="72FE619F" w14:textId="77777777" w:rsidR="00A775D6" w:rsidRPr="00E6282A" w:rsidRDefault="00A775D6" w:rsidP="00D9389D">
      <w:pPr>
        <w:numPr>
          <w:ilvl w:val="0"/>
          <w:numId w:val="19"/>
        </w:numPr>
        <w:ind w:left="0" w:firstLine="709"/>
        <w:contextualSpacing/>
        <w:jc w:val="both"/>
        <w:rPr>
          <w:rFonts w:ascii="Liberation Serif" w:hAnsi="Liberation Serif"/>
          <w:vanish/>
          <w:sz w:val="26"/>
          <w:szCs w:val="26"/>
          <w:lang w:eastAsia="ru-RU"/>
        </w:rPr>
      </w:pPr>
    </w:p>
    <w:p w14:paraId="23F41456" w14:textId="77777777" w:rsidR="00A775D6" w:rsidRPr="00E6282A" w:rsidRDefault="00A775D6" w:rsidP="00D9389D">
      <w:pPr>
        <w:numPr>
          <w:ilvl w:val="0"/>
          <w:numId w:val="19"/>
        </w:numPr>
        <w:ind w:left="0" w:firstLine="709"/>
        <w:contextualSpacing/>
        <w:jc w:val="both"/>
        <w:rPr>
          <w:rFonts w:ascii="Liberation Serif" w:hAnsi="Liberation Serif"/>
          <w:vanish/>
          <w:sz w:val="26"/>
          <w:szCs w:val="26"/>
          <w:lang w:eastAsia="ru-RU"/>
        </w:rPr>
      </w:pPr>
    </w:p>
    <w:p w14:paraId="65BCFF95" w14:textId="77777777" w:rsidR="00A775D6" w:rsidRPr="00E6282A" w:rsidRDefault="00A775D6" w:rsidP="00D9389D">
      <w:pPr>
        <w:numPr>
          <w:ilvl w:val="0"/>
          <w:numId w:val="19"/>
        </w:numPr>
        <w:ind w:left="0" w:firstLine="709"/>
        <w:contextualSpacing/>
        <w:jc w:val="both"/>
        <w:rPr>
          <w:rFonts w:ascii="Liberation Serif" w:hAnsi="Liberation Serif"/>
          <w:vanish/>
          <w:sz w:val="26"/>
          <w:szCs w:val="26"/>
          <w:lang w:eastAsia="ru-RU"/>
        </w:rPr>
      </w:pPr>
    </w:p>
    <w:p w14:paraId="1EA5D6E4" w14:textId="77777777" w:rsidR="00A775D6" w:rsidRPr="00E6282A" w:rsidRDefault="00A775D6" w:rsidP="00D9389D">
      <w:pPr>
        <w:numPr>
          <w:ilvl w:val="0"/>
          <w:numId w:val="19"/>
        </w:numPr>
        <w:ind w:left="0" w:firstLine="709"/>
        <w:contextualSpacing/>
        <w:jc w:val="both"/>
        <w:rPr>
          <w:rFonts w:ascii="Liberation Serif" w:hAnsi="Liberation Serif"/>
          <w:vanish/>
          <w:sz w:val="26"/>
          <w:szCs w:val="26"/>
          <w:lang w:eastAsia="ru-RU"/>
        </w:rPr>
      </w:pPr>
    </w:p>
    <w:p w14:paraId="5B31A18C" w14:textId="77777777" w:rsidR="00A775D6" w:rsidRPr="00E6282A" w:rsidRDefault="00A775D6" w:rsidP="00D9389D">
      <w:pPr>
        <w:numPr>
          <w:ilvl w:val="0"/>
          <w:numId w:val="19"/>
        </w:numPr>
        <w:ind w:left="0" w:firstLine="709"/>
        <w:contextualSpacing/>
        <w:jc w:val="both"/>
        <w:rPr>
          <w:rFonts w:ascii="Liberation Serif" w:hAnsi="Liberation Serif"/>
          <w:vanish/>
          <w:sz w:val="26"/>
          <w:szCs w:val="26"/>
          <w:lang w:eastAsia="ru-RU"/>
        </w:rPr>
      </w:pPr>
    </w:p>
    <w:p w14:paraId="1A0F64F5" w14:textId="77777777" w:rsidR="00A775D6" w:rsidRPr="00E6282A" w:rsidRDefault="00A775D6" w:rsidP="00D9389D">
      <w:pPr>
        <w:numPr>
          <w:ilvl w:val="0"/>
          <w:numId w:val="20"/>
        </w:numPr>
        <w:ind w:left="0" w:firstLine="709"/>
        <w:contextualSpacing/>
        <w:jc w:val="both"/>
        <w:rPr>
          <w:rFonts w:ascii="Liberation Serif" w:hAnsi="Liberation Serif"/>
          <w:vanish/>
          <w:sz w:val="26"/>
          <w:szCs w:val="26"/>
          <w:lang w:eastAsia="ru-RU"/>
        </w:rPr>
      </w:pPr>
    </w:p>
    <w:p w14:paraId="5BA0D076" w14:textId="77777777" w:rsidR="00A775D6" w:rsidRPr="00E6282A" w:rsidRDefault="00A775D6" w:rsidP="00D9389D">
      <w:pPr>
        <w:numPr>
          <w:ilvl w:val="0"/>
          <w:numId w:val="20"/>
        </w:numPr>
        <w:ind w:left="0" w:firstLine="709"/>
        <w:contextualSpacing/>
        <w:jc w:val="both"/>
        <w:rPr>
          <w:rFonts w:ascii="Liberation Serif" w:hAnsi="Liberation Serif"/>
          <w:vanish/>
          <w:sz w:val="26"/>
          <w:szCs w:val="26"/>
          <w:lang w:eastAsia="ru-RU"/>
        </w:rPr>
      </w:pPr>
    </w:p>
    <w:p w14:paraId="436A2751" w14:textId="77777777" w:rsidR="00A775D6" w:rsidRPr="00E6282A" w:rsidRDefault="00A775D6" w:rsidP="00D9389D">
      <w:pPr>
        <w:numPr>
          <w:ilvl w:val="0"/>
          <w:numId w:val="20"/>
        </w:numPr>
        <w:ind w:left="0" w:firstLine="709"/>
        <w:contextualSpacing/>
        <w:jc w:val="both"/>
        <w:rPr>
          <w:rFonts w:ascii="Liberation Serif" w:hAnsi="Liberation Serif"/>
          <w:vanish/>
          <w:sz w:val="26"/>
          <w:szCs w:val="26"/>
          <w:lang w:eastAsia="ru-RU"/>
        </w:rPr>
      </w:pPr>
    </w:p>
    <w:p w14:paraId="5A733035" w14:textId="77777777" w:rsidR="00A775D6" w:rsidRPr="00E6282A" w:rsidRDefault="00A775D6" w:rsidP="00D9389D">
      <w:pPr>
        <w:numPr>
          <w:ilvl w:val="0"/>
          <w:numId w:val="20"/>
        </w:numPr>
        <w:ind w:left="0" w:firstLine="709"/>
        <w:contextualSpacing/>
        <w:jc w:val="both"/>
        <w:rPr>
          <w:rFonts w:ascii="Liberation Serif" w:hAnsi="Liberation Serif"/>
          <w:vanish/>
          <w:sz w:val="26"/>
          <w:szCs w:val="26"/>
          <w:lang w:eastAsia="ru-RU"/>
        </w:rPr>
      </w:pPr>
    </w:p>
    <w:p w14:paraId="100D3CAB" w14:textId="77777777" w:rsidR="00A775D6" w:rsidRPr="00E6282A" w:rsidRDefault="00A775D6" w:rsidP="00D9389D">
      <w:pPr>
        <w:numPr>
          <w:ilvl w:val="0"/>
          <w:numId w:val="20"/>
        </w:numPr>
        <w:ind w:left="0" w:firstLine="709"/>
        <w:contextualSpacing/>
        <w:jc w:val="both"/>
        <w:rPr>
          <w:rFonts w:ascii="Liberation Serif" w:hAnsi="Liberation Serif"/>
          <w:vanish/>
          <w:sz w:val="26"/>
          <w:szCs w:val="26"/>
          <w:lang w:eastAsia="ru-RU"/>
        </w:rPr>
      </w:pPr>
    </w:p>
    <w:p w14:paraId="66DD36AC" w14:textId="77777777" w:rsidR="00A775D6" w:rsidRPr="00E6282A" w:rsidRDefault="00A775D6" w:rsidP="00D9389D">
      <w:pPr>
        <w:numPr>
          <w:ilvl w:val="0"/>
          <w:numId w:val="20"/>
        </w:numPr>
        <w:ind w:left="0" w:firstLine="709"/>
        <w:contextualSpacing/>
        <w:jc w:val="both"/>
        <w:rPr>
          <w:rFonts w:ascii="Liberation Serif" w:hAnsi="Liberation Serif"/>
          <w:vanish/>
          <w:sz w:val="26"/>
          <w:szCs w:val="26"/>
          <w:lang w:eastAsia="ru-RU"/>
        </w:rPr>
      </w:pPr>
    </w:p>
    <w:p w14:paraId="4F875A6C" w14:textId="6C8529E2" w:rsidR="00A775D6" w:rsidRPr="00E6282A" w:rsidRDefault="00A775D6" w:rsidP="00D9389D">
      <w:pPr>
        <w:numPr>
          <w:ilvl w:val="1"/>
          <w:numId w:val="20"/>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w:t>
      </w:r>
      <w:r w:rsidR="00F126DC" w:rsidRPr="00E6282A">
        <w:rPr>
          <w:rFonts w:ascii="Liberation Serif" w:hAnsi="Liberation Serif"/>
          <w:sz w:val="26"/>
          <w:szCs w:val="26"/>
          <w:lang w:eastAsia="ru-RU"/>
        </w:rPr>
        <w:t>Грязовецкого муниципального округ</w:t>
      </w:r>
      <w:r w:rsidRPr="00E6282A">
        <w:rPr>
          <w:rFonts w:ascii="Liberation Serif" w:hAnsi="Liberation Serif"/>
          <w:sz w:val="26"/>
          <w:szCs w:val="26"/>
          <w:lang w:eastAsia="ru-RU"/>
        </w:rPr>
        <w:t>а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6A4B754" w14:textId="77777777" w:rsidR="00A775D6" w:rsidRPr="00E6282A" w:rsidRDefault="00A775D6" w:rsidP="00D9389D">
      <w:pPr>
        <w:numPr>
          <w:ilvl w:val="1"/>
          <w:numId w:val="20"/>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14:paraId="4819E00A" w14:textId="77777777" w:rsidR="00A775D6" w:rsidRPr="00E6282A" w:rsidRDefault="00A775D6" w:rsidP="00D9389D">
      <w:pPr>
        <w:numPr>
          <w:ilvl w:val="1"/>
          <w:numId w:val="20"/>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14:paraId="23B4C743" w14:textId="77777777" w:rsidR="00A775D6" w:rsidRPr="00E6282A" w:rsidRDefault="00A775D6" w:rsidP="00D9389D">
      <w:pPr>
        <w:numPr>
          <w:ilvl w:val="1"/>
          <w:numId w:val="20"/>
        </w:numPr>
        <w:ind w:left="0" w:firstLine="709"/>
        <w:contextualSpacing/>
        <w:jc w:val="both"/>
        <w:rPr>
          <w:rFonts w:ascii="Liberation Serif" w:hAnsi="Liberation Serif"/>
          <w:sz w:val="26"/>
          <w:szCs w:val="26"/>
          <w:lang w:eastAsia="ru-RU"/>
        </w:rPr>
      </w:pPr>
      <w:bookmarkStart w:id="44" w:name="_Ref126155273"/>
      <w:r w:rsidRPr="00E6282A">
        <w:rPr>
          <w:rFonts w:ascii="Liberation Serif" w:hAnsi="Liberation Serif"/>
          <w:sz w:val="26"/>
          <w:szCs w:val="26"/>
          <w:lang w:eastAsia="ru-RU"/>
        </w:rPr>
        <w:lastRenderedPageBreak/>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 образования);</w:t>
      </w:r>
      <w:bookmarkEnd w:id="44"/>
    </w:p>
    <w:p w14:paraId="694D10D5" w14:textId="77777777" w:rsidR="00A775D6" w:rsidRPr="00E6282A" w:rsidRDefault="00A775D6" w:rsidP="00D9389D">
      <w:pPr>
        <w:numPr>
          <w:ilvl w:val="1"/>
          <w:numId w:val="20"/>
        </w:numPr>
        <w:ind w:left="0" w:firstLine="709"/>
        <w:contextualSpacing/>
        <w:jc w:val="both"/>
        <w:rPr>
          <w:rFonts w:ascii="Liberation Serif" w:hAnsi="Liberation Serif"/>
          <w:sz w:val="26"/>
          <w:szCs w:val="26"/>
          <w:lang w:eastAsia="ru-RU"/>
        </w:rPr>
      </w:pPr>
      <w:r w:rsidRPr="00E6282A">
        <w:rPr>
          <w:rFonts w:ascii="Liberation Serif" w:hAnsi="Liberation Serif"/>
          <w:sz w:val="26"/>
          <w:szCs w:val="26"/>
          <w:lang w:eastAsia="ru-RU"/>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14:paraId="5529F093" w14:textId="77777777" w:rsidR="00747452" w:rsidRPr="00E6282A" w:rsidRDefault="00747452" w:rsidP="00747452">
      <w:pPr>
        <w:contextualSpacing/>
        <w:jc w:val="center"/>
        <w:rPr>
          <w:rFonts w:ascii="Liberation Serif" w:hAnsi="Liberation Serif"/>
          <w:bCs/>
          <w:color w:val="000000"/>
          <w:sz w:val="26"/>
          <w:szCs w:val="26"/>
          <w:lang w:eastAsia="ru-RU"/>
        </w:rPr>
      </w:pPr>
    </w:p>
    <w:p w14:paraId="4C8B9DC2" w14:textId="293E46AC" w:rsidR="00A775D6" w:rsidRPr="00E6282A" w:rsidRDefault="00747452" w:rsidP="00747452">
      <w:pPr>
        <w:contextualSpacing/>
        <w:jc w:val="center"/>
        <w:rPr>
          <w:rFonts w:ascii="Liberation Serif" w:hAnsi="Liberation Serif"/>
          <w:bCs/>
          <w:color w:val="000000"/>
          <w:sz w:val="26"/>
          <w:szCs w:val="26"/>
          <w:lang w:eastAsia="ru-RU"/>
        </w:rPr>
      </w:pPr>
      <w:r w:rsidRPr="00E6282A">
        <w:rPr>
          <w:rFonts w:ascii="Liberation Serif" w:hAnsi="Liberation Serif"/>
          <w:bCs/>
          <w:color w:val="000000"/>
          <w:sz w:val="26"/>
          <w:szCs w:val="26"/>
          <w:lang w:val="en-US" w:eastAsia="ru-RU"/>
        </w:rPr>
        <w:t>VII</w:t>
      </w:r>
      <w:r w:rsidRPr="00E6282A">
        <w:rPr>
          <w:rFonts w:ascii="Liberation Serif" w:hAnsi="Liberation Serif"/>
          <w:bCs/>
          <w:color w:val="000000"/>
          <w:sz w:val="26"/>
          <w:szCs w:val="26"/>
          <w:lang w:eastAsia="ru-RU"/>
        </w:rPr>
        <w:t xml:space="preserve">. </w:t>
      </w:r>
      <w:r w:rsidR="00A775D6" w:rsidRPr="00E6282A">
        <w:rPr>
          <w:rFonts w:ascii="Liberation Serif" w:hAnsi="Liberation Serif"/>
          <w:bCs/>
          <w:color w:val="000000"/>
          <w:sz w:val="26"/>
          <w:szCs w:val="26"/>
          <w:lang w:eastAsia="ru-RU"/>
        </w:rPr>
        <w:t xml:space="preserve">Порядок формирования реестра исполнителей образовательных услуг </w:t>
      </w:r>
      <w:r w:rsidR="00A775D6" w:rsidRPr="00E6282A">
        <w:rPr>
          <w:rFonts w:ascii="Liberation Serif" w:hAnsi="Liberation Serif"/>
          <w:bCs/>
          <w:color w:val="000000"/>
          <w:sz w:val="26"/>
          <w:szCs w:val="26"/>
          <w:lang w:eastAsia="ru-RU"/>
        </w:rPr>
        <w:br/>
        <w:t>в соответствии с социальным сертификатом</w:t>
      </w:r>
    </w:p>
    <w:p w14:paraId="23300846" w14:textId="77777777" w:rsidR="00A775D6" w:rsidRPr="00E6282A" w:rsidRDefault="00A775D6" w:rsidP="00D9389D">
      <w:pPr>
        <w:ind w:firstLine="709"/>
        <w:jc w:val="both"/>
        <w:rPr>
          <w:rFonts w:ascii="Liberation Serif" w:hAnsi="Liberation Serif"/>
          <w:b/>
          <w:color w:val="000000"/>
          <w:sz w:val="26"/>
          <w:szCs w:val="26"/>
          <w:lang w:eastAsia="ru-RU"/>
        </w:rPr>
      </w:pPr>
    </w:p>
    <w:p w14:paraId="04BA3562" w14:textId="77777777" w:rsidR="00A775D6" w:rsidRPr="00E6282A" w:rsidRDefault="00A775D6" w:rsidP="00D9389D">
      <w:pPr>
        <w:numPr>
          <w:ilvl w:val="0"/>
          <w:numId w:val="18"/>
        </w:numPr>
        <w:ind w:left="0" w:firstLine="709"/>
        <w:contextualSpacing/>
        <w:jc w:val="both"/>
        <w:rPr>
          <w:rFonts w:ascii="Liberation Serif" w:hAnsi="Liberation Serif"/>
          <w:vanish/>
          <w:color w:val="000000"/>
          <w:spacing w:val="2"/>
          <w:sz w:val="26"/>
          <w:szCs w:val="26"/>
          <w:shd w:val="clear" w:color="auto" w:fill="FFFFFF"/>
          <w:lang w:eastAsia="ru-RU"/>
        </w:rPr>
      </w:pPr>
    </w:p>
    <w:p w14:paraId="769E9CCE" w14:textId="77777777" w:rsidR="00A775D6" w:rsidRPr="00E6282A" w:rsidRDefault="00A775D6" w:rsidP="00D9389D">
      <w:pPr>
        <w:numPr>
          <w:ilvl w:val="0"/>
          <w:numId w:val="18"/>
        </w:numPr>
        <w:ind w:left="0" w:firstLine="709"/>
        <w:contextualSpacing/>
        <w:jc w:val="both"/>
        <w:rPr>
          <w:rFonts w:ascii="Liberation Serif" w:hAnsi="Liberation Serif"/>
          <w:vanish/>
          <w:color w:val="000000"/>
          <w:spacing w:val="2"/>
          <w:sz w:val="26"/>
          <w:szCs w:val="26"/>
          <w:shd w:val="clear" w:color="auto" w:fill="FFFFFF"/>
          <w:lang w:eastAsia="ru-RU"/>
        </w:rPr>
      </w:pPr>
    </w:p>
    <w:p w14:paraId="3DF2917C" w14:textId="77777777" w:rsidR="00A775D6" w:rsidRPr="00E6282A" w:rsidRDefault="00A775D6" w:rsidP="00D9389D">
      <w:pPr>
        <w:numPr>
          <w:ilvl w:val="0"/>
          <w:numId w:val="18"/>
        </w:numPr>
        <w:ind w:left="0" w:firstLine="709"/>
        <w:contextualSpacing/>
        <w:jc w:val="both"/>
        <w:rPr>
          <w:rFonts w:ascii="Liberation Serif" w:hAnsi="Liberation Serif"/>
          <w:vanish/>
          <w:color w:val="000000"/>
          <w:spacing w:val="2"/>
          <w:sz w:val="26"/>
          <w:szCs w:val="26"/>
          <w:shd w:val="clear" w:color="auto" w:fill="FFFFFF"/>
          <w:lang w:eastAsia="ru-RU"/>
        </w:rPr>
      </w:pPr>
    </w:p>
    <w:p w14:paraId="1DC40543" w14:textId="77777777" w:rsidR="00A775D6" w:rsidRPr="00E6282A" w:rsidRDefault="00A775D6" w:rsidP="00D9389D">
      <w:pPr>
        <w:numPr>
          <w:ilvl w:val="0"/>
          <w:numId w:val="18"/>
        </w:numPr>
        <w:ind w:left="0" w:firstLine="709"/>
        <w:contextualSpacing/>
        <w:jc w:val="both"/>
        <w:rPr>
          <w:rFonts w:ascii="Liberation Serif" w:hAnsi="Liberation Serif"/>
          <w:vanish/>
          <w:color w:val="000000"/>
          <w:spacing w:val="2"/>
          <w:sz w:val="26"/>
          <w:szCs w:val="26"/>
          <w:shd w:val="clear" w:color="auto" w:fill="FFFFFF"/>
          <w:lang w:eastAsia="ru-RU"/>
        </w:rPr>
      </w:pPr>
    </w:p>
    <w:p w14:paraId="040A8C32" w14:textId="77777777" w:rsidR="00A775D6" w:rsidRPr="00E6282A" w:rsidRDefault="00A775D6" w:rsidP="00D9389D">
      <w:pPr>
        <w:numPr>
          <w:ilvl w:val="0"/>
          <w:numId w:val="18"/>
        </w:numPr>
        <w:ind w:left="0" w:firstLine="709"/>
        <w:contextualSpacing/>
        <w:jc w:val="both"/>
        <w:rPr>
          <w:rFonts w:ascii="Liberation Serif" w:hAnsi="Liberation Serif"/>
          <w:vanish/>
          <w:color w:val="000000"/>
          <w:spacing w:val="2"/>
          <w:sz w:val="26"/>
          <w:szCs w:val="26"/>
          <w:shd w:val="clear" w:color="auto" w:fill="FFFFFF"/>
          <w:lang w:eastAsia="ru-RU"/>
        </w:rPr>
      </w:pPr>
    </w:p>
    <w:p w14:paraId="23B11E20" w14:textId="77777777" w:rsidR="00A775D6" w:rsidRPr="00E6282A" w:rsidRDefault="00A775D6" w:rsidP="00D9389D">
      <w:pPr>
        <w:numPr>
          <w:ilvl w:val="0"/>
          <w:numId w:val="18"/>
        </w:numPr>
        <w:ind w:left="0" w:firstLine="709"/>
        <w:contextualSpacing/>
        <w:jc w:val="both"/>
        <w:rPr>
          <w:rFonts w:ascii="Liberation Serif" w:hAnsi="Liberation Serif"/>
          <w:vanish/>
          <w:color w:val="000000"/>
          <w:spacing w:val="2"/>
          <w:sz w:val="26"/>
          <w:szCs w:val="26"/>
          <w:shd w:val="clear" w:color="auto" w:fill="FFFFFF"/>
          <w:lang w:eastAsia="ru-RU"/>
        </w:rPr>
      </w:pPr>
    </w:p>
    <w:p w14:paraId="5CDD81CC" w14:textId="77777777" w:rsidR="00A775D6" w:rsidRPr="00E6282A" w:rsidRDefault="00A775D6" w:rsidP="00D9389D">
      <w:pPr>
        <w:numPr>
          <w:ilvl w:val="0"/>
          <w:numId w:val="17"/>
        </w:numPr>
        <w:ind w:left="0" w:firstLine="709"/>
        <w:contextualSpacing/>
        <w:jc w:val="both"/>
        <w:rPr>
          <w:rFonts w:ascii="Liberation Serif" w:hAnsi="Liberation Serif"/>
          <w:vanish/>
          <w:color w:val="000000"/>
          <w:spacing w:val="2"/>
          <w:sz w:val="26"/>
          <w:szCs w:val="26"/>
          <w:shd w:val="clear" w:color="auto" w:fill="FFFFFF"/>
          <w:lang w:eastAsia="ru-RU"/>
        </w:rPr>
      </w:pPr>
    </w:p>
    <w:p w14:paraId="38C95696" w14:textId="77777777" w:rsidR="00A775D6" w:rsidRPr="00E6282A" w:rsidRDefault="00A775D6" w:rsidP="00D9389D">
      <w:pPr>
        <w:numPr>
          <w:ilvl w:val="0"/>
          <w:numId w:val="18"/>
        </w:numPr>
        <w:ind w:left="0" w:firstLine="709"/>
        <w:contextualSpacing/>
        <w:jc w:val="both"/>
        <w:rPr>
          <w:rFonts w:ascii="Liberation Serif" w:hAnsi="Liberation Serif"/>
          <w:vanish/>
          <w:color w:val="000000"/>
          <w:spacing w:val="2"/>
          <w:sz w:val="26"/>
          <w:szCs w:val="26"/>
          <w:lang w:eastAsia="ru-RU"/>
        </w:rPr>
      </w:pPr>
    </w:p>
    <w:p w14:paraId="1F0B8C6A" w14:textId="77777777" w:rsidR="00A775D6" w:rsidRPr="00E6282A" w:rsidRDefault="00A775D6" w:rsidP="00D9389D">
      <w:pPr>
        <w:numPr>
          <w:ilvl w:val="1"/>
          <w:numId w:val="18"/>
        </w:numPr>
        <w:ind w:left="0" w:firstLine="709"/>
        <w:contextualSpacing/>
        <w:jc w:val="both"/>
        <w:rPr>
          <w:rFonts w:ascii="Liberation Serif" w:hAnsi="Liberation Serif"/>
          <w:color w:val="000000"/>
          <w:spacing w:val="2"/>
          <w:sz w:val="26"/>
          <w:szCs w:val="26"/>
          <w:lang w:eastAsia="ru-RU"/>
        </w:rPr>
      </w:pPr>
      <w:r w:rsidRPr="00E6282A">
        <w:rPr>
          <w:rFonts w:ascii="Liberation Serif" w:hAnsi="Liberation Serif"/>
          <w:color w:val="000000"/>
          <w:spacing w:val="2"/>
          <w:sz w:val="26"/>
          <w:szCs w:val="26"/>
          <w:lang w:eastAsia="ru-RU"/>
        </w:rPr>
        <w:t xml:space="preserve">Формирование </w:t>
      </w:r>
      <w:r w:rsidRPr="00E6282A">
        <w:rPr>
          <w:rFonts w:ascii="Liberation Serif" w:hAnsi="Liberation Serif"/>
          <w:color w:val="000000"/>
          <w:spacing w:val="2"/>
          <w:sz w:val="26"/>
          <w:szCs w:val="26"/>
          <w:shd w:val="clear" w:color="auto" w:fill="FFFFFF"/>
          <w:lang w:eastAsia="ru-RU"/>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6282A">
        <w:rPr>
          <w:rFonts w:ascii="Liberation Serif" w:hAnsi="Liberation Serif"/>
          <w:color w:val="000000"/>
          <w:spacing w:val="2"/>
          <w:sz w:val="26"/>
          <w:szCs w:val="26"/>
          <w:lang w:eastAsia="ru-RU"/>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14:paraId="191682C5" w14:textId="77777777" w:rsidR="00A775D6" w:rsidRPr="00E6282A" w:rsidRDefault="00A775D6" w:rsidP="00D9389D">
      <w:pPr>
        <w:numPr>
          <w:ilvl w:val="1"/>
          <w:numId w:val="18"/>
        </w:numPr>
        <w:ind w:left="0" w:firstLine="709"/>
        <w:contextualSpacing/>
        <w:jc w:val="both"/>
        <w:rPr>
          <w:rFonts w:ascii="Liberation Serif" w:hAnsi="Liberation Serif"/>
          <w:color w:val="000000"/>
          <w:spacing w:val="2"/>
          <w:sz w:val="26"/>
          <w:szCs w:val="26"/>
          <w:lang w:eastAsia="ru-RU"/>
        </w:rPr>
      </w:pPr>
      <w:r w:rsidRPr="00E6282A">
        <w:rPr>
          <w:rFonts w:ascii="Liberation Serif" w:hAnsi="Liberation Serif"/>
          <w:color w:val="000000"/>
          <w:spacing w:val="2"/>
          <w:sz w:val="26"/>
          <w:szCs w:val="26"/>
          <w:lang w:eastAsia="ru-RU"/>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14:paraId="0FA38541" w14:textId="77777777" w:rsidR="00A775D6" w:rsidRPr="00E6282A" w:rsidRDefault="00A775D6" w:rsidP="00D9389D">
      <w:pPr>
        <w:numPr>
          <w:ilvl w:val="1"/>
          <w:numId w:val="18"/>
        </w:numPr>
        <w:ind w:left="0" w:firstLine="709"/>
        <w:contextualSpacing/>
        <w:jc w:val="both"/>
        <w:rPr>
          <w:rFonts w:ascii="Liberation Serif" w:hAnsi="Liberation Serif"/>
          <w:color w:val="000000"/>
          <w:spacing w:val="2"/>
          <w:sz w:val="26"/>
          <w:szCs w:val="26"/>
          <w:lang w:eastAsia="ru-RU"/>
        </w:rPr>
      </w:pPr>
      <w:r w:rsidRPr="00E6282A">
        <w:rPr>
          <w:rFonts w:ascii="Liberation Serif" w:hAnsi="Liberation Serif"/>
          <w:color w:val="000000"/>
          <w:spacing w:val="2"/>
          <w:sz w:val="26"/>
          <w:szCs w:val="26"/>
          <w:lang w:eastAsia="ru-RU"/>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0F3BBF3F" w14:textId="77777777" w:rsidR="00A775D6" w:rsidRPr="00E6282A" w:rsidRDefault="00A775D6" w:rsidP="00D9389D">
      <w:pPr>
        <w:numPr>
          <w:ilvl w:val="1"/>
          <w:numId w:val="18"/>
        </w:numPr>
        <w:ind w:left="0" w:firstLine="709"/>
        <w:contextualSpacing/>
        <w:jc w:val="both"/>
        <w:rPr>
          <w:rFonts w:ascii="Liberation Serif" w:hAnsi="Liberation Serif"/>
          <w:color w:val="000000"/>
          <w:spacing w:val="2"/>
          <w:sz w:val="26"/>
          <w:szCs w:val="26"/>
          <w:lang w:eastAsia="ru-RU"/>
        </w:rPr>
      </w:pPr>
      <w:r w:rsidRPr="00E6282A">
        <w:rPr>
          <w:rFonts w:ascii="Liberation Serif" w:hAnsi="Liberation Serif"/>
          <w:color w:val="000000"/>
          <w:spacing w:val="2"/>
          <w:sz w:val="26"/>
          <w:szCs w:val="26"/>
          <w:lang w:eastAsia="ru-RU"/>
        </w:rPr>
        <w:t>Исключение исполнителя образовательных услуг из Реестра исполнителей образовательных услуг осуществляется Уполномоченным органом:</w:t>
      </w:r>
    </w:p>
    <w:p w14:paraId="022482F2" w14:textId="77777777" w:rsidR="00A775D6" w:rsidRPr="00E6282A" w:rsidRDefault="00A775D6" w:rsidP="00D9389D">
      <w:pPr>
        <w:numPr>
          <w:ilvl w:val="2"/>
          <w:numId w:val="18"/>
        </w:numPr>
        <w:ind w:left="0" w:firstLine="709"/>
        <w:contextualSpacing/>
        <w:jc w:val="both"/>
        <w:rPr>
          <w:rFonts w:ascii="Liberation Serif" w:hAnsi="Liberation Serif"/>
          <w:color w:val="000000"/>
          <w:spacing w:val="2"/>
          <w:sz w:val="26"/>
          <w:szCs w:val="26"/>
          <w:lang w:eastAsia="ru-RU"/>
        </w:rPr>
      </w:pPr>
      <w:bookmarkStart w:id="45" w:name="_Ref126067007"/>
      <w:r w:rsidRPr="00E6282A">
        <w:rPr>
          <w:rFonts w:ascii="Liberation Serif" w:hAnsi="Liberation Serif"/>
          <w:color w:val="000000"/>
          <w:spacing w:val="2"/>
          <w:sz w:val="26"/>
          <w:szCs w:val="26"/>
          <w:lang w:eastAsia="ru-RU"/>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14:paraId="4DC03416" w14:textId="77777777" w:rsidR="00A775D6" w:rsidRPr="00E6282A" w:rsidRDefault="00A775D6" w:rsidP="00D9389D">
      <w:pPr>
        <w:numPr>
          <w:ilvl w:val="2"/>
          <w:numId w:val="18"/>
        </w:numPr>
        <w:ind w:left="0" w:firstLine="709"/>
        <w:contextualSpacing/>
        <w:jc w:val="both"/>
        <w:rPr>
          <w:rFonts w:ascii="Liberation Serif" w:hAnsi="Liberation Serif"/>
          <w:color w:val="000000"/>
          <w:spacing w:val="2"/>
          <w:sz w:val="26"/>
          <w:szCs w:val="26"/>
          <w:lang w:eastAsia="ru-RU"/>
        </w:rPr>
      </w:pPr>
      <w:bookmarkStart w:id="46" w:name="_Ref126067019"/>
      <w:r w:rsidRPr="00E6282A">
        <w:rPr>
          <w:rFonts w:ascii="Liberation Serif" w:hAnsi="Liberation Serif"/>
          <w:color w:val="000000"/>
          <w:spacing w:val="2"/>
          <w:sz w:val="26"/>
          <w:szCs w:val="26"/>
          <w:lang w:eastAsia="ru-RU"/>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6"/>
    </w:p>
    <w:p w14:paraId="50409477" w14:textId="09EEA5AD" w:rsidR="00A775D6" w:rsidRPr="00E6282A" w:rsidRDefault="00A775D6" w:rsidP="00747452">
      <w:pPr>
        <w:ind w:firstLine="709"/>
        <w:jc w:val="both"/>
        <w:rPr>
          <w:rFonts w:ascii="Liberation Serif" w:hAnsi="Liberation Serif"/>
          <w:color w:val="000000"/>
          <w:spacing w:val="2"/>
          <w:sz w:val="26"/>
          <w:szCs w:val="26"/>
          <w:lang w:eastAsia="ru-RU"/>
        </w:rPr>
      </w:pPr>
      <w:r w:rsidRPr="00E6282A">
        <w:rPr>
          <w:rFonts w:ascii="Liberation Serif" w:hAnsi="Liberation Serif"/>
          <w:color w:val="000000"/>
          <w:spacing w:val="2"/>
          <w:sz w:val="26"/>
          <w:szCs w:val="26"/>
          <w:lang w:eastAsia="ru-RU"/>
        </w:rPr>
        <w:lastRenderedPageBreak/>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Pr="00E6282A">
        <w:rPr>
          <w:rFonts w:ascii="Liberation Serif" w:hAnsi="Liberation Serif"/>
          <w:color w:val="000000"/>
          <w:spacing w:val="2"/>
          <w:sz w:val="26"/>
          <w:szCs w:val="26"/>
          <w:lang w:eastAsia="ru-RU"/>
        </w:rPr>
        <w:fldChar w:fldCharType="begin"/>
      </w:r>
      <w:r w:rsidRPr="00E6282A">
        <w:rPr>
          <w:rFonts w:ascii="Liberation Serif" w:hAnsi="Liberation Serif"/>
          <w:color w:val="000000"/>
          <w:spacing w:val="2"/>
          <w:sz w:val="26"/>
          <w:szCs w:val="26"/>
          <w:lang w:eastAsia="ru-RU"/>
        </w:rPr>
        <w:instrText xml:space="preserve"> REF _Ref126067007 \r \h  \* MERGEFORMAT </w:instrText>
      </w:r>
      <w:r w:rsidRPr="00E6282A">
        <w:rPr>
          <w:rFonts w:ascii="Liberation Serif" w:hAnsi="Liberation Serif"/>
          <w:color w:val="000000"/>
          <w:spacing w:val="2"/>
          <w:sz w:val="26"/>
          <w:szCs w:val="26"/>
          <w:lang w:eastAsia="ru-RU"/>
        </w:rPr>
      </w:r>
      <w:r w:rsidRPr="00E6282A">
        <w:rPr>
          <w:rFonts w:ascii="Liberation Serif" w:hAnsi="Liberation Serif"/>
          <w:color w:val="000000"/>
          <w:spacing w:val="2"/>
          <w:sz w:val="26"/>
          <w:szCs w:val="26"/>
          <w:lang w:eastAsia="ru-RU"/>
        </w:rPr>
        <w:fldChar w:fldCharType="separate"/>
      </w:r>
      <w:r w:rsidR="00E6282A">
        <w:rPr>
          <w:rFonts w:ascii="Liberation Serif" w:hAnsi="Liberation Serif"/>
          <w:color w:val="000000"/>
          <w:spacing w:val="2"/>
          <w:sz w:val="26"/>
          <w:szCs w:val="26"/>
          <w:lang w:eastAsia="ru-RU"/>
        </w:rPr>
        <w:t>7.4.1</w:t>
      </w:r>
      <w:r w:rsidRPr="00E6282A">
        <w:rPr>
          <w:rFonts w:ascii="Liberation Serif" w:hAnsi="Liberation Serif"/>
          <w:color w:val="000000"/>
          <w:spacing w:val="2"/>
          <w:sz w:val="26"/>
          <w:szCs w:val="26"/>
          <w:lang w:eastAsia="ru-RU"/>
        </w:rPr>
        <w:fldChar w:fldCharType="end"/>
      </w:r>
      <w:r w:rsidRPr="00E6282A">
        <w:rPr>
          <w:rFonts w:ascii="Liberation Serif" w:hAnsi="Liberation Serif"/>
          <w:color w:val="000000"/>
          <w:spacing w:val="2"/>
          <w:sz w:val="26"/>
          <w:szCs w:val="26"/>
          <w:lang w:eastAsia="ru-RU"/>
        </w:rPr>
        <w:t xml:space="preserve"> и </w:t>
      </w:r>
      <w:r w:rsidRPr="00E6282A">
        <w:rPr>
          <w:rFonts w:ascii="Liberation Serif" w:hAnsi="Liberation Serif"/>
          <w:color w:val="000000"/>
          <w:spacing w:val="2"/>
          <w:sz w:val="26"/>
          <w:szCs w:val="26"/>
          <w:lang w:eastAsia="ru-RU"/>
        </w:rPr>
        <w:fldChar w:fldCharType="begin"/>
      </w:r>
      <w:r w:rsidRPr="00E6282A">
        <w:rPr>
          <w:rFonts w:ascii="Liberation Serif" w:hAnsi="Liberation Serif"/>
          <w:color w:val="000000"/>
          <w:spacing w:val="2"/>
          <w:sz w:val="26"/>
          <w:szCs w:val="26"/>
          <w:lang w:eastAsia="ru-RU"/>
        </w:rPr>
        <w:instrText xml:space="preserve"> REF _Ref126067019 \r \h  \* MERGEFORMAT </w:instrText>
      </w:r>
      <w:r w:rsidRPr="00E6282A">
        <w:rPr>
          <w:rFonts w:ascii="Liberation Serif" w:hAnsi="Liberation Serif"/>
          <w:color w:val="000000"/>
          <w:spacing w:val="2"/>
          <w:sz w:val="26"/>
          <w:szCs w:val="26"/>
          <w:lang w:eastAsia="ru-RU"/>
        </w:rPr>
      </w:r>
      <w:r w:rsidRPr="00E6282A">
        <w:rPr>
          <w:rFonts w:ascii="Liberation Serif" w:hAnsi="Liberation Serif"/>
          <w:color w:val="000000"/>
          <w:spacing w:val="2"/>
          <w:sz w:val="26"/>
          <w:szCs w:val="26"/>
          <w:lang w:eastAsia="ru-RU"/>
        </w:rPr>
        <w:fldChar w:fldCharType="separate"/>
      </w:r>
      <w:r w:rsidR="00E6282A">
        <w:rPr>
          <w:rFonts w:ascii="Liberation Serif" w:hAnsi="Liberation Serif"/>
          <w:color w:val="000000"/>
          <w:spacing w:val="2"/>
          <w:sz w:val="26"/>
          <w:szCs w:val="26"/>
          <w:lang w:eastAsia="ru-RU"/>
        </w:rPr>
        <w:t>7.4.2</w:t>
      </w:r>
      <w:r w:rsidRPr="00E6282A">
        <w:rPr>
          <w:rFonts w:ascii="Liberation Serif" w:hAnsi="Liberation Serif"/>
          <w:color w:val="000000"/>
          <w:spacing w:val="2"/>
          <w:sz w:val="26"/>
          <w:szCs w:val="26"/>
          <w:lang w:eastAsia="ru-RU"/>
        </w:rPr>
        <w:fldChar w:fldCharType="end"/>
      </w:r>
      <w:r w:rsidR="00747452" w:rsidRPr="00E6282A">
        <w:rPr>
          <w:rFonts w:ascii="Liberation Serif" w:hAnsi="Liberation Serif"/>
          <w:color w:val="000000"/>
          <w:spacing w:val="2"/>
          <w:sz w:val="26"/>
          <w:szCs w:val="26"/>
          <w:lang w:eastAsia="ru-RU"/>
        </w:rPr>
        <w:t xml:space="preserve"> настоящего пункта.</w:t>
      </w:r>
    </w:p>
    <w:sectPr w:rsidR="00A775D6" w:rsidRPr="00E6282A" w:rsidSect="00E628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1" w:usb1="5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3" w15:restartNumberingAfterBreak="0">
    <w:nsid w:val="07DE0C58"/>
    <w:multiLevelType w:val="hybridMultilevel"/>
    <w:tmpl w:val="654C781E"/>
    <w:lvl w:ilvl="0" w:tplc="BA92EF30">
      <w:start w:val="1"/>
      <w:numFmt w:val="decimal"/>
      <w:lvlText w:val="%1."/>
      <w:lvlJc w:val="left"/>
      <w:pPr>
        <w:ind w:left="360" w:hanging="360"/>
      </w:pPr>
    </w:lvl>
    <w:lvl w:ilvl="1" w:tplc="C6C044BC" w:tentative="1">
      <w:start w:val="1"/>
      <w:numFmt w:val="lowerLetter"/>
      <w:lvlText w:val="%2."/>
      <w:lvlJc w:val="left"/>
      <w:pPr>
        <w:ind w:left="1080" w:hanging="360"/>
      </w:pPr>
    </w:lvl>
    <w:lvl w:ilvl="2" w:tplc="5064A684" w:tentative="1">
      <w:start w:val="1"/>
      <w:numFmt w:val="lowerRoman"/>
      <w:lvlText w:val="%3."/>
      <w:lvlJc w:val="right"/>
      <w:pPr>
        <w:ind w:left="1800" w:hanging="180"/>
      </w:pPr>
    </w:lvl>
    <w:lvl w:ilvl="3" w:tplc="B9385068" w:tentative="1">
      <w:start w:val="1"/>
      <w:numFmt w:val="decimal"/>
      <w:lvlText w:val="%4."/>
      <w:lvlJc w:val="left"/>
      <w:pPr>
        <w:ind w:left="2520" w:hanging="360"/>
      </w:pPr>
    </w:lvl>
    <w:lvl w:ilvl="4" w:tplc="3C1A0996" w:tentative="1">
      <w:start w:val="1"/>
      <w:numFmt w:val="lowerLetter"/>
      <w:lvlText w:val="%5."/>
      <w:lvlJc w:val="left"/>
      <w:pPr>
        <w:ind w:left="3240" w:hanging="360"/>
      </w:pPr>
    </w:lvl>
    <w:lvl w:ilvl="5" w:tplc="FE5212FC" w:tentative="1">
      <w:start w:val="1"/>
      <w:numFmt w:val="lowerRoman"/>
      <w:lvlText w:val="%6."/>
      <w:lvlJc w:val="right"/>
      <w:pPr>
        <w:ind w:left="3960" w:hanging="180"/>
      </w:pPr>
    </w:lvl>
    <w:lvl w:ilvl="6" w:tplc="9BF237DA" w:tentative="1">
      <w:start w:val="1"/>
      <w:numFmt w:val="decimal"/>
      <w:lvlText w:val="%7."/>
      <w:lvlJc w:val="left"/>
      <w:pPr>
        <w:ind w:left="4680" w:hanging="360"/>
      </w:pPr>
    </w:lvl>
    <w:lvl w:ilvl="7" w:tplc="F1525EEC" w:tentative="1">
      <w:start w:val="1"/>
      <w:numFmt w:val="lowerLetter"/>
      <w:lvlText w:val="%8."/>
      <w:lvlJc w:val="left"/>
      <w:pPr>
        <w:ind w:left="5400" w:hanging="360"/>
      </w:pPr>
    </w:lvl>
    <w:lvl w:ilvl="8" w:tplc="FC1EB798" w:tentative="1">
      <w:start w:val="1"/>
      <w:numFmt w:val="lowerRoman"/>
      <w:lvlText w:val="%9."/>
      <w:lvlJc w:val="right"/>
      <w:pPr>
        <w:ind w:left="6120" w:hanging="180"/>
      </w:pPr>
    </w:lvl>
  </w:abstractNum>
  <w:abstractNum w:abstractNumId="4"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6"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9"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0"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3"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5"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2A610A"/>
    <w:multiLevelType w:val="hybridMultilevel"/>
    <w:tmpl w:val="3394FCDE"/>
    <w:lvl w:ilvl="0" w:tplc="6B90EE96">
      <w:start w:val="1"/>
      <w:numFmt w:val="bullet"/>
      <w:lvlText w:val=""/>
      <w:lvlJc w:val="left"/>
      <w:pPr>
        <w:ind w:left="720" w:hanging="360"/>
      </w:pPr>
      <w:rPr>
        <w:rFonts w:ascii="Symbol" w:hAnsi="Symbol"/>
      </w:rPr>
    </w:lvl>
    <w:lvl w:ilvl="1" w:tplc="A81A5C14">
      <w:start w:val="1"/>
      <w:numFmt w:val="bullet"/>
      <w:lvlText w:val=""/>
      <w:lvlJc w:val="left"/>
      <w:pPr>
        <w:ind w:left="720" w:hanging="360"/>
      </w:pPr>
      <w:rPr>
        <w:rFonts w:ascii="Symbol" w:hAnsi="Symbol"/>
      </w:rPr>
    </w:lvl>
    <w:lvl w:ilvl="2" w:tplc="F8FEEB7C">
      <w:start w:val="1"/>
      <w:numFmt w:val="bullet"/>
      <w:lvlText w:val=""/>
      <w:lvlJc w:val="left"/>
      <w:pPr>
        <w:ind w:left="720" w:hanging="360"/>
      </w:pPr>
      <w:rPr>
        <w:rFonts w:ascii="Symbol" w:hAnsi="Symbol"/>
      </w:rPr>
    </w:lvl>
    <w:lvl w:ilvl="3" w:tplc="B43CD786">
      <w:start w:val="1"/>
      <w:numFmt w:val="bullet"/>
      <w:lvlText w:val=""/>
      <w:lvlJc w:val="left"/>
      <w:pPr>
        <w:ind w:left="720" w:hanging="360"/>
      </w:pPr>
      <w:rPr>
        <w:rFonts w:ascii="Symbol" w:hAnsi="Symbol"/>
      </w:rPr>
    </w:lvl>
    <w:lvl w:ilvl="4" w:tplc="AFC8F6DC">
      <w:start w:val="1"/>
      <w:numFmt w:val="bullet"/>
      <w:lvlText w:val=""/>
      <w:lvlJc w:val="left"/>
      <w:pPr>
        <w:ind w:left="720" w:hanging="360"/>
      </w:pPr>
      <w:rPr>
        <w:rFonts w:ascii="Symbol" w:hAnsi="Symbol"/>
      </w:rPr>
    </w:lvl>
    <w:lvl w:ilvl="5" w:tplc="0BCE1F4E">
      <w:start w:val="1"/>
      <w:numFmt w:val="bullet"/>
      <w:lvlText w:val=""/>
      <w:lvlJc w:val="left"/>
      <w:pPr>
        <w:ind w:left="720" w:hanging="360"/>
      </w:pPr>
      <w:rPr>
        <w:rFonts w:ascii="Symbol" w:hAnsi="Symbol"/>
      </w:rPr>
    </w:lvl>
    <w:lvl w:ilvl="6" w:tplc="57B89D5E">
      <w:start w:val="1"/>
      <w:numFmt w:val="bullet"/>
      <w:lvlText w:val=""/>
      <w:lvlJc w:val="left"/>
      <w:pPr>
        <w:ind w:left="720" w:hanging="360"/>
      </w:pPr>
      <w:rPr>
        <w:rFonts w:ascii="Symbol" w:hAnsi="Symbol"/>
      </w:rPr>
    </w:lvl>
    <w:lvl w:ilvl="7" w:tplc="871A5A64">
      <w:start w:val="1"/>
      <w:numFmt w:val="bullet"/>
      <w:lvlText w:val=""/>
      <w:lvlJc w:val="left"/>
      <w:pPr>
        <w:ind w:left="720" w:hanging="360"/>
      </w:pPr>
      <w:rPr>
        <w:rFonts w:ascii="Symbol" w:hAnsi="Symbol"/>
      </w:rPr>
    </w:lvl>
    <w:lvl w:ilvl="8" w:tplc="1D9E9C2C">
      <w:start w:val="1"/>
      <w:numFmt w:val="bullet"/>
      <w:lvlText w:val=""/>
      <w:lvlJc w:val="left"/>
      <w:pPr>
        <w:ind w:left="720" w:hanging="360"/>
      </w:pPr>
      <w:rPr>
        <w:rFonts w:ascii="Symbol" w:hAnsi="Symbol"/>
      </w:rPr>
    </w:lvl>
  </w:abstractNum>
  <w:abstractNum w:abstractNumId="18"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0" w15:restartNumberingAfterBreak="0">
    <w:nsid w:val="7B2044B5"/>
    <w:multiLevelType w:val="multilevel"/>
    <w:tmpl w:val="930248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3"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0"/>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4"/>
  </w:num>
  <w:num w:numId="7">
    <w:abstractNumId w:val="22"/>
  </w:num>
  <w:num w:numId="8">
    <w:abstractNumId w:val="21"/>
  </w:num>
  <w:num w:numId="9">
    <w:abstractNumId w:val="7"/>
  </w:num>
  <w:num w:numId="10">
    <w:abstractNumId w:val="12"/>
  </w:num>
  <w:num w:numId="11">
    <w:abstractNumId w:val="19"/>
  </w:num>
  <w:num w:numId="12">
    <w:abstractNumId w:val="2"/>
  </w:num>
  <w:num w:numId="13">
    <w:abstractNumId w:val="10"/>
  </w:num>
  <w:num w:numId="14">
    <w:abstractNumId w:val="11"/>
  </w:num>
  <w:num w:numId="15">
    <w:abstractNumId w:val="6"/>
  </w:num>
  <w:num w:numId="16">
    <w:abstractNumId w:val="8"/>
  </w:num>
  <w:num w:numId="17">
    <w:abstractNumId w:val="1"/>
  </w:num>
  <w:num w:numId="18">
    <w:abstractNumId w:val="18"/>
  </w:num>
  <w:num w:numId="19">
    <w:abstractNumId w:val="13"/>
  </w:num>
  <w:num w:numId="20">
    <w:abstractNumId w:val="16"/>
  </w:num>
  <w:num w:numId="21">
    <w:abstractNumId w:val="15"/>
  </w:num>
  <w:num w:numId="22">
    <w:abstractNumId w:val="5"/>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69"/>
    <w:rsid w:val="00000DE3"/>
    <w:rsid w:val="000159C2"/>
    <w:rsid w:val="00031479"/>
    <w:rsid w:val="00050D75"/>
    <w:rsid w:val="000929CE"/>
    <w:rsid w:val="00092CD9"/>
    <w:rsid w:val="000D0576"/>
    <w:rsid w:val="001F4434"/>
    <w:rsid w:val="002406E1"/>
    <w:rsid w:val="00242FDE"/>
    <w:rsid w:val="00252BF9"/>
    <w:rsid w:val="00254AB2"/>
    <w:rsid w:val="00262DB5"/>
    <w:rsid w:val="002A09E2"/>
    <w:rsid w:val="002C609B"/>
    <w:rsid w:val="002F5FB7"/>
    <w:rsid w:val="00314289"/>
    <w:rsid w:val="00337437"/>
    <w:rsid w:val="003C524D"/>
    <w:rsid w:val="00402C5E"/>
    <w:rsid w:val="00426213"/>
    <w:rsid w:val="004E33B8"/>
    <w:rsid w:val="00536CA4"/>
    <w:rsid w:val="005565E3"/>
    <w:rsid w:val="00663A5A"/>
    <w:rsid w:val="006E4A8F"/>
    <w:rsid w:val="006F0DAB"/>
    <w:rsid w:val="0073725A"/>
    <w:rsid w:val="00747452"/>
    <w:rsid w:val="00750A6D"/>
    <w:rsid w:val="00755111"/>
    <w:rsid w:val="00845FE9"/>
    <w:rsid w:val="0092314B"/>
    <w:rsid w:val="009331D9"/>
    <w:rsid w:val="00942B81"/>
    <w:rsid w:val="00966C43"/>
    <w:rsid w:val="00A27CBE"/>
    <w:rsid w:val="00A775D6"/>
    <w:rsid w:val="00B7161D"/>
    <w:rsid w:val="00C015BF"/>
    <w:rsid w:val="00C10573"/>
    <w:rsid w:val="00C17186"/>
    <w:rsid w:val="00CA2279"/>
    <w:rsid w:val="00D04693"/>
    <w:rsid w:val="00D41F35"/>
    <w:rsid w:val="00D56112"/>
    <w:rsid w:val="00D57F5D"/>
    <w:rsid w:val="00D72C49"/>
    <w:rsid w:val="00D937AC"/>
    <w:rsid w:val="00D9389D"/>
    <w:rsid w:val="00E1550F"/>
    <w:rsid w:val="00E24526"/>
    <w:rsid w:val="00E455D4"/>
    <w:rsid w:val="00E45C12"/>
    <w:rsid w:val="00E6282A"/>
    <w:rsid w:val="00E84269"/>
    <w:rsid w:val="00EE5843"/>
    <w:rsid w:val="00EE6766"/>
    <w:rsid w:val="00EF0F2C"/>
    <w:rsid w:val="00F126DC"/>
    <w:rsid w:val="00F12FC1"/>
    <w:rsid w:val="00F14643"/>
    <w:rsid w:val="00F26DD7"/>
    <w:rsid w:val="00F4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B350"/>
  <w15:chartTrackingRefBased/>
  <w15:docId w15:val="{8D24847D-F173-4689-A784-95088FF2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E3"/>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000DE3"/>
    <w:pPr>
      <w:keepNext/>
      <w:numPr>
        <w:numId w:val="1"/>
      </w:numPr>
      <w:jc w:val="center"/>
      <w:outlineLvl w:val="0"/>
    </w:pPr>
    <w:rPr>
      <w:b/>
      <w:bCs/>
      <w:w w:val="90"/>
      <w:sz w:val="36"/>
    </w:rPr>
  </w:style>
  <w:style w:type="paragraph" w:styleId="2">
    <w:name w:val="heading 2"/>
    <w:basedOn w:val="a"/>
    <w:next w:val="a"/>
    <w:link w:val="21"/>
    <w:uiPriority w:val="9"/>
    <w:semiHidden/>
    <w:unhideWhenUsed/>
    <w:qFormat/>
    <w:rsid w:val="00A775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semiHidden/>
    <w:unhideWhenUsed/>
    <w:qFormat/>
    <w:rsid w:val="00A775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1"/>
    <w:uiPriority w:val="9"/>
    <w:semiHidden/>
    <w:unhideWhenUsed/>
    <w:qFormat/>
    <w:rsid w:val="00A775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1"/>
    <w:uiPriority w:val="9"/>
    <w:semiHidden/>
    <w:unhideWhenUsed/>
    <w:qFormat/>
    <w:rsid w:val="00A775D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1"/>
    <w:uiPriority w:val="9"/>
    <w:semiHidden/>
    <w:unhideWhenUsed/>
    <w:qFormat/>
    <w:rsid w:val="00A775D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1"/>
    <w:uiPriority w:val="9"/>
    <w:semiHidden/>
    <w:unhideWhenUsed/>
    <w:qFormat/>
    <w:rsid w:val="00A775D6"/>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1"/>
    <w:uiPriority w:val="9"/>
    <w:semiHidden/>
    <w:unhideWhenUsed/>
    <w:qFormat/>
    <w:rsid w:val="00A775D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1"/>
    <w:uiPriority w:val="9"/>
    <w:semiHidden/>
    <w:unhideWhenUsed/>
    <w:qFormat/>
    <w:rsid w:val="00A775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DE3"/>
    <w:rPr>
      <w:rFonts w:ascii="Times New Roman" w:eastAsia="Times New Roman" w:hAnsi="Times New Roman" w:cs="Times New Roman"/>
      <w:b/>
      <w:bCs/>
      <w:w w:val="90"/>
      <w:sz w:val="36"/>
      <w:szCs w:val="24"/>
      <w:lang w:eastAsia="zh-CN"/>
    </w:rPr>
  </w:style>
  <w:style w:type="paragraph" w:styleId="a3">
    <w:name w:val="Body Text"/>
    <w:basedOn w:val="a"/>
    <w:link w:val="a4"/>
    <w:rsid w:val="00000DE3"/>
    <w:pPr>
      <w:tabs>
        <w:tab w:val="left" w:pos="9712"/>
      </w:tabs>
    </w:pPr>
    <w:rPr>
      <w:w w:val="90"/>
      <w:sz w:val="18"/>
    </w:rPr>
  </w:style>
  <w:style w:type="character" w:customStyle="1" w:styleId="a4">
    <w:name w:val="Основной текст Знак"/>
    <w:basedOn w:val="a0"/>
    <w:link w:val="a3"/>
    <w:rsid w:val="00000DE3"/>
    <w:rPr>
      <w:rFonts w:ascii="Times New Roman" w:eastAsia="Times New Roman" w:hAnsi="Times New Roman" w:cs="Times New Roman"/>
      <w:w w:val="90"/>
      <w:sz w:val="18"/>
      <w:szCs w:val="24"/>
      <w:lang w:eastAsia="zh-CN"/>
    </w:rPr>
  </w:style>
  <w:style w:type="paragraph" w:customStyle="1" w:styleId="11">
    <w:name w:val="Текст1"/>
    <w:basedOn w:val="a"/>
    <w:rsid w:val="00000DE3"/>
    <w:pPr>
      <w:overflowPunct w:val="0"/>
      <w:autoSpaceDE w:val="0"/>
      <w:textAlignment w:val="baseline"/>
    </w:pPr>
    <w:rPr>
      <w:rFonts w:ascii="Courier New" w:hAnsi="Courier New" w:cs="Courier New"/>
      <w:sz w:val="20"/>
      <w:szCs w:val="20"/>
    </w:rPr>
  </w:style>
  <w:style w:type="paragraph" w:customStyle="1" w:styleId="12">
    <w:name w:val="Цитата1"/>
    <w:basedOn w:val="a"/>
    <w:rsid w:val="00000DE3"/>
    <w:pPr>
      <w:shd w:val="clear" w:color="auto" w:fill="FFFFFF"/>
      <w:spacing w:line="278" w:lineRule="exact"/>
      <w:ind w:left="115" w:right="5806"/>
      <w:jc w:val="both"/>
    </w:pPr>
    <w:rPr>
      <w:rFonts w:ascii="Bookman Old Style" w:hAnsi="Bookman Old Style" w:cs="Bookman Old Style"/>
      <w:color w:val="000000"/>
      <w:szCs w:val="28"/>
    </w:rPr>
  </w:style>
  <w:style w:type="paragraph" w:customStyle="1" w:styleId="13">
    <w:name w:val="Текст примечания1"/>
    <w:basedOn w:val="a"/>
    <w:next w:val="a5"/>
    <w:link w:val="a6"/>
    <w:uiPriority w:val="99"/>
    <w:unhideWhenUsed/>
    <w:rsid w:val="00F43C16"/>
    <w:pPr>
      <w:jc w:val="both"/>
    </w:pPr>
    <w:rPr>
      <w:rFonts w:cstheme="minorBidi"/>
      <w:sz w:val="20"/>
      <w:szCs w:val="20"/>
      <w:lang w:eastAsia="ru-RU"/>
    </w:rPr>
  </w:style>
  <w:style w:type="character" w:customStyle="1" w:styleId="a6">
    <w:name w:val="Текст примечания Знак"/>
    <w:basedOn w:val="a0"/>
    <w:link w:val="13"/>
    <w:uiPriority w:val="99"/>
    <w:rsid w:val="00F43C16"/>
    <w:rPr>
      <w:rFonts w:ascii="Times New Roman" w:eastAsia="Times New Roman" w:hAnsi="Times New Roman"/>
      <w:sz w:val="20"/>
      <w:szCs w:val="20"/>
      <w:lang w:eastAsia="ru-RU"/>
    </w:rPr>
  </w:style>
  <w:style w:type="character" w:styleId="a7">
    <w:name w:val="annotation reference"/>
    <w:basedOn w:val="a0"/>
    <w:uiPriority w:val="99"/>
    <w:semiHidden/>
    <w:unhideWhenUsed/>
    <w:rsid w:val="00F43C16"/>
    <w:rPr>
      <w:sz w:val="16"/>
      <w:szCs w:val="16"/>
    </w:rPr>
  </w:style>
  <w:style w:type="table" w:customStyle="1" w:styleId="A50">
    <w:name w:val="A5"/>
    <w:basedOn w:val="a1"/>
    <w:uiPriority w:val="99"/>
    <w:rsid w:val="00F43C16"/>
    <w:pPr>
      <w:spacing w:after="0" w:line="240" w:lineRule="auto"/>
    </w:pPr>
    <w:tblPr>
      <w:tblStyleRowBandSize w:val="1"/>
      <w:tblStyleColBandSize w:val="1"/>
      <w:tblInd w:w="0" w:type="nil"/>
    </w:tblPr>
  </w:style>
  <w:style w:type="paragraph" w:styleId="a5">
    <w:name w:val="annotation text"/>
    <w:basedOn w:val="a"/>
    <w:link w:val="14"/>
    <w:uiPriority w:val="99"/>
    <w:unhideWhenUsed/>
    <w:rsid w:val="00F43C16"/>
    <w:rPr>
      <w:sz w:val="20"/>
      <w:szCs w:val="20"/>
    </w:rPr>
  </w:style>
  <w:style w:type="character" w:customStyle="1" w:styleId="14">
    <w:name w:val="Текст примечания Знак1"/>
    <w:basedOn w:val="a0"/>
    <w:link w:val="a5"/>
    <w:uiPriority w:val="99"/>
    <w:semiHidden/>
    <w:rsid w:val="00F43C1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F43C16"/>
    <w:rPr>
      <w:rFonts w:ascii="Segoe UI" w:hAnsi="Segoe UI" w:cs="Segoe UI"/>
      <w:sz w:val="18"/>
      <w:szCs w:val="18"/>
    </w:rPr>
  </w:style>
  <w:style w:type="character" w:customStyle="1" w:styleId="a9">
    <w:name w:val="Текст выноски Знак"/>
    <w:basedOn w:val="a0"/>
    <w:link w:val="a8"/>
    <w:uiPriority w:val="99"/>
    <w:semiHidden/>
    <w:rsid w:val="00F43C16"/>
    <w:rPr>
      <w:rFonts w:ascii="Segoe UI" w:eastAsia="Times New Roman" w:hAnsi="Segoe UI" w:cs="Segoe UI"/>
      <w:sz w:val="18"/>
      <w:szCs w:val="18"/>
      <w:lang w:eastAsia="zh-CN"/>
    </w:rPr>
  </w:style>
  <w:style w:type="table" w:customStyle="1" w:styleId="15">
    <w:name w:val="Сетка таблицы1"/>
    <w:basedOn w:val="a1"/>
    <w:uiPriority w:val="39"/>
    <w:rsid w:val="003C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455D4"/>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c">
    <w:name w:val="annotation subject"/>
    <w:basedOn w:val="a5"/>
    <w:next w:val="a5"/>
    <w:link w:val="ad"/>
    <w:uiPriority w:val="99"/>
    <w:semiHidden/>
    <w:unhideWhenUsed/>
    <w:rsid w:val="00402C5E"/>
    <w:rPr>
      <w:b/>
      <w:bCs/>
    </w:rPr>
  </w:style>
  <w:style w:type="character" w:customStyle="1" w:styleId="ad">
    <w:name w:val="Тема примечания Знак"/>
    <w:basedOn w:val="14"/>
    <w:link w:val="ac"/>
    <w:uiPriority w:val="99"/>
    <w:semiHidden/>
    <w:rsid w:val="00402C5E"/>
    <w:rPr>
      <w:rFonts w:ascii="Times New Roman" w:eastAsia="Times New Roman" w:hAnsi="Times New Roman" w:cs="Times New Roman"/>
      <w:b/>
      <w:bCs/>
      <w:sz w:val="20"/>
      <w:szCs w:val="20"/>
      <w:lang w:eastAsia="zh-CN"/>
    </w:rPr>
  </w:style>
  <w:style w:type="character" w:customStyle="1" w:styleId="SubtitleChar">
    <w:name w:val="Subtitle Char"/>
    <w:uiPriority w:val="11"/>
    <w:rsid w:val="00402C5E"/>
    <w:rPr>
      <w:rFonts w:asciiTheme="majorHAnsi" w:eastAsiaTheme="majorEastAsia" w:hAnsiTheme="majorHAnsi" w:cstheme="majorBidi"/>
      <w:i/>
      <w:iCs/>
      <w:color w:val="5B9BD5" w:themeColor="accent1"/>
      <w:spacing w:val="15"/>
      <w:sz w:val="24"/>
      <w:szCs w:val="24"/>
    </w:rPr>
  </w:style>
  <w:style w:type="character" w:styleId="ae">
    <w:name w:val="Hyperlink"/>
    <w:basedOn w:val="a0"/>
    <w:uiPriority w:val="99"/>
    <w:unhideWhenUsed/>
    <w:rsid w:val="002406E1"/>
    <w:rPr>
      <w:color w:val="0563C1" w:themeColor="hyperlink"/>
      <w:u w:val="single"/>
    </w:rPr>
  </w:style>
  <w:style w:type="paragraph" w:styleId="af">
    <w:name w:val="caption"/>
    <w:basedOn w:val="a"/>
    <w:next w:val="af0"/>
    <w:uiPriority w:val="35"/>
    <w:qFormat/>
    <w:rsid w:val="00050D75"/>
    <w:pPr>
      <w:jc w:val="center"/>
    </w:pPr>
    <w:rPr>
      <w:b/>
      <w:bCs/>
      <w:w w:val="90"/>
    </w:rPr>
  </w:style>
  <w:style w:type="paragraph" w:styleId="af0">
    <w:name w:val="Subtitle"/>
    <w:basedOn w:val="a"/>
    <w:next w:val="a"/>
    <w:link w:val="af1"/>
    <w:uiPriority w:val="11"/>
    <w:qFormat/>
    <w:rsid w:val="00050D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050D75"/>
    <w:rPr>
      <w:rFonts w:eastAsiaTheme="minorEastAsia"/>
      <w:color w:val="5A5A5A" w:themeColor="text1" w:themeTint="A5"/>
      <w:spacing w:val="15"/>
      <w:lang w:eastAsia="zh-CN"/>
    </w:rPr>
  </w:style>
  <w:style w:type="paragraph" w:customStyle="1" w:styleId="210">
    <w:name w:val="Заголовок 21"/>
    <w:next w:val="2"/>
    <w:link w:val="20"/>
    <w:uiPriority w:val="9"/>
    <w:semiHidden/>
    <w:unhideWhenUsed/>
    <w:qFormat/>
    <w:rsid w:val="00A775D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next w:val="3"/>
    <w:link w:val="30"/>
    <w:uiPriority w:val="9"/>
    <w:semiHidden/>
    <w:unhideWhenUsed/>
    <w:qFormat/>
    <w:rsid w:val="00A775D6"/>
    <w:pPr>
      <w:keepNext/>
      <w:keepLines/>
      <w:spacing w:before="200" w:after="0" w:line="276" w:lineRule="auto"/>
      <w:outlineLvl w:val="2"/>
    </w:pPr>
    <w:rPr>
      <w:rFonts w:ascii="Cambria" w:eastAsia="Times New Roman" w:hAnsi="Cambria" w:cs="Times New Roman"/>
      <w:b/>
      <w:bCs/>
      <w:color w:val="4F81BD"/>
    </w:rPr>
  </w:style>
  <w:style w:type="paragraph" w:customStyle="1" w:styleId="410">
    <w:name w:val="Заголовок 41"/>
    <w:next w:val="4"/>
    <w:link w:val="40"/>
    <w:uiPriority w:val="9"/>
    <w:semiHidden/>
    <w:unhideWhenUsed/>
    <w:qFormat/>
    <w:rsid w:val="00A775D6"/>
    <w:pPr>
      <w:keepNext/>
      <w:keepLines/>
      <w:spacing w:before="200" w:after="0" w:line="276" w:lineRule="auto"/>
      <w:outlineLvl w:val="3"/>
    </w:pPr>
    <w:rPr>
      <w:rFonts w:ascii="Cambria" w:eastAsia="Times New Roman" w:hAnsi="Cambria" w:cs="Times New Roman"/>
      <w:b/>
      <w:bCs/>
      <w:i/>
      <w:iCs/>
      <w:color w:val="4F81BD"/>
    </w:rPr>
  </w:style>
  <w:style w:type="paragraph" w:customStyle="1" w:styleId="510">
    <w:name w:val="Заголовок 51"/>
    <w:next w:val="5"/>
    <w:link w:val="50"/>
    <w:uiPriority w:val="9"/>
    <w:semiHidden/>
    <w:unhideWhenUsed/>
    <w:qFormat/>
    <w:rsid w:val="00A775D6"/>
    <w:pPr>
      <w:keepNext/>
      <w:keepLines/>
      <w:spacing w:before="200" w:after="0" w:line="276" w:lineRule="auto"/>
      <w:outlineLvl w:val="4"/>
    </w:pPr>
    <w:rPr>
      <w:rFonts w:ascii="Cambria" w:eastAsia="Times New Roman" w:hAnsi="Cambria" w:cs="Times New Roman"/>
      <w:color w:val="243F60"/>
    </w:rPr>
  </w:style>
  <w:style w:type="paragraph" w:customStyle="1" w:styleId="610">
    <w:name w:val="Заголовок 61"/>
    <w:next w:val="6"/>
    <w:link w:val="60"/>
    <w:uiPriority w:val="9"/>
    <w:semiHidden/>
    <w:unhideWhenUsed/>
    <w:qFormat/>
    <w:rsid w:val="00A775D6"/>
    <w:pPr>
      <w:keepNext/>
      <w:keepLines/>
      <w:spacing w:before="200" w:after="0" w:line="276" w:lineRule="auto"/>
      <w:outlineLvl w:val="5"/>
    </w:pPr>
    <w:rPr>
      <w:rFonts w:ascii="Cambria" w:eastAsia="Times New Roman" w:hAnsi="Cambria" w:cs="Times New Roman"/>
      <w:i/>
      <w:iCs/>
      <w:color w:val="243F60"/>
    </w:rPr>
  </w:style>
  <w:style w:type="paragraph" w:customStyle="1" w:styleId="710">
    <w:name w:val="Заголовок 71"/>
    <w:next w:val="7"/>
    <w:link w:val="70"/>
    <w:uiPriority w:val="9"/>
    <w:semiHidden/>
    <w:unhideWhenUsed/>
    <w:qFormat/>
    <w:rsid w:val="00A775D6"/>
    <w:pPr>
      <w:keepNext/>
      <w:keepLines/>
      <w:spacing w:before="200" w:after="0" w:line="276" w:lineRule="auto"/>
      <w:outlineLvl w:val="6"/>
    </w:pPr>
    <w:rPr>
      <w:rFonts w:ascii="Cambria" w:eastAsia="Times New Roman" w:hAnsi="Cambria" w:cs="Times New Roman"/>
      <w:i/>
      <w:iCs/>
      <w:color w:val="404040"/>
    </w:rPr>
  </w:style>
  <w:style w:type="paragraph" w:customStyle="1" w:styleId="810">
    <w:name w:val="Заголовок 81"/>
    <w:next w:val="8"/>
    <w:link w:val="80"/>
    <w:uiPriority w:val="9"/>
    <w:semiHidden/>
    <w:unhideWhenUsed/>
    <w:qFormat/>
    <w:rsid w:val="00A775D6"/>
    <w:pPr>
      <w:keepNext/>
      <w:keepLines/>
      <w:spacing w:before="200" w:after="0" w:line="276" w:lineRule="auto"/>
      <w:outlineLvl w:val="7"/>
    </w:pPr>
    <w:rPr>
      <w:rFonts w:ascii="Cambria" w:eastAsia="Times New Roman" w:hAnsi="Cambria" w:cs="Times New Roman"/>
      <w:color w:val="404040"/>
      <w:sz w:val="20"/>
      <w:szCs w:val="20"/>
    </w:rPr>
  </w:style>
  <w:style w:type="paragraph" w:customStyle="1" w:styleId="910">
    <w:name w:val="Заголовок 91"/>
    <w:next w:val="9"/>
    <w:link w:val="90"/>
    <w:uiPriority w:val="9"/>
    <w:semiHidden/>
    <w:unhideWhenUsed/>
    <w:qFormat/>
    <w:rsid w:val="00A775D6"/>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16">
    <w:name w:val="Нет списка1"/>
    <w:next w:val="a2"/>
    <w:uiPriority w:val="99"/>
    <w:semiHidden/>
    <w:unhideWhenUsed/>
    <w:rsid w:val="00A775D6"/>
  </w:style>
  <w:style w:type="character" w:customStyle="1" w:styleId="20">
    <w:name w:val="Заголовок 2 Знак"/>
    <w:basedOn w:val="a0"/>
    <w:link w:val="210"/>
    <w:uiPriority w:val="9"/>
    <w:semiHidden/>
    <w:rsid w:val="00A775D6"/>
    <w:rPr>
      <w:rFonts w:ascii="Cambria" w:eastAsia="Times New Roman" w:hAnsi="Cambria" w:cs="Times New Roman"/>
      <w:b/>
      <w:bCs/>
      <w:color w:val="4F81BD"/>
      <w:sz w:val="26"/>
      <w:szCs w:val="26"/>
    </w:rPr>
  </w:style>
  <w:style w:type="character" w:customStyle="1" w:styleId="30">
    <w:name w:val="Заголовок 3 Знак"/>
    <w:basedOn w:val="a0"/>
    <w:link w:val="310"/>
    <w:uiPriority w:val="9"/>
    <w:semiHidden/>
    <w:rsid w:val="00A775D6"/>
    <w:rPr>
      <w:rFonts w:ascii="Cambria" w:eastAsia="Times New Roman" w:hAnsi="Cambria" w:cs="Times New Roman"/>
      <w:b/>
      <w:bCs/>
      <w:color w:val="4F81BD"/>
    </w:rPr>
  </w:style>
  <w:style w:type="character" w:customStyle="1" w:styleId="40">
    <w:name w:val="Заголовок 4 Знак"/>
    <w:basedOn w:val="a0"/>
    <w:link w:val="410"/>
    <w:uiPriority w:val="9"/>
    <w:semiHidden/>
    <w:rsid w:val="00A775D6"/>
    <w:rPr>
      <w:rFonts w:ascii="Cambria" w:eastAsia="Times New Roman" w:hAnsi="Cambria" w:cs="Times New Roman"/>
      <w:b/>
      <w:bCs/>
      <w:i/>
      <w:iCs/>
      <w:color w:val="4F81BD"/>
    </w:rPr>
  </w:style>
  <w:style w:type="character" w:customStyle="1" w:styleId="50">
    <w:name w:val="Заголовок 5 Знак"/>
    <w:basedOn w:val="a0"/>
    <w:link w:val="510"/>
    <w:uiPriority w:val="9"/>
    <w:semiHidden/>
    <w:rsid w:val="00A775D6"/>
    <w:rPr>
      <w:rFonts w:ascii="Cambria" w:eastAsia="Times New Roman" w:hAnsi="Cambria" w:cs="Times New Roman"/>
      <w:color w:val="243F60"/>
    </w:rPr>
  </w:style>
  <w:style w:type="character" w:customStyle="1" w:styleId="60">
    <w:name w:val="Заголовок 6 Знак"/>
    <w:basedOn w:val="a0"/>
    <w:link w:val="610"/>
    <w:uiPriority w:val="9"/>
    <w:semiHidden/>
    <w:rsid w:val="00A775D6"/>
    <w:rPr>
      <w:rFonts w:ascii="Cambria" w:eastAsia="Times New Roman" w:hAnsi="Cambria" w:cs="Times New Roman"/>
      <w:i/>
      <w:iCs/>
      <w:color w:val="243F60"/>
    </w:rPr>
  </w:style>
  <w:style w:type="character" w:customStyle="1" w:styleId="70">
    <w:name w:val="Заголовок 7 Знак"/>
    <w:basedOn w:val="a0"/>
    <w:link w:val="710"/>
    <w:uiPriority w:val="9"/>
    <w:semiHidden/>
    <w:rsid w:val="00A775D6"/>
    <w:rPr>
      <w:rFonts w:ascii="Cambria" w:eastAsia="Times New Roman" w:hAnsi="Cambria" w:cs="Times New Roman"/>
      <w:i/>
      <w:iCs/>
      <w:color w:val="404040"/>
    </w:rPr>
  </w:style>
  <w:style w:type="character" w:customStyle="1" w:styleId="80">
    <w:name w:val="Заголовок 8 Знак"/>
    <w:basedOn w:val="a0"/>
    <w:link w:val="810"/>
    <w:uiPriority w:val="9"/>
    <w:semiHidden/>
    <w:rsid w:val="00A775D6"/>
    <w:rPr>
      <w:rFonts w:ascii="Cambria" w:eastAsia="Times New Roman" w:hAnsi="Cambria" w:cs="Times New Roman"/>
      <w:color w:val="404040"/>
      <w:sz w:val="20"/>
      <w:szCs w:val="20"/>
    </w:rPr>
  </w:style>
  <w:style w:type="character" w:customStyle="1" w:styleId="90">
    <w:name w:val="Заголовок 9 Знак"/>
    <w:basedOn w:val="a0"/>
    <w:link w:val="910"/>
    <w:uiPriority w:val="9"/>
    <w:semiHidden/>
    <w:rsid w:val="00A775D6"/>
    <w:rPr>
      <w:rFonts w:ascii="Cambria" w:eastAsia="Times New Roman" w:hAnsi="Cambria" w:cs="Times New Roman"/>
      <w:i/>
      <w:iCs/>
      <w:color w:val="404040"/>
      <w:sz w:val="20"/>
      <w:szCs w:val="20"/>
    </w:rPr>
  </w:style>
  <w:style w:type="character" w:customStyle="1" w:styleId="Heading1Char">
    <w:name w:val="Heading 1 Char"/>
    <w:uiPriority w:val="9"/>
    <w:rsid w:val="00A775D6"/>
    <w:rPr>
      <w:rFonts w:ascii="Cambria" w:eastAsia="Times New Roman" w:hAnsi="Cambria" w:cs="Times New Roman"/>
      <w:b/>
      <w:bCs/>
      <w:color w:val="365F91"/>
      <w:sz w:val="28"/>
      <w:szCs w:val="28"/>
    </w:rPr>
  </w:style>
  <w:style w:type="character" w:customStyle="1" w:styleId="Heading2Char">
    <w:name w:val="Heading 2 Char"/>
    <w:uiPriority w:val="9"/>
    <w:rsid w:val="00A775D6"/>
    <w:rPr>
      <w:rFonts w:ascii="Cambria" w:eastAsia="Times New Roman" w:hAnsi="Cambria" w:cs="Times New Roman"/>
      <w:b/>
      <w:bCs/>
      <w:color w:val="4F81BD"/>
      <w:sz w:val="26"/>
      <w:szCs w:val="26"/>
    </w:rPr>
  </w:style>
  <w:style w:type="character" w:customStyle="1" w:styleId="Heading3Char">
    <w:name w:val="Heading 3 Char"/>
    <w:uiPriority w:val="9"/>
    <w:rsid w:val="00A775D6"/>
    <w:rPr>
      <w:rFonts w:ascii="Cambria" w:eastAsia="Times New Roman" w:hAnsi="Cambria" w:cs="Times New Roman"/>
      <w:b/>
      <w:bCs/>
      <w:color w:val="4F81BD"/>
    </w:rPr>
  </w:style>
  <w:style w:type="character" w:customStyle="1" w:styleId="Heading4Char">
    <w:name w:val="Heading 4 Char"/>
    <w:uiPriority w:val="9"/>
    <w:rsid w:val="00A775D6"/>
    <w:rPr>
      <w:rFonts w:ascii="Cambria" w:eastAsia="Times New Roman" w:hAnsi="Cambria" w:cs="Times New Roman"/>
      <w:b/>
      <w:bCs/>
      <w:i/>
      <w:iCs/>
      <w:color w:val="4F81BD"/>
    </w:rPr>
  </w:style>
  <w:style w:type="character" w:customStyle="1" w:styleId="Heading5Char">
    <w:name w:val="Heading 5 Char"/>
    <w:uiPriority w:val="9"/>
    <w:rsid w:val="00A775D6"/>
    <w:rPr>
      <w:rFonts w:ascii="Cambria" w:eastAsia="Times New Roman" w:hAnsi="Cambria" w:cs="Times New Roman"/>
      <w:color w:val="243F60"/>
    </w:rPr>
  </w:style>
  <w:style w:type="character" w:customStyle="1" w:styleId="Heading6Char">
    <w:name w:val="Heading 6 Char"/>
    <w:uiPriority w:val="9"/>
    <w:rsid w:val="00A775D6"/>
    <w:rPr>
      <w:rFonts w:ascii="Cambria" w:eastAsia="Times New Roman" w:hAnsi="Cambria" w:cs="Times New Roman"/>
      <w:i/>
      <w:iCs/>
      <w:color w:val="243F60"/>
    </w:rPr>
  </w:style>
  <w:style w:type="character" w:customStyle="1" w:styleId="Heading7Char">
    <w:name w:val="Heading 7 Char"/>
    <w:uiPriority w:val="9"/>
    <w:rsid w:val="00A775D6"/>
    <w:rPr>
      <w:rFonts w:ascii="Cambria" w:eastAsia="Times New Roman" w:hAnsi="Cambria" w:cs="Times New Roman"/>
      <w:i/>
      <w:iCs/>
      <w:color w:val="404040"/>
    </w:rPr>
  </w:style>
  <w:style w:type="character" w:customStyle="1" w:styleId="Heading8Char">
    <w:name w:val="Heading 8 Char"/>
    <w:uiPriority w:val="9"/>
    <w:rsid w:val="00A775D6"/>
    <w:rPr>
      <w:rFonts w:ascii="Cambria" w:eastAsia="Times New Roman" w:hAnsi="Cambria" w:cs="Times New Roman"/>
      <w:color w:val="404040"/>
      <w:sz w:val="20"/>
      <w:szCs w:val="20"/>
    </w:rPr>
  </w:style>
  <w:style w:type="character" w:customStyle="1" w:styleId="Heading9Char">
    <w:name w:val="Heading 9 Char"/>
    <w:uiPriority w:val="9"/>
    <w:rsid w:val="00A775D6"/>
    <w:rPr>
      <w:rFonts w:ascii="Cambria" w:eastAsia="Times New Roman" w:hAnsi="Cambria" w:cs="Times New Roman"/>
      <w:i/>
      <w:iCs/>
      <w:color w:val="404040"/>
      <w:sz w:val="20"/>
      <w:szCs w:val="20"/>
    </w:rPr>
  </w:style>
  <w:style w:type="character" w:customStyle="1" w:styleId="TitleChar">
    <w:name w:val="Title Char"/>
    <w:uiPriority w:val="10"/>
    <w:rsid w:val="00A775D6"/>
    <w:rPr>
      <w:rFonts w:ascii="Cambria" w:eastAsia="Times New Roman" w:hAnsi="Cambria" w:cs="Times New Roman"/>
      <w:color w:val="17365D"/>
      <w:spacing w:val="5"/>
      <w:sz w:val="52"/>
      <w:szCs w:val="52"/>
    </w:rPr>
  </w:style>
  <w:style w:type="character" w:customStyle="1" w:styleId="QuoteChar">
    <w:name w:val="Quote Char"/>
    <w:uiPriority w:val="29"/>
    <w:rsid w:val="00A775D6"/>
    <w:rPr>
      <w:i/>
      <w:iCs/>
      <w:color w:val="000000"/>
    </w:rPr>
  </w:style>
  <w:style w:type="character" w:customStyle="1" w:styleId="IntenseQuoteChar">
    <w:name w:val="Intense Quote Char"/>
    <w:uiPriority w:val="30"/>
    <w:rsid w:val="00A775D6"/>
    <w:rPr>
      <w:b/>
      <w:bCs/>
      <w:i/>
      <w:iCs/>
      <w:color w:val="4F81BD"/>
    </w:rPr>
  </w:style>
  <w:style w:type="character" w:customStyle="1" w:styleId="FootnoteTextChar">
    <w:name w:val="Footnote Text Char"/>
    <w:uiPriority w:val="99"/>
    <w:semiHidden/>
    <w:rsid w:val="00A775D6"/>
    <w:rPr>
      <w:sz w:val="20"/>
      <w:szCs w:val="20"/>
    </w:rPr>
  </w:style>
  <w:style w:type="character" w:customStyle="1" w:styleId="EndnoteTextChar">
    <w:name w:val="Endnote Text Char"/>
    <w:uiPriority w:val="99"/>
    <w:semiHidden/>
    <w:rsid w:val="00A775D6"/>
    <w:rPr>
      <w:sz w:val="20"/>
      <w:szCs w:val="20"/>
    </w:rPr>
  </w:style>
  <w:style w:type="character" w:customStyle="1" w:styleId="PlainTextChar">
    <w:name w:val="Plain Text Char"/>
    <w:uiPriority w:val="99"/>
    <w:rsid w:val="00A775D6"/>
    <w:rPr>
      <w:rFonts w:ascii="Courier New" w:hAnsi="Courier New" w:cs="Courier New"/>
      <w:sz w:val="21"/>
      <w:szCs w:val="21"/>
    </w:rPr>
  </w:style>
  <w:style w:type="paragraph" w:customStyle="1" w:styleId="17">
    <w:name w:val="Без интервала1"/>
    <w:next w:val="af2"/>
    <w:uiPriority w:val="1"/>
    <w:qFormat/>
    <w:rsid w:val="00A775D6"/>
    <w:pPr>
      <w:spacing w:after="0" w:line="240" w:lineRule="auto"/>
    </w:pPr>
    <w:rPr>
      <w:rFonts w:eastAsia="Times New Roman"/>
      <w:lang w:eastAsia="ru-RU"/>
    </w:rPr>
  </w:style>
  <w:style w:type="paragraph" w:customStyle="1" w:styleId="18">
    <w:name w:val="Заголовок1"/>
    <w:next w:val="af3"/>
    <w:link w:val="af4"/>
    <w:uiPriority w:val="10"/>
    <w:qFormat/>
    <w:rsid w:val="00A775D6"/>
    <w:pPr>
      <w:pBdr>
        <w:bottom w:val="single" w:sz="8" w:space="4" w:color="4F81BD"/>
      </w:pBdr>
      <w:spacing w:after="300" w:line="240" w:lineRule="auto"/>
      <w:contextualSpacing/>
    </w:pPr>
    <w:rPr>
      <w:rFonts w:ascii="Cambria" w:eastAsia="Times New Roman" w:hAnsi="Cambria" w:cs="Times New Roman"/>
      <w:color w:val="17365D"/>
      <w:spacing w:val="5"/>
      <w:sz w:val="52"/>
      <w:szCs w:val="52"/>
    </w:rPr>
  </w:style>
  <w:style w:type="character" w:customStyle="1" w:styleId="af4">
    <w:name w:val="Заголовок Знак"/>
    <w:basedOn w:val="a0"/>
    <w:link w:val="18"/>
    <w:uiPriority w:val="10"/>
    <w:rsid w:val="00A775D6"/>
    <w:rPr>
      <w:rFonts w:ascii="Cambria" w:eastAsia="Times New Roman" w:hAnsi="Cambria" w:cs="Times New Roman"/>
      <w:color w:val="17365D"/>
      <w:spacing w:val="5"/>
      <w:sz w:val="52"/>
      <w:szCs w:val="52"/>
    </w:rPr>
  </w:style>
  <w:style w:type="character" w:customStyle="1" w:styleId="19">
    <w:name w:val="Слабое выделение1"/>
    <w:uiPriority w:val="19"/>
    <w:qFormat/>
    <w:rsid w:val="00A775D6"/>
    <w:rPr>
      <w:i/>
      <w:iCs/>
      <w:color w:val="808080"/>
    </w:rPr>
  </w:style>
  <w:style w:type="character" w:styleId="af5">
    <w:name w:val="Emphasis"/>
    <w:uiPriority w:val="20"/>
    <w:qFormat/>
    <w:rsid w:val="00A775D6"/>
    <w:rPr>
      <w:i/>
      <w:iCs/>
    </w:rPr>
  </w:style>
  <w:style w:type="character" w:customStyle="1" w:styleId="1a">
    <w:name w:val="Сильное выделение1"/>
    <w:uiPriority w:val="21"/>
    <w:qFormat/>
    <w:rsid w:val="00A775D6"/>
    <w:rPr>
      <w:b/>
      <w:bCs/>
      <w:i/>
      <w:iCs/>
      <w:color w:val="4F81BD"/>
    </w:rPr>
  </w:style>
  <w:style w:type="character" w:styleId="af6">
    <w:name w:val="Strong"/>
    <w:uiPriority w:val="22"/>
    <w:qFormat/>
    <w:rsid w:val="00A775D6"/>
    <w:rPr>
      <w:b/>
      <w:bCs/>
    </w:rPr>
  </w:style>
  <w:style w:type="paragraph" w:customStyle="1" w:styleId="211">
    <w:name w:val="Цитата 21"/>
    <w:next w:val="22"/>
    <w:link w:val="23"/>
    <w:uiPriority w:val="29"/>
    <w:qFormat/>
    <w:rsid w:val="00A775D6"/>
    <w:pPr>
      <w:spacing w:after="200" w:line="276" w:lineRule="auto"/>
    </w:pPr>
    <w:rPr>
      <w:i/>
      <w:iCs/>
      <w:color w:val="000000"/>
    </w:rPr>
  </w:style>
  <w:style w:type="character" w:customStyle="1" w:styleId="23">
    <w:name w:val="Цитата 2 Знак"/>
    <w:basedOn w:val="a0"/>
    <w:link w:val="211"/>
    <w:uiPriority w:val="29"/>
    <w:rsid w:val="00A775D6"/>
    <w:rPr>
      <w:i/>
      <w:iCs/>
      <w:color w:val="000000"/>
    </w:rPr>
  </w:style>
  <w:style w:type="paragraph" w:customStyle="1" w:styleId="1b">
    <w:name w:val="Выделенная цитата1"/>
    <w:next w:val="af7"/>
    <w:link w:val="af8"/>
    <w:uiPriority w:val="30"/>
    <w:qFormat/>
    <w:rsid w:val="00A775D6"/>
    <w:pPr>
      <w:pBdr>
        <w:bottom w:val="single" w:sz="4" w:space="4" w:color="4F81BD"/>
      </w:pBdr>
      <w:spacing w:before="200" w:after="280" w:line="276" w:lineRule="auto"/>
      <w:ind w:left="936" w:right="936"/>
    </w:pPr>
    <w:rPr>
      <w:b/>
      <w:bCs/>
      <w:i/>
      <w:iCs/>
      <w:color w:val="4F81BD"/>
    </w:rPr>
  </w:style>
  <w:style w:type="character" w:customStyle="1" w:styleId="af8">
    <w:name w:val="Выделенная цитата Знак"/>
    <w:basedOn w:val="a0"/>
    <w:link w:val="1b"/>
    <w:uiPriority w:val="30"/>
    <w:rsid w:val="00A775D6"/>
    <w:rPr>
      <w:b/>
      <w:bCs/>
      <w:i/>
      <w:iCs/>
      <w:color w:val="4F81BD"/>
    </w:rPr>
  </w:style>
  <w:style w:type="character" w:customStyle="1" w:styleId="1c">
    <w:name w:val="Слабая ссылка1"/>
    <w:uiPriority w:val="31"/>
    <w:qFormat/>
    <w:rsid w:val="00A775D6"/>
    <w:rPr>
      <w:smallCaps/>
      <w:color w:val="C0504D"/>
      <w:u w:val="single"/>
    </w:rPr>
  </w:style>
  <w:style w:type="character" w:customStyle="1" w:styleId="1d">
    <w:name w:val="Сильная ссылка1"/>
    <w:uiPriority w:val="32"/>
    <w:qFormat/>
    <w:rsid w:val="00A775D6"/>
    <w:rPr>
      <w:b/>
      <w:bCs/>
      <w:smallCaps/>
      <w:color w:val="C0504D"/>
      <w:spacing w:val="5"/>
      <w:u w:val="single"/>
    </w:rPr>
  </w:style>
  <w:style w:type="character" w:styleId="af9">
    <w:name w:val="Book Title"/>
    <w:uiPriority w:val="33"/>
    <w:qFormat/>
    <w:rsid w:val="00A775D6"/>
    <w:rPr>
      <w:b/>
      <w:bCs/>
      <w:smallCaps/>
      <w:spacing w:val="5"/>
    </w:rPr>
  </w:style>
  <w:style w:type="paragraph" w:customStyle="1" w:styleId="1e">
    <w:name w:val="Текст сноски1"/>
    <w:next w:val="afa"/>
    <w:link w:val="afb"/>
    <w:uiPriority w:val="99"/>
    <w:semiHidden/>
    <w:unhideWhenUsed/>
    <w:rsid w:val="00A775D6"/>
    <w:pPr>
      <w:spacing w:after="0" w:line="240" w:lineRule="auto"/>
    </w:pPr>
    <w:rPr>
      <w:sz w:val="20"/>
      <w:szCs w:val="20"/>
    </w:rPr>
  </w:style>
  <w:style w:type="character" w:customStyle="1" w:styleId="afb">
    <w:name w:val="Текст сноски Знак"/>
    <w:basedOn w:val="a0"/>
    <w:link w:val="1e"/>
    <w:uiPriority w:val="99"/>
    <w:semiHidden/>
    <w:rsid w:val="00A775D6"/>
    <w:rPr>
      <w:sz w:val="20"/>
      <w:szCs w:val="20"/>
    </w:rPr>
  </w:style>
  <w:style w:type="character" w:styleId="afc">
    <w:name w:val="footnote reference"/>
    <w:uiPriority w:val="99"/>
    <w:semiHidden/>
    <w:unhideWhenUsed/>
    <w:rsid w:val="00A775D6"/>
    <w:rPr>
      <w:vertAlign w:val="superscript"/>
    </w:rPr>
  </w:style>
  <w:style w:type="paragraph" w:customStyle="1" w:styleId="1f">
    <w:name w:val="Текст концевой сноски1"/>
    <w:next w:val="afd"/>
    <w:link w:val="afe"/>
    <w:uiPriority w:val="99"/>
    <w:semiHidden/>
    <w:unhideWhenUsed/>
    <w:rsid w:val="00A775D6"/>
    <w:pPr>
      <w:spacing w:after="0" w:line="240" w:lineRule="auto"/>
    </w:pPr>
    <w:rPr>
      <w:sz w:val="20"/>
      <w:szCs w:val="20"/>
    </w:rPr>
  </w:style>
  <w:style w:type="character" w:customStyle="1" w:styleId="afe">
    <w:name w:val="Текст концевой сноски Знак"/>
    <w:basedOn w:val="a0"/>
    <w:link w:val="1f"/>
    <w:uiPriority w:val="99"/>
    <w:semiHidden/>
    <w:rsid w:val="00A775D6"/>
    <w:rPr>
      <w:sz w:val="20"/>
      <w:szCs w:val="20"/>
    </w:rPr>
  </w:style>
  <w:style w:type="character" w:styleId="aff">
    <w:name w:val="endnote reference"/>
    <w:uiPriority w:val="99"/>
    <w:semiHidden/>
    <w:unhideWhenUsed/>
    <w:rsid w:val="00A775D6"/>
    <w:rPr>
      <w:vertAlign w:val="superscript"/>
    </w:rPr>
  </w:style>
  <w:style w:type="paragraph" w:customStyle="1" w:styleId="24">
    <w:name w:val="Текст2"/>
    <w:next w:val="aff0"/>
    <w:link w:val="aff1"/>
    <w:uiPriority w:val="99"/>
    <w:semiHidden/>
    <w:unhideWhenUsed/>
    <w:rsid w:val="00A775D6"/>
    <w:pPr>
      <w:spacing w:after="0" w:line="240" w:lineRule="auto"/>
    </w:pPr>
    <w:rPr>
      <w:rFonts w:ascii="Courier New" w:hAnsi="Courier New" w:cs="Courier New"/>
      <w:sz w:val="21"/>
      <w:szCs w:val="21"/>
    </w:rPr>
  </w:style>
  <w:style w:type="character" w:customStyle="1" w:styleId="aff1">
    <w:name w:val="Текст Знак"/>
    <w:basedOn w:val="a0"/>
    <w:link w:val="24"/>
    <w:uiPriority w:val="99"/>
    <w:semiHidden/>
    <w:rsid w:val="00A775D6"/>
    <w:rPr>
      <w:rFonts w:ascii="Courier New" w:hAnsi="Courier New" w:cs="Courier New"/>
      <w:sz w:val="21"/>
      <w:szCs w:val="21"/>
    </w:rPr>
  </w:style>
  <w:style w:type="character" w:customStyle="1" w:styleId="HeaderChar">
    <w:name w:val="Header Char"/>
    <w:uiPriority w:val="99"/>
    <w:rsid w:val="00A775D6"/>
  </w:style>
  <w:style w:type="character" w:customStyle="1" w:styleId="FooterChar">
    <w:name w:val="Footer Char"/>
    <w:uiPriority w:val="99"/>
    <w:rsid w:val="00A775D6"/>
  </w:style>
  <w:style w:type="paragraph" w:customStyle="1" w:styleId="1f0">
    <w:name w:val="Верхний колонтитул1"/>
    <w:basedOn w:val="a"/>
    <w:next w:val="aff2"/>
    <w:link w:val="aff3"/>
    <w:uiPriority w:val="99"/>
    <w:unhideWhenUsed/>
    <w:rsid w:val="00A775D6"/>
    <w:pPr>
      <w:tabs>
        <w:tab w:val="center" w:pos="4677"/>
        <w:tab w:val="right" w:pos="9355"/>
      </w:tabs>
    </w:pPr>
    <w:rPr>
      <w:rFonts w:asciiTheme="minorHAnsi" w:eastAsiaTheme="minorHAnsi" w:hAnsiTheme="minorHAnsi" w:cstheme="minorBidi"/>
      <w:sz w:val="22"/>
      <w:szCs w:val="22"/>
      <w:lang w:eastAsia="en-US"/>
    </w:rPr>
  </w:style>
  <w:style w:type="character" w:customStyle="1" w:styleId="aff3">
    <w:name w:val="Верхний колонтитул Знак"/>
    <w:basedOn w:val="a0"/>
    <w:link w:val="1f0"/>
    <w:uiPriority w:val="99"/>
    <w:rsid w:val="00A775D6"/>
  </w:style>
  <w:style w:type="paragraph" w:customStyle="1" w:styleId="1f1">
    <w:name w:val="Нижний колонтитул1"/>
    <w:basedOn w:val="a"/>
    <w:next w:val="aff4"/>
    <w:link w:val="aff5"/>
    <w:uiPriority w:val="99"/>
    <w:unhideWhenUsed/>
    <w:rsid w:val="00A775D6"/>
    <w:pPr>
      <w:tabs>
        <w:tab w:val="center" w:pos="4677"/>
        <w:tab w:val="right" w:pos="9355"/>
      </w:tabs>
    </w:pPr>
    <w:rPr>
      <w:rFonts w:asciiTheme="minorHAnsi" w:eastAsiaTheme="minorHAnsi" w:hAnsiTheme="minorHAnsi" w:cstheme="minorBidi"/>
      <w:sz w:val="22"/>
      <w:szCs w:val="22"/>
      <w:lang w:eastAsia="en-US"/>
    </w:rPr>
  </w:style>
  <w:style w:type="character" w:customStyle="1" w:styleId="aff5">
    <w:name w:val="Нижний колонтитул Знак"/>
    <w:basedOn w:val="a0"/>
    <w:link w:val="1f1"/>
    <w:uiPriority w:val="99"/>
    <w:rsid w:val="00A775D6"/>
  </w:style>
  <w:style w:type="table" w:customStyle="1" w:styleId="25">
    <w:name w:val="Сетка таблицы2"/>
    <w:basedOn w:val="a1"/>
    <w:next w:val="aa"/>
    <w:uiPriority w:val="59"/>
    <w:rsid w:val="00A775D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775D6"/>
    <w:pPr>
      <w:spacing w:after="0" w:line="240" w:lineRule="auto"/>
    </w:pPr>
    <w:rPr>
      <w:rFonts w:ascii="Arial" w:eastAsia="Times New Roman" w:hAnsi="Arial" w:cs="Arial"/>
      <w:sz w:val="20"/>
      <w:szCs w:val="20"/>
      <w:lang w:eastAsia="ru-RU"/>
    </w:rPr>
  </w:style>
  <w:style w:type="paragraph" w:customStyle="1" w:styleId="1f2">
    <w:name w:val="Рецензия1"/>
    <w:next w:val="aff6"/>
    <w:hidden/>
    <w:uiPriority w:val="99"/>
    <w:semiHidden/>
    <w:rsid w:val="00A775D6"/>
    <w:pPr>
      <w:spacing w:after="0" w:line="240" w:lineRule="auto"/>
    </w:pPr>
    <w:rPr>
      <w:rFonts w:eastAsia="Times New Roman"/>
      <w:lang w:eastAsia="ru-RU"/>
    </w:rPr>
  </w:style>
  <w:style w:type="character" w:styleId="aff7">
    <w:name w:val="Placeholder Text"/>
    <w:basedOn w:val="a0"/>
    <w:uiPriority w:val="99"/>
    <w:semiHidden/>
    <w:rsid w:val="00A775D6"/>
    <w:rPr>
      <w:color w:val="808080"/>
    </w:rPr>
  </w:style>
  <w:style w:type="paragraph" w:customStyle="1" w:styleId="Formattext">
    <w:name w:val="Formattext"/>
    <w:basedOn w:val="a"/>
    <w:uiPriority w:val="99"/>
    <w:rsid w:val="00A775D6"/>
    <w:pPr>
      <w:spacing w:before="100" w:after="100"/>
    </w:pPr>
    <w:rPr>
      <w:lang w:eastAsia="ru-RU"/>
    </w:rPr>
  </w:style>
  <w:style w:type="paragraph" w:customStyle="1" w:styleId="S1">
    <w:name w:val="S_1"/>
    <w:basedOn w:val="a"/>
    <w:uiPriority w:val="99"/>
    <w:rsid w:val="00A775D6"/>
    <w:pPr>
      <w:spacing w:before="100" w:after="100"/>
    </w:pPr>
    <w:rPr>
      <w:lang w:eastAsia="ru-RU"/>
    </w:rPr>
  </w:style>
  <w:style w:type="paragraph" w:customStyle="1" w:styleId="04xlpa">
    <w:name w:val="_04xlpa"/>
    <w:basedOn w:val="a"/>
    <w:rsid w:val="00A775D6"/>
    <w:pPr>
      <w:spacing w:before="100" w:beforeAutospacing="1" w:after="100" w:afterAutospacing="1"/>
    </w:pPr>
    <w:rPr>
      <w:lang w:eastAsia="ru-RU"/>
    </w:rPr>
  </w:style>
  <w:style w:type="character" w:customStyle="1" w:styleId="s1ppyq">
    <w:name w:val="s1ppyq"/>
    <w:basedOn w:val="a0"/>
    <w:rsid w:val="00A775D6"/>
  </w:style>
  <w:style w:type="character" w:customStyle="1" w:styleId="21">
    <w:name w:val="Заголовок 2 Знак1"/>
    <w:basedOn w:val="a0"/>
    <w:link w:val="2"/>
    <w:uiPriority w:val="9"/>
    <w:semiHidden/>
    <w:rsid w:val="00A775D6"/>
    <w:rPr>
      <w:rFonts w:asciiTheme="majorHAnsi" w:eastAsiaTheme="majorEastAsia" w:hAnsiTheme="majorHAnsi" w:cstheme="majorBidi"/>
      <w:color w:val="2E74B5" w:themeColor="accent1" w:themeShade="BF"/>
      <w:sz w:val="26"/>
      <w:szCs w:val="26"/>
      <w:lang w:eastAsia="zh-CN"/>
    </w:rPr>
  </w:style>
  <w:style w:type="character" w:customStyle="1" w:styleId="31">
    <w:name w:val="Заголовок 3 Знак1"/>
    <w:basedOn w:val="a0"/>
    <w:link w:val="3"/>
    <w:uiPriority w:val="9"/>
    <w:semiHidden/>
    <w:rsid w:val="00A775D6"/>
    <w:rPr>
      <w:rFonts w:asciiTheme="majorHAnsi" w:eastAsiaTheme="majorEastAsia" w:hAnsiTheme="majorHAnsi" w:cstheme="majorBidi"/>
      <w:color w:val="1F4D78" w:themeColor="accent1" w:themeShade="7F"/>
      <w:sz w:val="24"/>
      <w:szCs w:val="24"/>
      <w:lang w:eastAsia="zh-CN"/>
    </w:rPr>
  </w:style>
  <w:style w:type="character" w:customStyle="1" w:styleId="41">
    <w:name w:val="Заголовок 4 Знак1"/>
    <w:basedOn w:val="a0"/>
    <w:link w:val="4"/>
    <w:uiPriority w:val="9"/>
    <w:semiHidden/>
    <w:rsid w:val="00A775D6"/>
    <w:rPr>
      <w:rFonts w:asciiTheme="majorHAnsi" w:eastAsiaTheme="majorEastAsia" w:hAnsiTheme="majorHAnsi" w:cstheme="majorBidi"/>
      <w:i/>
      <w:iCs/>
      <w:color w:val="2E74B5" w:themeColor="accent1" w:themeShade="BF"/>
      <w:sz w:val="24"/>
      <w:szCs w:val="24"/>
      <w:lang w:eastAsia="zh-CN"/>
    </w:rPr>
  </w:style>
  <w:style w:type="character" w:customStyle="1" w:styleId="51">
    <w:name w:val="Заголовок 5 Знак1"/>
    <w:basedOn w:val="a0"/>
    <w:link w:val="5"/>
    <w:uiPriority w:val="9"/>
    <w:semiHidden/>
    <w:rsid w:val="00A775D6"/>
    <w:rPr>
      <w:rFonts w:asciiTheme="majorHAnsi" w:eastAsiaTheme="majorEastAsia" w:hAnsiTheme="majorHAnsi" w:cstheme="majorBidi"/>
      <w:color w:val="2E74B5" w:themeColor="accent1" w:themeShade="BF"/>
      <w:sz w:val="24"/>
      <w:szCs w:val="24"/>
      <w:lang w:eastAsia="zh-CN"/>
    </w:rPr>
  </w:style>
  <w:style w:type="character" w:customStyle="1" w:styleId="61">
    <w:name w:val="Заголовок 6 Знак1"/>
    <w:basedOn w:val="a0"/>
    <w:link w:val="6"/>
    <w:uiPriority w:val="9"/>
    <w:semiHidden/>
    <w:rsid w:val="00A775D6"/>
    <w:rPr>
      <w:rFonts w:asciiTheme="majorHAnsi" w:eastAsiaTheme="majorEastAsia" w:hAnsiTheme="majorHAnsi" w:cstheme="majorBidi"/>
      <w:color w:val="1F4D78" w:themeColor="accent1" w:themeShade="7F"/>
      <w:sz w:val="24"/>
      <w:szCs w:val="24"/>
      <w:lang w:eastAsia="zh-CN"/>
    </w:rPr>
  </w:style>
  <w:style w:type="character" w:customStyle="1" w:styleId="71">
    <w:name w:val="Заголовок 7 Знак1"/>
    <w:basedOn w:val="a0"/>
    <w:link w:val="7"/>
    <w:uiPriority w:val="9"/>
    <w:semiHidden/>
    <w:rsid w:val="00A775D6"/>
    <w:rPr>
      <w:rFonts w:asciiTheme="majorHAnsi" w:eastAsiaTheme="majorEastAsia" w:hAnsiTheme="majorHAnsi" w:cstheme="majorBidi"/>
      <w:i/>
      <w:iCs/>
      <w:color w:val="1F4D78" w:themeColor="accent1" w:themeShade="7F"/>
      <w:sz w:val="24"/>
      <w:szCs w:val="24"/>
      <w:lang w:eastAsia="zh-CN"/>
    </w:rPr>
  </w:style>
  <w:style w:type="character" w:customStyle="1" w:styleId="81">
    <w:name w:val="Заголовок 8 Знак1"/>
    <w:basedOn w:val="a0"/>
    <w:link w:val="8"/>
    <w:uiPriority w:val="9"/>
    <w:semiHidden/>
    <w:rsid w:val="00A775D6"/>
    <w:rPr>
      <w:rFonts w:asciiTheme="majorHAnsi" w:eastAsiaTheme="majorEastAsia" w:hAnsiTheme="majorHAnsi" w:cstheme="majorBidi"/>
      <w:color w:val="272727" w:themeColor="text1" w:themeTint="D8"/>
      <w:sz w:val="21"/>
      <w:szCs w:val="21"/>
      <w:lang w:eastAsia="zh-CN"/>
    </w:rPr>
  </w:style>
  <w:style w:type="character" w:customStyle="1" w:styleId="91">
    <w:name w:val="Заголовок 9 Знак1"/>
    <w:basedOn w:val="a0"/>
    <w:link w:val="9"/>
    <w:uiPriority w:val="9"/>
    <w:semiHidden/>
    <w:rsid w:val="00A775D6"/>
    <w:rPr>
      <w:rFonts w:asciiTheme="majorHAnsi" w:eastAsiaTheme="majorEastAsia" w:hAnsiTheme="majorHAnsi" w:cstheme="majorBidi"/>
      <w:i/>
      <w:iCs/>
      <w:color w:val="272727" w:themeColor="text1" w:themeTint="D8"/>
      <w:sz w:val="21"/>
      <w:szCs w:val="21"/>
      <w:lang w:eastAsia="zh-CN"/>
    </w:rPr>
  </w:style>
  <w:style w:type="paragraph" w:styleId="af2">
    <w:name w:val="No Spacing"/>
    <w:uiPriority w:val="1"/>
    <w:qFormat/>
    <w:rsid w:val="00A775D6"/>
    <w:pPr>
      <w:spacing w:after="0" w:line="240" w:lineRule="auto"/>
    </w:pPr>
    <w:rPr>
      <w:rFonts w:ascii="Times New Roman" w:eastAsia="Times New Roman" w:hAnsi="Times New Roman" w:cs="Times New Roman"/>
      <w:sz w:val="24"/>
      <w:szCs w:val="24"/>
      <w:lang w:eastAsia="zh-CN"/>
    </w:rPr>
  </w:style>
  <w:style w:type="paragraph" w:styleId="af3">
    <w:name w:val="Title"/>
    <w:basedOn w:val="a"/>
    <w:next w:val="a"/>
    <w:link w:val="1f3"/>
    <w:uiPriority w:val="10"/>
    <w:qFormat/>
    <w:rsid w:val="00A775D6"/>
    <w:pPr>
      <w:contextualSpacing/>
    </w:pPr>
    <w:rPr>
      <w:rFonts w:asciiTheme="majorHAnsi" w:eastAsiaTheme="majorEastAsia" w:hAnsiTheme="majorHAnsi" w:cstheme="majorBidi"/>
      <w:spacing w:val="-10"/>
      <w:kern w:val="28"/>
      <w:sz w:val="56"/>
      <w:szCs w:val="56"/>
    </w:rPr>
  </w:style>
  <w:style w:type="character" w:customStyle="1" w:styleId="1f3">
    <w:name w:val="Заголовок Знак1"/>
    <w:basedOn w:val="a0"/>
    <w:link w:val="af3"/>
    <w:uiPriority w:val="10"/>
    <w:rsid w:val="00A775D6"/>
    <w:rPr>
      <w:rFonts w:asciiTheme="majorHAnsi" w:eastAsiaTheme="majorEastAsia" w:hAnsiTheme="majorHAnsi" w:cstheme="majorBidi"/>
      <w:spacing w:val="-10"/>
      <w:kern w:val="28"/>
      <w:sz w:val="56"/>
      <w:szCs w:val="56"/>
      <w:lang w:eastAsia="zh-CN"/>
    </w:rPr>
  </w:style>
  <w:style w:type="character" w:styleId="aff8">
    <w:name w:val="Subtle Emphasis"/>
    <w:basedOn w:val="a0"/>
    <w:uiPriority w:val="19"/>
    <w:qFormat/>
    <w:rsid w:val="00A775D6"/>
    <w:rPr>
      <w:i/>
      <w:iCs/>
      <w:color w:val="404040" w:themeColor="text1" w:themeTint="BF"/>
    </w:rPr>
  </w:style>
  <w:style w:type="character" w:styleId="aff9">
    <w:name w:val="Intense Emphasis"/>
    <w:basedOn w:val="a0"/>
    <w:uiPriority w:val="21"/>
    <w:qFormat/>
    <w:rsid w:val="00A775D6"/>
    <w:rPr>
      <w:i/>
      <w:iCs/>
      <w:color w:val="5B9BD5" w:themeColor="accent1"/>
    </w:rPr>
  </w:style>
  <w:style w:type="paragraph" w:styleId="22">
    <w:name w:val="Quote"/>
    <w:basedOn w:val="a"/>
    <w:next w:val="a"/>
    <w:link w:val="212"/>
    <w:uiPriority w:val="29"/>
    <w:qFormat/>
    <w:rsid w:val="00A775D6"/>
    <w:pPr>
      <w:spacing w:before="200" w:after="160"/>
      <w:ind w:left="864" w:right="864"/>
      <w:jc w:val="center"/>
    </w:pPr>
    <w:rPr>
      <w:i/>
      <w:iCs/>
      <w:color w:val="404040" w:themeColor="text1" w:themeTint="BF"/>
    </w:rPr>
  </w:style>
  <w:style w:type="character" w:customStyle="1" w:styleId="212">
    <w:name w:val="Цитата 2 Знак1"/>
    <w:basedOn w:val="a0"/>
    <w:link w:val="22"/>
    <w:uiPriority w:val="29"/>
    <w:rsid w:val="00A775D6"/>
    <w:rPr>
      <w:rFonts w:ascii="Times New Roman" w:eastAsia="Times New Roman" w:hAnsi="Times New Roman" w:cs="Times New Roman"/>
      <w:i/>
      <w:iCs/>
      <w:color w:val="404040" w:themeColor="text1" w:themeTint="BF"/>
      <w:sz w:val="24"/>
      <w:szCs w:val="24"/>
      <w:lang w:eastAsia="zh-CN"/>
    </w:rPr>
  </w:style>
  <w:style w:type="paragraph" w:styleId="af7">
    <w:name w:val="Intense Quote"/>
    <w:basedOn w:val="a"/>
    <w:next w:val="a"/>
    <w:link w:val="1f4"/>
    <w:uiPriority w:val="30"/>
    <w:qFormat/>
    <w:rsid w:val="00A775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1f4">
    <w:name w:val="Выделенная цитата Знак1"/>
    <w:basedOn w:val="a0"/>
    <w:link w:val="af7"/>
    <w:uiPriority w:val="30"/>
    <w:rsid w:val="00A775D6"/>
    <w:rPr>
      <w:rFonts w:ascii="Times New Roman" w:eastAsia="Times New Roman" w:hAnsi="Times New Roman" w:cs="Times New Roman"/>
      <w:i/>
      <w:iCs/>
      <w:color w:val="5B9BD5" w:themeColor="accent1"/>
      <w:sz w:val="24"/>
      <w:szCs w:val="24"/>
      <w:lang w:eastAsia="zh-CN"/>
    </w:rPr>
  </w:style>
  <w:style w:type="character" w:styleId="affa">
    <w:name w:val="Subtle Reference"/>
    <w:basedOn w:val="a0"/>
    <w:uiPriority w:val="31"/>
    <w:qFormat/>
    <w:rsid w:val="00A775D6"/>
    <w:rPr>
      <w:smallCaps/>
      <w:color w:val="5A5A5A" w:themeColor="text1" w:themeTint="A5"/>
    </w:rPr>
  </w:style>
  <w:style w:type="character" w:styleId="affb">
    <w:name w:val="Intense Reference"/>
    <w:basedOn w:val="a0"/>
    <w:uiPriority w:val="32"/>
    <w:qFormat/>
    <w:rsid w:val="00A775D6"/>
    <w:rPr>
      <w:b/>
      <w:bCs/>
      <w:smallCaps/>
      <w:color w:val="5B9BD5" w:themeColor="accent1"/>
      <w:spacing w:val="5"/>
    </w:rPr>
  </w:style>
  <w:style w:type="paragraph" w:styleId="afa">
    <w:name w:val="footnote text"/>
    <w:basedOn w:val="a"/>
    <w:link w:val="1f5"/>
    <w:uiPriority w:val="99"/>
    <w:semiHidden/>
    <w:unhideWhenUsed/>
    <w:rsid w:val="00A775D6"/>
    <w:rPr>
      <w:sz w:val="20"/>
      <w:szCs w:val="20"/>
    </w:rPr>
  </w:style>
  <w:style w:type="character" w:customStyle="1" w:styleId="1f5">
    <w:name w:val="Текст сноски Знак1"/>
    <w:basedOn w:val="a0"/>
    <w:link w:val="afa"/>
    <w:uiPriority w:val="99"/>
    <w:semiHidden/>
    <w:rsid w:val="00A775D6"/>
    <w:rPr>
      <w:rFonts w:ascii="Times New Roman" w:eastAsia="Times New Roman" w:hAnsi="Times New Roman" w:cs="Times New Roman"/>
      <w:sz w:val="20"/>
      <w:szCs w:val="20"/>
      <w:lang w:eastAsia="zh-CN"/>
    </w:rPr>
  </w:style>
  <w:style w:type="paragraph" w:styleId="afd">
    <w:name w:val="endnote text"/>
    <w:basedOn w:val="a"/>
    <w:link w:val="1f6"/>
    <w:uiPriority w:val="99"/>
    <w:semiHidden/>
    <w:unhideWhenUsed/>
    <w:rsid w:val="00A775D6"/>
    <w:rPr>
      <w:sz w:val="20"/>
      <w:szCs w:val="20"/>
    </w:rPr>
  </w:style>
  <w:style w:type="character" w:customStyle="1" w:styleId="1f6">
    <w:name w:val="Текст концевой сноски Знак1"/>
    <w:basedOn w:val="a0"/>
    <w:link w:val="afd"/>
    <w:uiPriority w:val="99"/>
    <w:semiHidden/>
    <w:rsid w:val="00A775D6"/>
    <w:rPr>
      <w:rFonts w:ascii="Times New Roman" w:eastAsia="Times New Roman" w:hAnsi="Times New Roman" w:cs="Times New Roman"/>
      <w:sz w:val="20"/>
      <w:szCs w:val="20"/>
      <w:lang w:eastAsia="zh-CN"/>
    </w:rPr>
  </w:style>
  <w:style w:type="paragraph" w:styleId="aff0">
    <w:name w:val="Plain Text"/>
    <w:basedOn w:val="a"/>
    <w:link w:val="1f7"/>
    <w:uiPriority w:val="99"/>
    <w:semiHidden/>
    <w:unhideWhenUsed/>
    <w:rsid w:val="00A775D6"/>
    <w:rPr>
      <w:rFonts w:ascii="Consolas" w:hAnsi="Consolas"/>
      <w:sz w:val="21"/>
      <w:szCs w:val="21"/>
    </w:rPr>
  </w:style>
  <w:style w:type="character" w:customStyle="1" w:styleId="1f7">
    <w:name w:val="Текст Знак1"/>
    <w:basedOn w:val="a0"/>
    <w:link w:val="aff0"/>
    <w:uiPriority w:val="99"/>
    <w:semiHidden/>
    <w:rsid w:val="00A775D6"/>
    <w:rPr>
      <w:rFonts w:ascii="Consolas" w:eastAsia="Times New Roman" w:hAnsi="Consolas" w:cs="Times New Roman"/>
      <w:sz w:val="21"/>
      <w:szCs w:val="21"/>
      <w:lang w:eastAsia="zh-CN"/>
    </w:rPr>
  </w:style>
  <w:style w:type="paragraph" w:styleId="aff2">
    <w:name w:val="header"/>
    <w:basedOn w:val="a"/>
    <w:link w:val="1f8"/>
    <w:uiPriority w:val="99"/>
    <w:semiHidden/>
    <w:unhideWhenUsed/>
    <w:rsid w:val="00A775D6"/>
    <w:pPr>
      <w:tabs>
        <w:tab w:val="center" w:pos="4677"/>
        <w:tab w:val="right" w:pos="9355"/>
      </w:tabs>
    </w:pPr>
  </w:style>
  <w:style w:type="character" w:customStyle="1" w:styleId="1f8">
    <w:name w:val="Верхний колонтитул Знак1"/>
    <w:basedOn w:val="a0"/>
    <w:link w:val="aff2"/>
    <w:uiPriority w:val="99"/>
    <w:semiHidden/>
    <w:rsid w:val="00A775D6"/>
    <w:rPr>
      <w:rFonts w:ascii="Times New Roman" w:eastAsia="Times New Roman" w:hAnsi="Times New Roman" w:cs="Times New Roman"/>
      <w:sz w:val="24"/>
      <w:szCs w:val="24"/>
      <w:lang w:eastAsia="zh-CN"/>
    </w:rPr>
  </w:style>
  <w:style w:type="paragraph" w:styleId="aff4">
    <w:name w:val="footer"/>
    <w:basedOn w:val="a"/>
    <w:link w:val="1f9"/>
    <w:uiPriority w:val="99"/>
    <w:semiHidden/>
    <w:unhideWhenUsed/>
    <w:rsid w:val="00A775D6"/>
    <w:pPr>
      <w:tabs>
        <w:tab w:val="center" w:pos="4677"/>
        <w:tab w:val="right" w:pos="9355"/>
      </w:tabs>
    </w:pPr>
  </w:style>
  <w:style w:type="character" w:customStyle="1" w:styleId="1f9">
    <w:name w:val="Нижний колонтитул Знак1"/>
    <w:basedOn w:val="a0"/>
    <w:link w:val="aff4"/>
    <w:uiPriority w:val="99"/>
    <w:semiHidden/>
    <w:rsid w:val="00A775D6"/>
    <w:rPr>
      <w:rFonts w:ascii="Times New Roman" w:eastAsia="Times New Roman" w:hAnsi="Times New Roman" w:cs="Times New Roman"/>
      <w:sz w:val="24"/>
      <w:szCs w:val="24"/>
      <w:lang w:eastAsia="zh-CN"/>
    </w:rPr>
  </w:style>
  <w:style w:type="paragraph" w:styleId="aff6">
    <w:name w:val="Revision"/>
    <w:hidden/>
    <w:uiPriority w:val="99"/>
    <w:semiHidden/>
    <w:rsid w:val="00A775D6"/>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853E-34F9-4D02-A749-40898784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8623</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Ж.Л. Бобыкина</cp:lastModifiedBy>
  <cp:revision>65</cp:revision>
  <cp:lastPrinted>2023-08-31T13:18:00Z</cp:lastPrinted>
  <dcterms:created xsi:type="dcterms:W3CDTF">2023-07-26T11:50:00Z</dcterms:created>
  <dcterms:modified xsi:type="dcterms:W3CDTF">2023-08-31T13:19:00Z</dcterms:modified>
</cp:coreProperties>
</file>