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CC1DC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CC1DCE">
              <w:rPr>
                <w:rFonts w:cs="Liberation Serif"/>
                <w:sz w:val="26"/>
                <w:szCs w:val="26"/>
              </w:rPr>
              <w:t>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  <w:bookmarkStart w:id="0" w:name="_GoBack"/>
      <w:bookmarkEnd w:id="0"/>
    </w:p>
    <w:p w:rsidR="000C1398" w:rsidRPr="00055F43" w:rsidRDefault="00055F43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CC1DCE" w:rsidRPr="00CC1DCE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развитие транспортной отрасли Грязовецкого муниципального округа и </w:t>
      </w:r>
      <w:r w:rsidR="00CC1DCE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</w:t>
      </w:r>
      <w:r w:rsidR="00C24818" w:rsidRPr="00C24818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proofErr w:type="spellStart"/>
      <w:r w:rsidR="00CC1DCE" w:rsidRPr="00CC1DCE">
        <w:rPr>
          <w:rFonts w:ascii="Times New Roman" w:hAnsi="Times New Roman" w:cs="Times New Roman"/>
          <w:sz w:val="26"/>
          <w:szCs w:val="26"/>
          <w:lang w:bidi="hi-IN"/>
        </w:rPr>
        <w:t>Г</w:t>
      </w:r>
      <w:r w:rsidR="00CC1DCE">
        <w:rPr>
          <w:rFonts w:ascii="Times New Roman" w:hAnsi="Times New Roman" w:cs="Times New Roman"/>
          <w:sz w:val="26"/>
          <w:szCs w:val="26"/>
          <w:lang w:bidi="hi-IN"/>
        </w:rPr>
        <w:t>а</w:t>
      </w:r>
      <w:r w:rsidR="00CC1DCE" w:rsidRPr="00CC1DCE">
        <w:rPr>
          <w:rFonts w:ascii="Times New Roman" w:hAnsi="Times New Roman" w:cs="Times New Roman"/>
          <w:sz w:val="26"/>
          <w:szCs w:val="26"/>
          <w:lang w:bidi="hi-IN"/>
        </w:rPr>
        <w:t>лухи</w:t>
      </w:r>
      <w:r w:rsidR="00CC1DCE">
        <w:rPr>
          <w:rFonts w:ascii="Times New Roman" w:hAnsi="Times New Roman" w:cs="Times New Roman"/>
          <w:sz w:val="26"/>
          <w:szCs w:val="26"/>
          <w:lang w:bidi="hi-IN"/>
        </w:rPr>
        <w:t>на</w:t>
      </w:r>
      <w:proofErr w:type="spellEnd"/>
      <w:r w:rsidR="00CC1DCE" w:rsidRPr="00CC1DCE">
        <w:rPr>
          <w:rFonts w:ascii="Times New Roman" w:hAnsi="Times New Roman" w:cs="Times New Roman"/>
          <w:sz w:val="26"/>
          <w:szCs w:val="26"/>
          <w:lang w:bidi="hi-IN"/>
        </w:rPr>
        <w:t xml:space="preserve"> Андрея Константиновича, машиниста тепловоза </w:t>
      </w:r>
      <w:r w:rsidR="00CC1DCE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</w:t>
      </w:r>
      <w:proofErr w:type="spellStart"/>
      <w:r w:rsidR="00CC1DCE">
        <w:rPr>
          <w:rFonts w:ascii="Times New Roman" w:hAnsi="Times New Roman" w:cs="Times New Roman"/>
          <w:sz w:val="26"/>
          <w:szCs w:val="26"/>
          <w:lang w:bidi="hi-IN"/>
        </w:rPr>
        <w:t>МонзаЖелТранс</w:t>
      </w:r>
      <w:proofErr w:type="spellEnd"/>
      <w:r w:rsidR="00CC1DCE"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FF" w:rsidRDefault="003C25FF">
      <w:pPr>
        <w:spacing w:after="0" w:line="240" w:lineRule="auto"/>
      </w:pPr>
      <w:r>
        <w:separator/>
      </w:r>
    </w:p>
  </w:endnote>
  <w:endnote w:type="continuationSeparator" w:id="0">
    <w:p w:rsidR="003C25FF" w:rsidRDefault="003C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FF" w:rsidRDefault="003C25FF">
      <w:pPr>
        <w:spacing w:after="0" w:line="240" w:lineRule="auto"/>
      </w:pPr>
      <w:r>
        <w:separator/>
      </w:r>
    </w:p>
  </w:footnote>
  <w:footnote w:type="continuationSeparator" w:id="0">
    <w:p w:rsidR="003C25FF" w:rsidRDefault="003C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72303"/>
    <w:rsid w:val="00974BE9"/>
    <w:rsid w:val="0097783B"/>
    <w:rsid w:val="009A2BD4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6</cp:revision>
  <cp:lastPrinted>2025-02-20T12:02:00Z</cp:lastPrinted>
  <dcterms:created xsi:type="dcterms:W3CDTF">2025-02-20T09:36:00Z</dcterms:created>
  <dcterms:modified xsi:type="dcterms:W3CDTF">2025-02-20T12:07:00Z</dcterms:modified>
  <cp:version>1048576</cp:version>
</cp:coreProperties>
</file>