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222D" w:rsidRDefault="00DE0DE7">
      <w:pPr>
        <w:pStyle w:val="Standard"/>
        <w:rPr>
          <w:rFonts w:cs="Liberation Serif" w:hint="eastAsia"/>
          <w:sz w:val="22"/>
          <w:szCs w:val="22"/>
        </w:rPr>
      </w:pPr>
      <w:r>
        <w:rPr>
          <w:noProof/>
          <w:lang w:eastAsia="ru-RU" w:bidi="ar-SA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2857500</wp:posOffset>
            </wp:positionH>
            <wp:positionV relativeFrom="paragraph">
              <wp:posOffset>-314325</wp:posOffset>
            </wp:positionV>
            <wp:extent cx="400685" cy="524510"/>
            <wp:effectExtent l="0" t="0" r="0" b="8890"/>
            <wp:wrapSquare wrapText="bothSides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3992" t="-3146" r="-3989" b="-31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685" cy="524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21C74" w:rsidRDefault="00A21C74">
      <w:pPr>
        <w:pStyle w:val="Standard"/>
        <w:rPr>
          <w:rFonts w:cs="Liberation Serif" w:hint="eastAsia"/>
          <w:sz w:val="22"/>
          <w:szCs w:val="22"/>
        </w:rPr>
      </w:pPr>
    </w:p>
    <w:p w:rsidR="006160A5" w:rsidRDefault="006160A5">
      <w:pPr>
        <w:pStyle w:val="af"/>
        <w:rPr>
          <w:rFonts w:cs="Liberation Serif" w:hint="eastAsia"/>
          <w:b w:val="0"/>
          <w:sz w:val="22"/>
          <w:szCs w:val="22"/>
        </w:rPr>
      </w:pPr>
    </w:p>
    <w:p w:rsidR="00EB6DF3" w:rsidRPr="00EB6DF3" w:rsidRDefault="00EB6DF3" w:rsidP="00EB6DF3">
      <w:pPr>
        <w:widowControl/>
        <w:jc w:val="center"/>
        <w:rPr>
          <w:rFonts w:ascii="Times New Roman" w:eastAsia="Times New Roman" w:hAnsi="Times New Roman" w:cs="Times New Roman"/>
          <w:b/>
          <w:bCs/>
          <w:color w:val="auto"/>
          <w:w w:val="90"/>
          <w:lang w:bidi="ar-SA"/>
        </w:rPr>
      </w:pPr>
      <w:r w:rsidRPr="00EB6DF3">
        <w:rPr>
          <w:rFonts w:eastAsia="Times New Roman" w:cs="Liberation Serif"/>
          <w:b/>
          <w:bCs/>
          <w:w w:val="90"/>
          <w:sz w:val="26"/>
          <w:szCs w:val="26"/>
          <w:lang w:bidi="ar-SA"/>
        </w:rPr>
        <w:t>ГЛАВА ГРЯЗОВЕЦКОГО МУНИЦИПАЛЬНОГО ОКРУГА</w:t>
      </w:r>
    </w:p>
    <w:p w:rsidR="00EB6DF3" w:rsidRPr="00EB6DF3" w:rsidRDefault="00EB6DF3" w:rsidP="00EB6DF3">
      <w:pPr>
        <w:keepNext/>
        <w:widowControl/>
        <w:tabs>
          <w:tab w:val="num" w:pos="0"/>
        </w:tabs>
        <w:ind w:left="432" w:hanging="432"/>
        <w:jc w:val="center"/>
        <w:outlineLvl w:val="0"/>
        <w:rPr>
          <w:rFonts w:eastAsia="Times New Roman" w:cs="Liberation Serif"/>
          <w:b/>
          <w:bCs/>
          <w:w w:val="90"/>
          <w:sz w:val="36"/>
          <w:lang w:bidi="ar-SA"/>
        </w:rPr>
      </w:pPr>
    </w:p>
    <w:p w:rsidR="00EB6DF3" w:rsidRPr="00EB6DF3" w:rsidRDefault="00EB6DF3" w:rsidP="00EB6DF3">
      <w:pPr>
        <w:keepNext/>
        <w:widowControl/>
        <w:tabs>
          <w:tab w:val="num" w:pos="0"/>
        </w:tabs>
        <w:ind w:left="432" w:hanging="432"/>
        <w:jc w:val="center"/>
        <w:outlineLvl w:val="0"/>
        <w:rPr>
          <w:rFonts w:ascii="Times New Roman" w:eastAsia="Times New Roman" w:hAnsi="Times New Roman" w:cs="Times New Roman"/>
          <w:b/>
          <w:bCs/>
          <w:color w:val="auto"/>
          <w:w w:val="90"/>
          <w:sz w:val="36"/>
          <w:lang w:bidi="ar-SA"/>
        </w:rPr>
      </w:pPr>
      <w:proofErr w:type="gramStart"/>
      <w:r w:rsidRPr="00EB6DF3">
        <w:rPr>
          <w:rFonts w:eastAsia="Times New Roman" w:cs="Liberation Serif"/>
          <w:b/>
          <w:bCs/>
          <w:w w:val="90"/>
          <w:sz w:val="32"/>
          <w:szCs w:val="32"/>
          <w:lang w:bidi="ar-SA"/>
        </w:rPr>
        <w:t>П</w:t>
      </w:r>
      <w:proofErr w:type="gramEnd"/>
      <w:r w:rsidRPr="00EB6DF3">
        <w:rPr>
          <w:rFonts w:eastAsia="Times New Roman" w:cs="Liberation Serif"/>
          <w:b/>
          <w:bCs/>
          <w:w w:val="90"/>
          <w:sz w:val="32"/>
          <w:szCs w:val="32"/>
          <w:lang w:bidi="ar-SA"/>
        </w:rPr>
        <w:t xml:space="preserve"> О С Т А Н О В Л Е Н И Е</w:t>
      </w:r>
    </w:p>
    <w:p w:rsidR="004A6E98" w:rsidRPr="004A6E98" w:rsidRDefault="004A6E98" w:rsidP="004A6E98">
      <w:pPr>
        <w:pStyle w:val="Standard"/>
        <w:rPr>
          <w:rFonts w:hint="eastAsia"/>
        </w:rPr>
      </w:pPr>
    </w:p>
    <w:p w:rsidR="006160A5" w:rsidRDefault="006160A5">
      <w:pPr>
        <w:pStyle w:val="Standard"/>
        <w:rPr>
          <w:rFonts w:cs="Liberation Serif" w:hint="eastAsia"/>
          <w:sz w:val="22"/>
          <w:szCs w:val="22"/>
        </w:rPr>
      </w:pPr>
    </w:p>
    <w:tbl>
      <w:tblPr>
        <w:tblW w:w="3717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76"/>
        <w:gridCol w:w="457"/>
        <w:gridCol w:w="884"/>
      </w:tblGrid>
      <w:tr w:rsidR="006160A5">
        <w:tc>
          <w:tcPr>
            <w:tcW w:w="2376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60A5" w:rsidRDefault="00A42AE2" w:rsidP="00984992">
            <w:pPr>
              <w:pStyle w:val="Standard"/>
              <w:spacing w:after="10"/>
              <w:jc w:val="center"/>
              <w:rPr>
                <w:rFonts w:cs="Liberation Serif" w:hint="eastAsia"/>
                <w:sz w:val="26"/>
                <w:szCs w:val="26"/>
              </w:rPr>
            </w:pPr>
            <w:r>
              <w:rPr>
                <w:rFonts w:cs="Liberation Serif"/>
                <w:sz w:val="26"/>
                <w:szCs w:val="26"/>
              </w:rPr>
              <w:t>07.05</w:t>
            </w:r>
            <w:r w:rsidR="00D36180">
              <w:rPr>
                <w:rFonts w:cs="Liberation Serif"/>
                <w:sz w:val="26"/>
                <w:szCs w:val="26"/>
              </w:rPr>
              <w:t>.202</w:t>
            </w:r>
            <w:r w:rsidR="00984992">
              <w:rPr>
                <w:rFonts w:cs="Liberation Serif"/>
                <w:sz w:val="26"/>
                <w:szCs w:val="26"/>
              </w:rPr>
              <w:t>5</w:t>
            </w:r>
          </w:p>
        </w:tc>
        <w:tc>
          <w:tcPr>
            <w:tcW w:w="4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60A5" w:rsidRDefault="00F06FC3">
            <w:pPr>
              <w:pStyle w:val="Standard"/>
              <w:spacing w:after="10"/>
              <w:jc w:val="center"/>
              <w:rPr>
                <w:rFonts w:eastAsia="Bookman Old Style" w:cs="Liberation Serif"/>
                <w:sz w:val="26"/>
                <w:szCs w:val="26"/>
              </w:rPr>
            </w:pPr>
            <w:r>
              <w:rPr>
                <w:rFonts w:eastAsia="Bookman Old Style" w:cs="Liberation Serif"/>
                <w:sz w:val="26"/>
                <w:szCs w:val="26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160A5" w:rsidRPr="00EF0C56" w:rsidRDefault="00F718FA" w:rsidP="00634D80">
            <w:pPr>
              <w:pStyle w:val="Standard"/>
              <w:spacing w:after="10" w:line="200" w:lineRule="atLeast"/>
              <w:jc w:val="center"/>
              <w:rPr>
                <w:rFonts w:cs="Liberation Serif" w:hint="eastAsia"/>
                <w:sz w:val="26"/>
                <w:szCs w:val="26"/>
              </w:rPr>
            </w:pPr>
            <w:r>
              <w:rPr>
                <w:rFonts w:cs="Liberation Serif"/>
                <w:sz w:val="26"/>
                <w:szCs w:val="26"/>
              </w:rPr>
              <w:t>106</w:t>
            </w:r>
          </w:p>
        </w:tc>
      </w:tr>
    </w:tbl>
    <w:p w:rsidR="006160A5" w:rsidRDefault="00F06FC3">
      <w:pPr>
        <w:pStyle w:val="Standard"/>
        <w:rPr>
          <w:rFonts w:hint="eastAsia"/>
        </w:rPr>
      </w:pPr>
      <w:r>
        <w:rPr>
          <w:rFonts w:eastAsia="Liberation Serif" w:cs="Liberation Serif"/>
          <w:sz w:val="22"/>
          <w:szCs w:val="22"/>
        </w:rPr>
        <w:t xml:space="preserve">                 </w:t>
      </w:r>
      <w:r>
        <w:rPr>
          <w:rFonts w:cs="Liberation Serif"/>
          <w:sz w:val="22"/>
          <w:szCs w:val="22"/>
        </w:rPr>
        <w:t>г. Грязовец</w:t>
      </w:r>
    </w:p>
    <w:p w:rsidR="00C44793" w:rsidRDefault="00C44793">
      <w:pPr>
        <w:pStyle w:val="Standard"/>
        <w:rPr>
          <w:rFonts w:cs="Liberation Serif" w:hint="eastAsia"/>
          <w:sz w:val="22"/>
          <w:szCs w:val="22"/>
        </w:rPr>
      </w:pPr>
    </w:p>
    <w:p w:rsidR="00C44793" w:rsidRDefault="00C44793">
      <w:pPr>
        <w:pStyle w:val="Standard"/>
        <w:rPr>
          <w:rFonts w:cs="Liberation Serif" w:hint="eastAsia"/>
          <w:sz w:val="22"/>
          <w:szCs w:val="22"/>
        </w:rPr>
      </w:pPr>
    </w:p>
    <w:p w:rsidR="006160A5" w:rsidRDefault="00F06FC3">
      <w:pPr>
        <w:tabs>
          <w:tab w:val="left" w:pos="9712"/>
        </w:tabs>
        <w:ind w:right="-1"/>
        <w:jc w:val="center"/>
        <w:rPr>
          <w:rFonts w:eastAsia="Times New Roman" w:cs="Times New Roman"/>
          <w:b/>
          <w:sz w:val="26"/>
          <w:szCs w:val="26"/>
          <w:lang w:bidi="ar-SA"/>
        </w:rPr>
      </w:pPr>
      <w:r>
        <w:rPr>
          <w:rFonts w:eastAsia="Times New Roman" w:cs="Times New Roman"/>
          <w:b/>
          <w:sz w:val="26"/>
          <w:szCs w:val="26"/>
          <w:lang w:bidi="ar-SA"/>
        </w:rPr>
        <w:t>О награждении Дипломом главы Грязовецкого муниципального округа</w:t>
      </w:r>
    </w:p>
    <w:p w:rsidR="006160A5" w:rsidRDefault="006160A5">
      <w:pPr>
        <w:pStyle w:val="Standard"/>
        <w:rPr>
          <w:rFonts w:cs="Liberation Serif" w:hint="eastAsia"/>
          <w:sz w:val="26"/>
          <w:szCs w:val="26"/>
        </w:rPr>
      </w:pPr>
    </w:p>
    <w:p w:rsidR="004A6E98" w:rsidRDefault="004A6E98">
      <w:pPr>
        <w:pStyle w:val="Standard"/>
        <w:rPr>
          <w:rFonts w:cs="Liberation Serif" w:hint="eastAsia"/>
          <w:sz w:val="26"/>
          <w:szCs w:val="26"/>
        </w:rPr>
      </w:pPr>
    </w:p>
    <w:p w:rsidR="002E3336" w:rsidRPr="002E3336" w:rsidRDefault="00F06FC3" w:rsidP="002E3336">
      <w:pPr>
        <w:tabs>
          <w:tab w:val="left" w:pos="1620"/>
        </w:tabs>
        <w:ind w:firstLine="709"/>
        <w:jc w:val="both"/>
        <w:rPr>
          <w:rFonts w:ascii="Times New Roman" w:eastAsia="Andale Sans UI" w:hAnsi="Times New Roman" w:cs="Times New Roman"/>
          <w:bCs/>
          <w:color w:val="auto"/>
          <w:sz w:val="26"/>
          <w:szCs w:val="26"/>
          <w:lang w:bidi="ar-SA"/>
        </w:rPr>
      </w:pPr>
      <w:proofErr w:type="gramStart"/>
      <w:r>
        <w:rPr>
          <w:rFonts w:eastAsia="Andale Sans UI" w:cs="Liberation Serif"/>
          <w:sz w:val="26"/>
          <w:szCs w:val="26"/>
          <w:lang w:bidi="ar-SA"/>
        </w:rPr>
        <w:t>В соответствии с Положением о Дипломе главы Грязовецкого муниципального округа, утвержденным постановлением главы Грязовецкого муниципального округа от 10</w:t>
      </w:r>
      <w:r w:rsidR="00340893">
        <w:rPr>
          <w:rFonts w:eastAsia="Andale Sans UI" w:cs="Liberation Serif"/>
          <w:sz w:val="26"/>
          <w:szCs w:val="26"/>
          <w:lang w:bidi="ar-SA"/>
        </w:rPr>
        <w:t xml:space="preserve"> ноября </w:t>
      </w:r>
      <w:r>
        <w:rPr>
          <w:rFonts w:eastAsia="Andale Sans UI" w:cs="Liberation Serif"/>
          <w:sz w:val="26"/>
          <w:szCs w:val="26"/>
          <w:lang w:bidi="ar-SA"/>
        </w:rPr>
        <w:t>2022</w:t>
      </w:r>
      <w:r w:rsidR="00340893">
        <w:rPr>
          <w:rFonts w:eastAsia="Andale Sans UI" w:cs="Liberation Serif"/>
          <w:sz w:val="26"/>
          <w:szCs w:val="26"/>
          <w:lang w:bidi="ar-SA"/>
        </w:rPr>
        <w:t xml:space="preserve"> года</w:t>
      </w:r>
      <w:r>
        <w:rPr>
          <w:rFonts w:eastAsia="Andale Sans UI" w:cs="Liberation Serif"/>
          <w:sz w:val="26"/>
          <w:szCs w:val="26"/>
          <w:lang w:bidi="ar-SA"/>
        </w:rPr>
        <w:t xml:space="preserve"> № 259 «О поощрениях главы Грязовецкого муниципального округа», </w:t>
      </w:r>
      <w:r w:rsidR="005D70F9" w:rsidRPr="005D70F9">
        <w:rPr>
          <w:rFonts w:eastAsia="Andale Sans UI" w:cs="Liberation Serif"/>
          <w:color w:val="auto"/>
          <w:sz w:val="26"/>
          <w:szCs w:val="26"/>
          <w:lang w:bidi="ar-SA"/>
        </w:rPr>
        <w:t xml:space="preserve">Положением </w:t>
      </w:r>
      <w:r w:rsidR="002E3336">
        <w:rPr>
          <w:rFonts w:eastAsia="Andale Sans UI" w:cs="Liberation Serif"/>
          <w:color w:val="auto"/>
          <w:sz w:val="26"/>
          <w:szCs w:val="26"/>
          <w:lang w:bidi="ar-SA"/>
        </w:rPr>
        <w:t>о</w:t>
      </w:r>
      <w:r w:rsidR="002E3336" w:rsidRPr="002E3336">
        <w:rPr>
          <w:rFonts w:eastAsia="Andale Sans UI" w:cs="Liberation Serif"/>
          <w:color w:val="auto"/>
          <w:sz w:val="26"/>
          <w:szCs w:val="26"/>
          <w:lang w:bidi="ar-SA"/>
        </w:rPr>
        <w:t>б окружно</w:t>
      </w:r>
      <w:r w:rsidR="00EB6DF3">
        <w:rPr>
          <w:rFonts w:eastAsia="Andale Sans UI" w:cs="Liberation Serif"/>
          <w:color w:val="auto"/>
          <w:sz w:val="26"/>
          <w:szCs w:val="26"/>
          <w:lang w:bidi="ar-SA"/>
        </w:rPr>
        <w:t xml:space="preserve">й </w:t>
      </w:r>
      <w:r w:rsidR="00A42AE2">
        <w:rPr>
          <w:rFonts w:eastAsia="Andale Sans UI" w:cs="Liberation Serif"/>
          <w:color w:val="auto"/>
          <w:sz w:val="26"/>
          <w:szCs w:val="26"/>
          <w:lang w:bidi="ar-SA"/>
        </w:rPr>
        <w:t>интеллектуальной игре</w:t>
      </w:r>
      <w:r w:rsidR="00EB6DF3">
        <w:rPr>
          <w:rFonts w:eastAsia="Andale Sans UI" w:cs="Liberation Serif"/>
          <w:color w:val="auto"/>
          <w:sz w:val="26"/>
          <w:szCs w:val="26"/>
          <w:lang w:bidi="ar-SA"/>
        </w:rPr>
        <w:t xml:space="preserve"> «</w:t>
      </w:r>
      <w:r w:rsidR="00A42AE2">
        <w:rPr>
          <w:rFonts w:eastAsia="Andale Sans UI" w:cs="Liberation Serif"/>
          <w:color w:val="auto"/>
          <w:sz w:val="26"/>
          <w:szCs w:val="26"/>
          <w:lang w:bidi="ar-SA"/>
        </w:rPr>
        <w:t>Пройдём дорогами войны</w:t>
      </w:r>
      <w:r w:rsidR="00EB6DF3">
        <w:rPr>
          <w:rFonts w:eastAsia="Andale Sans UI" w:cs="Liberation Serif"/>
          <w:color w:val="auto"/>
          <w:sz w:val="26"/>
          <w:szCs w:val="26"/>
          <w:lang w:bidi="ar-SA"/>
        </w:rPr>
        <w:t>»</w:t>
      </w:r>
      <w:r w:rsidR="002E3336">
        <w:rPr>
          <w:rFonts w:eastAsia="Andale Sans UI" w:cs="Liberation Serif"/>
          <w:color w:val="auto"/>
          <w:sz w:val="26"/>
          <w:szCs w:val="26"/>
          <w:lang w:bidi="ar-SA"/>
        </w:rPr>
        <w:t xml:space="preserve">, </w:t>
      </w:r>
      <w:r w:rsidR="00D935B8">
        <w:rPr>
          <w:rFonts w:eastAsia="Andale Sans UI" w:cs="Liberation Serif"/>
          <w:bCs/>
          <w:color w:val="auto"/>
          <w:sz w:val="26"/>
          <w:szCs w:val="26"/>
          <w:lang w:bidi="ar-SA"/>
        </w:rPr>
        <w:t xml:space="preserve">утвержденным постановлением </w:t>
      </w:r>
      <w:r w:rsidR="002E3336">
        <w:rPr>
          <w:rFonts w:eastAsia="Andale Sans UI" w:cs="Liberation Serif"/>
          <w:bCs/>
          <w:color w:val="auto"/>
          <w:sz w:val="26"/>
          <w:szCs w:val="26"/>
          <w:lang w:bidi="ar-SA"/>
        </w:rPr>
        <w:t>администрации</w:t>
      </w:r>
      <w:r w:rsidR="00B2112B">
        <w:rPr>
          <w:rFonts w:eastAsia="Andale Sans UI" w:cs="Liberation Serif"/>
          <w:bCs/>
          <w:color w:val="auto"/>
          <w:sz w:val="26"/>
          <w:szCs w:val="26"/>
          <w:lang w:bidi="ar-SA"/>
        </w:rPr>
        <w:t xml:space="preserve"> Грязовецкого муниципального округа от </w:t>
      </w:r>
      <w:r w:rsidR="00984992">
        <w:rPr>
          <w:rFonts w:eastAsia="Andale Sans UI" w:cs="Liberation Serif"/>
          <w:bCs/>
          <w:color w:val="auto"/>
          <w:sz w:val="26"/>
          <w:szCs w:val="26"/>
          <w:lang w:bidi="ar-SA"/>
        </w:rPr>
        <w:t xml:space="preserve">2 </w:t>
      </w:r>
      <w:r w:rsidR="002E3336">
        <w:rPr>
          <w:rFonts w:eastAsia="Andale Sans UI" w:cs="Liberation Serif"/>
          <w:bCs/>
          <w:color w:val="auto"/>
          <w:sz w:val="26"/>
          <w:szCs w:val="26"/>
          <w:lang w:bidi="ar-SA"/>
        </w:rPr>
        <w:t>апреля</w:t>
      </w:r>
      <w:r w:rsidR="00B2112B">
        <w:rPr>
          <w:rFonts w:eastAsia="Andale Sans UI" w:cs="Liberation Serif"/>
          <w:bCs/>
          <w:color w:val="auto"/>
          <w:sz w:val="26"/>
          <w:szCs w:val="26"/>
          <w:lang w:bidi="ar-SA"/>
        </w:rPr>
        <w:t xml:space="preserve"> 202</w:t>
      </w:r>
      <w:r w:rsidR="00984992">
        <w:rPr>
          <w:rFonts w:eastAsia="Andale Sans UI" w:cs="Liberation Serif"/>
          <w:bCs/>
          <w:color w:val="auto"/>
          <w:sz w:val="26"/>
          <w:szCs w:val="26"/>
          <w:lang w:bidi="ar-SA"/>
        </w:rPr>
        <w:t>5</w:t>
      </w:r>
      <w:r w:rsidR="00B2112B">
        <w:rPr>
          <w:rFonts w:eastAsia="Andale Sans UI" w:cs="Liberation Serif"/>
          <w:bCs/>
          <w:color w:val="auto"/>
          <w:sz w:val="26"/>
          <w:szCs w:val="26"/>
          <w:lang w:bidi="ar-SA"/>
        </w:rPr>
        <w:t xml:space="preserve"> года № </w:t>
      </w:r>
      <w:r w:rsidR="002E3336">
        <w:rPr>
          <w:rFonts w:eastAsia="Andale Sans UI" w:cs="Liberation Serif"/>
          <w:bCs/>
          <w:color w:val="auto"/>
          <w:sz w:val="26"/>
          <w:szCs w:val="26"/>
          <w:lang w:bidi="ar-SA"/>
        </w:rPr>
        <w:t>8</w:t>
      </w:r>
      <w:r w:rsidR="00984992">
        <w:rPr>
          <w:rFonts w:eastAsia="Andale Sans UI" w:cs="Liberation Serif"/>
          <w:bCs/>
          <w:color w:val="auto"/>
          <w:sz w:val="26"/>
          <w:szCs w:val="26"/>
          <w:lang w:bidi="ar-SA"/>
        </w:rPr>
        <w:t>93</w:t>
      </w:r>
      <w:r w:rsidR="002E3336" w:rsidRPr="002E3336">
        <w:rPr>
          <w:rFonts w:ascii="Times New Roman" w:eastAsia="Times New Roman" w:hAnsi="Times New Roman" w:cs="Times New Roman"/>
          <w:b/>
          <w:color w:val="auto"/>
          <w:sz w:val="26"/>
          <w:szCs w:val="26"/>
          <w:lang w:bidi="ar-SA"/>
        </w:rPr>
        <w:t xml:space="preserve"> </w:t>
      </w:r>
      <w:r w:rsidR="002E3336" w:rsidRPr="002E3336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«</w:t>
      </w:r>
      <w:r w:rsidR="002E3336" w:rsidRPr="002E3336">
        <w:rPr>
          <w:rFonts w:ascii="Times New Roman" w:eastAsia="Andale Sans UI" w:hAnsi="Times New Roman" w:cs="Times New Roman"/>
          <w:bCs/>
          <w:color w:val="auto"/>
          <w:sz w:val="26"/>
          <w:szCs w:val="26"/>
          <w:lang w:bidi="ar-SA"/>
        </w:rPr>
        <w:t xml:space="preserve">О подготовке и проведении социально - значимых мероприятий в рамках празднования </w:t>
      </w:r>
      <w:r w:rsidR="00984992">
        <w:rPr>
          <w:rFonts w:ascii="Times New Roman" w:eastAsia="Andale Sans UI" w:hAnsi="Times New Roman" w:cs="Times New Roman"/>
          <w:bCs/>
          <w:color w:val="auto"/>
          <w:sz w:val="26"/>
          <w:szCs w:val="26"/>
          <w:lang w:bidi="ar-SA"/>
        </w:rPr>
        <w:t>80</w:t>
      </w:r>
      <w:r w:rsidR="002E3336" w:rsidRPr="002E3336">
        <w:rPr>
          <w:rFonts w:ascii="Times New Roman" w:eastAsia="Andale Sans UI" w:hAnsi="Times New Roman" w:cs="Times New Roman"/>
          <w:bCs/>
          <w:color w:val="auto"/>
          <w:sz w:val="26"/>
          <w:szCs w:val="26"/>
          <w:lang w:bidi="ar-SA"/>
        </w:rPr>
        <w:t>-летия Победы</w:t>
      </w:r>
      <w:proofErr w:type="gramEnd"/>
      <w:r w:rsidR="002E3336" w:rsidRPr="002E3336">
        <w:rPr>
          <w:rFonts w:ascii="Times New Roman" w:eastAsia="Andale Sans UI" w:hAnsi="Times New Roman" w:cs="Times New Roman"/>
          <w:bCs/>
          <w:color w:val="auto"/>
          <w:sz w:val="26"/>
          <w:szCs w:val="26"/>
          <w:lang w:bidi="ar-SA"/>
        </w:rPr>
        <w:t xml:space="preserve"> в Великой Отечественной войне 1941 - 1945 </w:t>
      </w:r>
      <w:proofErr w:type="spellStart"/>
      <w:r w:rsidR="002E3336" w:rsidRPr="002E3336">
        <w:rPr>
          <w:rFonts w:ascii="Times New Roman" w:eastAsia="Andale Sans UI" w:hAnsi="Times New Roman" w:cs="Times New Roman"/>
          <w:bCs/>
          <w:color w:val="auto"/>
          <w:sz w:val="26"/>
          <w:szCs w:val="26"/>
          <w:lang w:bidi="ar-SA"/>
        </w:rPr>
        <w:t>г.</w:t>
      </w:r>
      <w:proofErr w:type="gramStart"/>
      <w:r w:rsidR="002E3336" w:rsidRPr="002E3336">
        <w:rPr>
          <w:rFonts w:ascii="Times New Roman" w:eastAsia="Andale Sans UI" w:hAnsi="Times New Roman" w:cs="Times New Roman"/>
          <w:bCs/>
          <w:color w:val="auto"/>
          <w:sz w:val="26"/>
          <w:szCs w:val="26"/>
          <w:lang w:bidi="ar-SA"/>
        </w:rPr>
        <w:t>г</w:t>
      </w:r>
      <w:proofErr w:type="spellEnd"/>
      <w:proofErr w:type="gramEnd"/>
      <w:r w:rsidR="002E3336" w:rsidRPr="002E3336">
        <w:rPr>
          <w:rFonts w:ascii="Times New Roman" w:eastAsia="Andale Sans UI" w:hAnsi="Times New Roman" w:cs="Times New Roman"/>
          <w:bCs/>
          <w:color w:val="auto"/>
          <w:sz w:val="26"/>
          <w:szCs w:val="26"/>
          <w:lang w:bidi="ar-SA"/>
        </w:rPr>
        <w:t>.»</w:t>
      </w:r>
    </w:p>
    <w:p w:rsidR="006160A5" w:rsidRDefault="00F06FC3" w:rsidP="00C44793">
      <w:pPr>
        <w:pStyle w:val="Standard"/>
        <w:ind w:firstLine="708"/>
        <w:rPr>
          <w:rFonts w:cs="Liberation Serif" w:hint="eastAsia"/>
          <w:b/>
          <w:sz w:val="26"/>
          <w:szCs w:val="26"/>
        </w:rPr>
      </w:pPr>
      <w:r>
        <w:rPr>
          <w:rFonts w:cs="Liberation Serif"/>
          <w:b/>
          <w:sz w:val="26"/>
          <w:szCs w:val="26"/>
        </w:rPr>
        <w:t>ПОСТАНОВЛЯЮ:</w:t>
      </w:r>
    </w:p>
    <w:p w:rsidR="00B23130" w:rsidRDefault="00F06FC3" w:rsidP="00EB6DF3">
      <w:pPr>
        <w:ind w:firstLine="708"/>
        <w:jc w:val="both"/>
        <w:rPr>
          <w:rFonts w:eastAsia="Times New Roman" w:cs="Liberation Serif"/>
          <w:sz w:val="26"/>
          <w:szCs w:val="26"/>
          <w:lang w:bidi="ar-SA"/>
        </w:rPr>
      </w:pPr>
      <w:r>
        <w:rPr>
          <w:rFonts w:eastAsia="Times New Roman" w:cs="Liberation Serif"/>
          <w:sz w:val="26"/>
          <w:szCs w:val="26"/>
          <w:lang w:bidi="ar-SA"/>
        </w:rPr>
        <w:t>Наградить Дипломом главы Грязовецкого муниципального округа</w:t>
      </w:r>
      <w:r w:rsidR="00B2112B">
        <w:rPr>
          <w:rFonts w:eastAsia="Times New Roman" w:cs="Liberation Serif"/>
          <w:sz w:val="26"/>
          <w:szCs w:val="26"/>
          <w:lang w:bidi="ar-SA"/>
        </w:rPr>
        <w:t xml:space="preserve"> и </w:t>
      </w:r>
      <w:r w:rsidR="00A42AE2">
        <w:rPr>
          <w:rFonts w:eastAsia="Times New Roman" w:cs="Liberation Serif"/>
          <w:sz w:val="26"/>
          <w:szCs w:val="26"/>
          <w:lang w:bidi="ar-SA"/>
        </w:rPr>
        <w:t>подарочным сертификатом</w:t>
      </w:r>
      <w:r w:rsidR="00640EC0">
        <w:rPr>
          <w:rFonts w:eastAsia="Times New Roman" w:cs="Liberation Serif"/>
          <w:sz w:val="26"/>
          <w:szCs w:val="26"/>
          <w:lang w:bidi="ar-SA"/>
        </w:rPr>
        <w:t>:</w:t>
      </w:r>
    </w:p>
    <w:p w:rsidR="00640EC0" w:rsidRDefault="00640EC0" w:rsidP="00640EC0">
      <w:pPr>
        <w:ind w:firstLine="708"/>
        <w:jc w:val="both"/>
        <w:rPr>
          <w:rFonts w:eastAsia="Times New Roman" w:cs="Liberation Serif"/>
          <w:sz w:val="26"/>
          <w:szCs w:val="26"/>
          <w:lang w:bidi="ar-SA"/>
        </w:rPr>
      </w:pPr>
      <w:r>
        <w:rPr>
          <w:rFonts w:eastAsia="Times New Roman" w:cs="Liberation Serif"/>
          <w:sz w:val="26"/>
          <w:szCs w:val="26"/>
          <w:lang w:bidi="ar-SA"/>
        </w:rPr>
        <w:t xml:space="preserve">команду </w:t>
      </w:r>
      <w:r w:rsidR="008C2A1E">
        <w:rPr>
          <w:rFonts w:eastAsia="Times New Roman" w:cs="Liberation Serif"/>
          <w:sz w:val="26"/>
          <w:szCs w:val="26"/>
          <w:lang w:bidi="ar-SA"/>
        </w:rPr>
        <w:t>«</w:t>
      </w:r>
      <w:proofErr w:type="spellStart"/>
      <w:r w:rsidR="008C2A1E">
        <w:rPr>
          <w:rFonts w:eastAsia="Times New Roman" w:cs="Liberation Serif"/>
          <w:sz w:val="26"/>
          <w:szCs w:val="26"/>
          <w:lang w:bidi="ar-SA"/>
        </w:rPr>
        <w:t>Ветераночки</w:t>
      </w:r>
      <w:proofErr w:type="spellEnd"/>
      <w:r w:rsidR="008C2A1E">
        <w:rPr>
          <w:rFonts w:eastAsia="Times New Roman" w:cs="Liberation Serif"/>
          <w:sz w:val="26"/>
          <w:szCs w:val="26"/>
          <w:lang w:bidi="ar-SA"/>
        </w:rPr>
        <w:t>»</w:t>
      </w:r>
      <w:r>
        <w:rPr>
          <w:rFonts w:eastAsia="Times New Roman" w:cs="Liberation Serif"/>
          <w:sz w:val="26"/>
          <w:szCs w:val="26"/>
          <w:lang w:bidi="ar-SA"/>
        </w:rPr>
        <w:t>, занявшую 1 место</w:t>
      </w:r>
      <w:r w:rsidRPr="00640EC0">
        <w:rPr>
          <w:rFonts w:eastAsia="Andale Sans UI" w:cs="Liberation Serif"/>
          <w:color w:val="auto"/>
          <w:sz w:val="26"/>
          <w:szCs w:val="26"/>
          <w:lang w:bidi="ar-SA"/>
        </w:rPr>
        <w:t xml:space="preserve"> </w:t>
      </w:r>
      <w:r>
        <w:rPr>
          <w:rFonts w:eastAsia="Andale Sans UI" w:cs="Liberation Serif"/>
          <w:color w:val="auto"/>
          <w:sz w:val="26"/>
          <w:szCs w:val="26"/>
          <w:lang w:bidi="ar-SA"/>
        </w:rPr>
        <w:t xml:space="preserve">в </w:t>
      </w:r>
      <w:r w:rsidR="00A42AE2">
        <w:rPr>
          <w:rFonts w:eastAsia="Times New Roman" w:cs="Liberation Serif" w:hint="eastAsia"/>
          <w:sz w:val="26"/>
          <w:szCs w:val="26"/>
          <w:lang w:bidi="ar-SA"/>
        </w:rPr>
        <w:t>окружной</w:t>
      </w:r>
      <w:r w:rsidR="00A42AE2" w:rsidRPr="00A42AE2">
        <w:rPr>
          <w:rFonts w:eastAsia="Times New Roman" w:cs="Liberation Serif"/>
          <w:sz w:val="26"/>
          <w:szCs w:val="26"/>
          <w:lang w:bidi="ar-SA"/>
        </w:rPr>
        <w:t xml:space="preserve"> </w:t>
      </w:r>
      <w:r w:rsidR="00A42AE2" w:rsidRPr="00A42AE2">
        <w:rPr>
          <w:rFonts w:eastAsia="Times New Roman" w:cs="Liberation Serif" w:hint="eastAsia"/>
          <w:sz w:val="26"/>
          <w:szCs w:val="26"/>
          <w:lang w:bidi="ar-SA"/>
        </w:rPr>
        <w:t>интеллектуальной</w:t>
      </w:r>
      <w:r w:rsidR="00A42AE2" w:rsidRPr="00A42AE2">
        <w:rPr>
          <w:rFonts w:eastAsia="Times New Roman" w:cs="Liberation Serif"/>
          <w:sz w:val="26"/>
          <w:szCs w:val="26"/>
          <w:lang w:bidi="ar-SA"/>
        </w:rPr>
        <w:t xml:space="preserve"> </w:t>
      </w:r>
      <w:r w:rsidR="00A42AE2" w:rsidRPr="00A42AE2">
        <w:rPr>
          <w:rFonts w:eastAsia="Times New Roman" w:cs="Liberation Serif" w:hint="eastAsia"/>
          <w:sz w:val="26"/>
          <w:szCs w:val="26"/>
          <w:lang w:bidi="ar-SA"/>
        </w:rPr>
        <w:t>игре</w:t>
      </w:r>
      <w:r w:rsidR="00A42AE2" w:rsidRPr="00A42AE2">
        <w:rPr>
          <w:rFonts w:eastAsia="Times New Roman" w:cs="Liberation Serif"/>
          <w:sz w:val="26"/>
          <w:szCs w:val="26"/>
          <w:lang w:bidi="ar-SA"/>
        </w:rPr>
        <w:t xml:space="preserve"> </w:t>
      </w:r>
      <w:r w:rsidR="00A42AE2" w:rsidRPr="00A42AE2">
        <w:rPr>
          <w:rFonts w:eastAsia="Times New Roman" w:cs="Liberation Serif" w:hint="eastAsia"/>
          <w:sz w:val="26"/>
          <w:szCs w:val="26"/>
          <w:lang w:bidi="ar-SA"/>
        </w:rPr>
        <w:t>«Пройдём</w:t>
      </w:r>
      <w:r w:rsidR="00A42AE2" w:rsidRPr="00A42AE2">
        <w:rPr>
          <w:rFonts w:eastAsia="Times New Roman" w:cs="Liberation Serif"/>
          <w:sz w:val="26"/>
          <w:szCs w:val="26"/>
          <w:lang w:bidi="ar-SA"/>
        </w:rPr>
        <w:t xml:space="preserve"> </w:t>
      </w:r>
      <w:r w:rsidR="00A42AE2" w:rsidRPr="00A42AE2">
        <w:rPr>
          <w:rFonts w:eastAsia="Times New Roman" w:cs="Liberation Serif" w:hint="eastAsia"/>
          <w:sz w:val="26"/>
          <w:szCs w:val="26"/>
          <w:lang w:bidi="ar-SA"/>
        </w:rPr>
        <w:t>дорогами</w:t>
      </w:r>
      <w:r w:rsidR="00A42AE2" w:rsidRPr="00A42AE2">
        <w:rPr>
          <w:rFonts w:eastAsia="Times New Roman" w:cs="Liberation Serif"/>
          <w:sz w:val="26"/>
          <w:szCs w:val="26"/>
          <w:lang w:bidi="ar-SA"/>
        </w:rPr>
        <w:t xml:space="preserve"> </w:t>
      </w:r>
      <w:r w:rsidR="00A42AE2" w:rsidRPr="00A42AE2">
        <w:rPr>
          <w:rFonts w:eastAsia="Times New Roman" w:cs="Liberation Serif" w:hint="eastAsia"/>
          <w:sz w:val="26"/>
          <w:szCs w:val="26"/>
          <w:lang w:bidi="ar-SA"/>
        </w:rPr>
        <w:t>войны»</w:t>
      </w:r>
      <w:r w:rsidRPr="00640EC0">
        <w:rPr>
          <w:rFonts w:eastAsia="Times New Roman" w:cs="Liberation Serif"/>
          <w:sz w:val="26"/>
          <w:szCs w:val="26"/>
          <w:lang w:bidi="ar-SA"/>
        </w:rPr>
        <w:t>,</w:t>
      </w:r>
    </w:p>
    <w:p w:rsidR="00640EC0" w:rsidRDefault="00640EC0" w:rsidP="00640EC0">
      <w:pPr>
        <w:ind w:firstLine="708"/>
        <w:jc w:val="both"/>
        <w:rPr>
          <w:rFonts w:eastAsia="Times New Roman" w:cs="Liberation Serif"/>
          <w:sz w:val="26"/>
          <w:szCs w:val="26"/>
          <w:lang w:bidi="ar-SA"/>
        </w:rPr>
      </w:pPr>
      <w:r>
        <w:rPr>
          <w:rFonts w:eastAsia="Times New Roman" w:cs="Liberation Serif"/>
          <w:sz w:val="26"/>
          <w:szCs w:val="26"/>
          <w:lang w:bidi="ar-SA"/>
        </w:rPr>
        <w:t xml:space="preserve">команду </w:t>
      </w:r>
      <w:r w:rsidR="008C2A1E">
        <w:rPr>
          <w:rFonts w:eastAsia="Times New Roman" w:cs="Liberation Serif"/>
          <w:sz w:val="26"/>
          <w:szCs w:val="26"/>
          <w:lang w:bidi="ar-SA"/>
        </w:rPr>
        <w:t>«ДМП»</w:t>
      </w:r>
      <w:r>
        <w:rPr>
          <w:rFonts w:eastAsia="Times New Roman" w:cs="Liberation Serif"/>
          <w:sz w:val="26"/>
          <w:szCs w:val="26"/>
          <w:lang w:bidi="ar-SA"/>
        </w:rPr>
        <w:t xml:space="preserve">, </w:t>
      </w:r>
      <w:r w:rsidRPr="00640EC0">
        <w:rPr>
          <w:rFonts w:eastAsia="Times New Roman" w:cs="Liberation Serif"/>
          <w:sz w:val="26"/>
          <w:szCs w:val="26"/>
          <w:lang w:bidi="ar-SA"/>
        </w:rPr>
        <w:t xml:space="preserve">занявшую </w:t>
      </w:r>
      <w:r>
        <w:rPr>
          <w:rFonts w:eastAsia="Times New Roman" w:cs="Liberation Serif"/>
          <w:sz w:val="26"/>
          <w:szCs w:val="26"/>
          <w:lang w:bidi="ar-SA"/>
        </w:rPr>
        <w:t>2</w:t>
      </w:r>
      <w:r w:rsidRPr="00640EC0">
        <w:rPr>
          <w:rFonts w:eastAsia="Times New Roman" w:cs="Liberation Serif"/>
          <w:sz w:val="26"/>
          <w:szCs w:val="26"/>
          <w:lang w:bidi="ar-SA"/>
        </w:rPr>
        <w:t xml:space="preserve"> место в </w:t>
      </w:r>
      <w:r w:rsidR="00A42AE2" w:rsidRPr="00A42AE2">
        <w:rPr>
          <w:rFonts w:eastAsia="Times New Roman" w:cs="Liberation Serif" w:hint="eastAsia"/>
          <w:sz w:val="26"/>
          <w:szCs w:val="26"/>
          <w:lang w:bidi="ar-SA"/>
        </w:rPr>
        <w:t>окружной интеллектуальной игре «Пройдём дорогами войны»</w:t>
      </w:r>
      <w:r w:rsidRPr="00640EC0">
        <w:rPr>
          <w:rFonts w:eastAsia="Times New Roman" w:cs="Liberation Serif"/>
          <w:sz w:val="26"/>
          <w:szCs w:val="26"/>
          <w:lang w:bidi="ar-SA"/>
        </w:rPr>
        <w:t>,</w:t>
      </w:r>
    </w:p>
    <w:p w:rsidR="00640EC0" w:rsidRPr="00640EC0" w:rsidRDefault="00640EC0" w:rsidP="00640EC0">
      <w:pPr>
        <w:ind w:firstLine="708"/>
        <w:jc w:val="both"/>
        <w:rPr>
          <w:rFonts w:eastAsia="Times New Roman" w:cs="Liberation Serif"/>
          <w:sz w:val="26"/>
          <w:szCs w:val="26"/>
          <w:lang w:bidi="ar-SA"/>
        </w:rPr>
      </w:pPr>
      <w:r>
        <w:rPr>
          <w:rFonts w:eastAsia="Times New Roman" w:cs="Liberation Serif"/>
          <w:sz w:val="26"/>
          <w:szCs w:val="26"/>
          <w:lang w:bidi="ar-SA"/>
        </w:rPr>
        <w:t>команду</w:t>
      </w:r>
      <w:r w:rsidR="008C2A1E">
        <w:rPr>
          <w:rFonts w:eastAsia="Times New Roman" w:cs="Liberation Serif"/>
          <w:sz w:val="26"/>
          <w:szCs w:val="26"/>
          <w:lang w:bidi="ar-SA"/>
        </w:rPr>
        <w:t xml:space="preserve"> «Т-34»</w:t>
      </w:r>
      <w:r>
        <w:rPr>
          <w:rFonts w:eastAsia="Times New Roman" w:cs="Liberation Serif"/>
          <w:sz w:val="26"/>
          <w:szCs w:val="26"/>
          <w:lang w:bidi="ar-SA"/>
        </w:rPr>
        <w:t xml:space="preserve">, </w:t>
      </w:r>
      <w:r w:rsidRPr="00640EC0">
        <w:rPr>
          <w:rFonts w:eastAsia="Times New Roman" w:cs="Liberation Serif"/>
          <w:sz w:val="26"/>
          <w:szCs w:val="26"/>
          <w:lang w:bidi="ar-SA"/>
        </w:rPr>
        <w:t xml:space="preserve">занявшую </w:t>
      </w:r>
      <w:r>
        <w:rPr>
          <w:rFonts w:eastAsia="Times New Roman" w:cs="Liberation Serif"/>
          <w:sz w:val="26"/>
          <w:szCs w:val="26"/>
          <w:lang w:bidi="ar-SA"/>
        </w:rPr>
        <w:t>3</w:t>
      </w:r>
      <w:r w:rsidRPr="00640EC0">
        <w:rPr>
          <w:rFonts w:eastAsia="Times New Roman" w:cs="Liberation Serif"/>
          <w:sz w:val="26"/>
          <w:szCs w:val="26"/>
          <w:lang w:bidi="ar-SA"/>
        </w:rPr>
        <w:t xml:space="preserve"> место в </w:t>
      </w:r>
      <w:r w:rsidR="00A42AE2" w:rsidRPr="00A42AE2">
        <w:rPr>
          <w:rFonts w:eastAsia="Times New Roman" w:cs="Liberation Serif" w:hint="eastAsia"/>
          <w:sz w:val="26"/>
          <w:szCs w:val="26"/>
          <w:lang w:bidi="ar-SA"/>
        </w:rPr>
        <w:t>окружной интеллектуальной игре «Пройдём дорогами войны»</w:t>
      </w:r>
      <w:r>
        <w:rPr>
          <w:rFonts w:eastAsia="Times New Roman" w:cs="Liberation Serif"/>
          <w:sz w:val="26"/>
          <w:szCs w:val="26"/>
          <w:lang w:bidi="ar-SA"/>
        </w:rPr>
        <w:t>.</w:t>
      </w:r>
    </w:p>
    <w:p w:rsidR="00640EC0" w:rsidRPr="00640EC0" w:rsidRDefault="00640EC0" w:rsidP="00640EC0">
      <w:pPr>
        <w:ind w:firstLine="708"/>
        <w:jc w:val="both"/>
        <w:rPr>
          <w:rFonts w:eastAsia="Times New Roman" w:cs="Liberation Serif"/>
          <w:sz w:val="26"/>
          <w:szCs w:val="26"/>
          <w:lang w:bidi="ar-SA"/>
        </w:rPr>
      </w:pPr>
    </w:p>
    <w:p w:rsidR="00640EC0" w:rsidRPr="00640EC0" w:rsidRDefault="00640EC0" w:rsidP="00640EC0">
      <w:pPr>
        <w:ind w:firstLine="708"/>
        <w:jc w:val="both"/>
        <w:rPr>
          <w:rFonts w:eastAsia="Times New Roman" w:cs="Liberation Serif"/>
          <w:sz w:val="26"/>
          <w:szCs w:val="26"/>
          <w:lang w:bidi="ar-SA"/>
        </w:rPr>
      </w:pPr>
    </w:p>
    <w:p w:rsidR="00B23130" w:rsidRPr="00B23130" w:rsidRDefault="00B23130" w:rsidP="00B23130">
      <w:pPr>
        <w:widowControl/>
        <w:contextualSpacing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</w:pPr>
      <w:bookmarkStart w:id="0" w:name="_GoBack"/>
      <w:bookmarkEnd w:id="0"/>
    </w:p>
    <w:p w:rsidR="006160A5" w:rsidRDefault="00F06FC3">
      <w:pPr>
        <w:pStyle w:val="Standard"/>
        <w:rPr>
          <w:rFonts w:cs="Liberation Serif" w:hint="eastAsia"/>
          <w:sz w:val="26"/>
          <w:szCs w:val="26"/>
        </w:rPr>
      </w:pPr>
      <w:r>
        <w:rPr>
          <w:rFonts w:cs="Liberation Serif"/>
          <w:sz w:val="26"/>
          <w:szCs w:val="26"/>
        </w:rPr>
        <w:t xml:space="preserve">Глава Грязовецкого муниципального округа                                               </w:t>
      </w:r>
      <w:r w:rsidR="00984992">
        <w:rPr>
          <w:rFonts w:cs="Liberation Serif"/>
          <w:sz w:val="26"/>
          <w:szCs w:val="26"/>
        </w:rPr>
        <w:t xml:space="preserve">Н.Н. </w:t>
      </w:r>
      <w:proofErr w:type="spellStart"/>
      <w:r w:rsidR="00984992">
        <w:rPr>
          <w:rFonts w:cs="Liberation Serif"/>
          <w:sz w:val="26"/>
          <w:szCs w:val="26"/>
        </w:rPr>
        <w:t>Головчак</w:t>
      </w:r>
      <w:proofErr w:type="spellEnd"/>
    </w:p>
    <w:sectPr w:rsidR="006160A5" w:rsidSect="00340893">
      <w:pgSz w:w="11906" w:h="16838"/>
      <w:pgMar w:top="1134" w:right="567" w:bottom="1134" w:left="156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0151" w:rsidRDefault="00DA0151">
      <w:pPr>
        <w:rPr>
          <w:rFonts w:hint="eastAsia"/>
        </w:rPr>
      </w:pPr>
      <w:r>
        <w:separator/>
      </w:r>
    </w:p>
  </w:endnote>
  <w:endnote w:type="continuationSeparator" w:id="0">
    <w:p w:rsidR="00DA0151" w:rsidRDefault="00DA0151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ndale Sans UI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0151" w:rsidRDefault="00DA0151">
      <w:pPr>
        <w:rPr>
          <w:rFonts w:hint="eastAsia"/>
        </w:rPr>
      </w:pPr>
      <w:r>
        <w:separator/>
      </w:r>
    </w:p>
  </w:footnote>
  <w:footnote w:type="continuationSeparator" w:id="0">
    <w:p w:rsidR="00DA0151" w:rsidRDefault="00DA0151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E04E4"/>
    <w:multiLevelType w:val="hybridMultilevel"/>
    <w:tmpl w:val="8AA66D3C"/>
    <w:lvl w:ilvl="0" w:tplc="FD765B20">
      <w:start w:val="1"/>
      <w:numFmt w:val="decimal"/>
      <w:lvlText w:val="%1."/>
      <w:lvlJc w:val="left"/>
    </w:lvl>
    <w:lvl w:ilvl="1" w:tplc="4C3895AE">
      <w:start w:val="1"/>
      <w:numFmt w:val="lowerLetter"/>
      <w:lvlText w:val="%2."/>
      <w:lvlJc w:val="left"/>
      <w:pPr>
        <w:ind w:left="1440" w:hanging="360"/>
      </w:pPr>
    </w:lvl>
    <w:lvl w:ilvl="2" w:tplc="A516AF24">
      <w:start w:val="1"/>
      <w:numFmt w:val="lowerRoman"/>
      <w:lvlText w:val="%3."/>
      <w:lvlJc w:val="right"/>
      <w:pPr>
        <w:ind w:left="2160" w:hanging="180"/>
      </w:pPr>
    </w:lvl>
    <w:lvl w:ilvl="3" w:tplc="82822BD4">
      <w:start w:val="1"/>
      <w:numFmt w:val="decimal"/>
      <w:lvlText w:val="%4."/>
      <w:lvlJc w:val="left"/>
      <w:pPr>
        <w:ind w:left="2880" w:hanging="360"/>
      </w:pPr>
    </w:lvl>
    <w:lvl w:ilvl="4" w:tplc="E83E0EAC">
      <w:start w:val="1"/>
      <w:numFmt w:val="lowerLetter"/>
      <w:lvlText w:val="%5."/>
      <w:lvlJc w:val="left"/>
      <w:pPr>
        <w:ind w:left="3600" w:hanging="360"/>
      </w:pPr>
    </w:lvl>
    <w:lvl w:ilvl="5" w:tplc="19067028">
      <w:start w:val="1"/>
      <w:numFmt w:val="lowerRoman"/>
      <w:lvlText w:val="%6."/>
      <w:lvlJc w:val="right"/>
      <w:pPr>
        <w:ind w:left="4320" w:hanging="180"/>
      </w:pPr>
    </w:lvl>
    <w:lvl w:ilvl="6" w:tplc="09541972">
      <w:start w:val="1"/>
      <w:numFmt w:val="decimal"/>
      <w:lvlText w:val="%7."/>
      <w:lvlJc w:val="left"/>
      <w:pPr>
        <w:ind w:left="5040" w:hanging="360"/>
      </w:pPr>
    </w:lvl>
    <w:lvl w:ilvl="7" w:tplc="953216E4">
      <w:start w:val="1"/>
      <w:numFmt w:val="lowerLetter"/>
      <w:lvlText w:val="%8."/>
      <w:lvlJc w:val="left"/>
      <w:pPr>
        <w:ind w:left="5760" w:hanging="360"/>
      </w:pPr>
    </w:lvl>
    <w:lvl w:ilvl="8" w:tplc="9878E31C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F03052"/>
    <w:multiLevelType w:val="hybridMultilevel"/>
    <w:tmpl w:val="D93087B8"/>
    <w:lvl w:ilvl="0" w:tplc="055CED34">
      <w:start w:val="1"/>
      <w:numFmt w:val="decimal"/>
      <w:lvlText w:val="%1."/>
      <w:lvlJc w:val="left"/>
    </w:lvl>
    <w:lvl w:ilvl="1" w:tplc="6A54B27C">
      <w:start w:val="1"/>
      <w:numFmt w:val="lowerLetter"/>
      <w:lvlText w:val="%2."/>
      <w:lvlJc w:val="left"/>
      <w:pPr>
        <w:ind w:left="1440" w:hanging="360"/>
      </w:pPr>
    </w:lvl>
    <w:lvl w:ilvl="2" w:tplc="B23C1E62">
      <w:start w:val="1"/>
      <w:numFmt w:val="lowerRoman"/>
      <w:lvlText w:val="%3."/>
      <w:lvlJc w:val="right"/>
      <w:pPr>
        <w:ind w:left="2160" w:hanging="180"/>
      </w:pPr>
    </w:lvl>
    <w:lvl w:ilvl="3" w:tplc="DD54906E">
      <w:start w:val="1"/>
      <w:numFmt w:val="decimal"/>
      <w:lvlText w:val="%4."/>
      <w:lvlJc w:val="left"/>
      <w:pPr>
        <w:ind w:left="2880" w:hanging="360"/>
      </w:pPr>
    </w:lvl>
    <w:lvl w:ilvl="4" w:tplc="6BE6DFF4">
      <w:start w:val="1"/>
      <w:numFmt w:val="lowerLetter"/>
      <w:lvlText w:val="%5."/>
      <w:lvlJc w:val="left"/>
      <w:pPr>
        <w:ind w:left="3600" w:hanging="360"/>
      </w:pPr>
    </w:lvl>
    <w:lvl w:ilvl="5" w:tplc="4AA880A4">
      <w:start w:val="1"/>
      <w:numFmt w:val="lowerRoman"/>
      <w:lvlText w:val="%6."/>
      <w:lvlJc w:val="right"/>
      <w:pPr>
        <w:ind w:left="4320" w:hanging="180"/>
      </w:pPr>
    </w:lvl>
    <w:lvl w:ilvl="6" w:tplc="B336CE1E">
      <w:start w:val="1"/>
      <w:numFmt w:val="decimal"/>
      <w:lvlText w:val="%7."/>
      <w:lvlJc w:val="left"/>
      <w:pPr>
        <w:ind w:left="5040" w:hanging="360"/>
      </w:pPr>
    </w:lvl>
    <w:lvl w:ilvl="7" w:tplc="D8A4BE56">
      <w:start w:val="1"/>
      <w:numFmt w:val="lowerLetter"/>
      <w:lvlText w:val="%8."/>
      <w:lvlJc w:val="left"/>
      <w:pPr>
        <w:ind w:left="5760" w:hanging="360"/>
      </w:pPr>
    </w:lvl>
    <w:lvl w:ilvl="8" w:tplc="91D04C8E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044D30"/>
    <w:multiLevelType w:val="hybridMultilevel"/>
    <w:tmpl w:val="03F2D51E"/>
    <w:lvl w:ilvl="0" w:tplc="64326670">
      <w:start w:val="1"/>
      <w:numFmt w:val="decimal"/>
      <w:lvlText w:val="%1."/>
      <w:lvlJc w:val="left"/>
    </w:lvl>
    <w:lvl w:ilvl="1" w:tplc="60F4E5CC">
      <w:start w:val="1"/>
      <w:numFmt w:val="lowerLetter"/>
      <w:lvlText w:val="%2."/>
      <w:lvlJc w:val="left"/>
      <w:pPr>
        <w:ind w:left="1440" w:hanging="360"/>
      </w:pPr>
    </w:lvl>
    <w:lvl w:ilvl="2" w:tplc="3FEEEAF8">
      <w:start w:val="1"/>
      <w:numFmt w:val="lowerRoman"/>
      <w:lvlText w:val="%3."/>
      <w:lvlJc w:val="right"/>
      <w:pPr>
        <w:ind w:left="2160" w:hanging="180"/>
      </w:pPr>
    </w:lvl>
    <w:lvl w:ilvl="3" w:tplc="E02EE304">
      <w:start w:val="1"/>
      <w:numFmt w:val="decimal"/>
      <w:lvlText w:val="%4."/>
      <w:lvlJc w:val="left"/>
      <w:pPr>
        <w:ind w:left="2880" w:hanging="360"/>
      </w:pPr>
    </w:lvl>
    <w:lvl w:ilvl="4" w:tplc="92CAFE20">
      <w:start w:val="1"/>
      <w:numFmt w:val="lowerLetter"/>
      <w:lvlText w:val="%5."/>
      <w:lvlJc w:val="left"/>
      <w:pPr>
        <w:ind w:left="3600" w:hanging="360"/>
      </w:pPr>
    </w:lvl>
    <w:lvl w:ilvl="5" w:tplc="9EF21FC6">
      <w:start w:val="1"/>
      <w:numFmt w:val="lowerRoman"/>
      <w:lvlText w:val="%6."/>
      <w:lvlJc w:val="right"/>
      <w:pPr>
        <w:ind w:left="4320" w:hanging="180"/>
      </w:pPr>
    </w:lvl>
    <w:lvl w:ilvl="6" w:tplc="61D23040">
      <w:start w:val="1"/>
      <w:numFmt w:val="decimal"/>
      <w:lvlText w:val="%7."/>
      <w:lvlJc w:val="left"/>
      <w:pPr>
        <w:ind w:left="5040" w:hanging="360"/>
      </w:pPr>
    </w:lvl>
    <w:lvl w:ilvl="7" w:tplc="4E2C4F2E">
      <w:start w:val="1"/>
      <w:numFmt w:val="lowerLetter"/>
      <w:lvlText w:val="%8."/>
      <w:lvlJc w:val="left"/>
      <w:pPr>
        <w:ind w:left="5760" w:hanging="360"/>
      </w:pPr>
    </w:lvl>
    <w:lvl w:ilvl="8" w:tplc="F05EDBC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FED4193"/>
    <w:multiLevelType w:val="hybridMultilevel"/>
    <w:tmpl w:val="CAB62742"/>
    <w:lvl w:ilvl="0" w:tplc="593235C4">
      <w:start w:val="1"/>
      <w:numFmt w:val="decimal"/>
      <w:lvlText w:val="%1."/>
      <w:lvlJc w:val="left"/>
    </w:lvl>
    <w:lvl w:ilvl="1" w:tplc="006810A6">
      <w:start w:val="1"/>
      <w:numFmt w:val="lowerLetter"/>
      <w:lvlText w:val="%2."/>
      <w:lvlJc w:val="left"/>
      <w:pPr>
        <w:ind w:left="1440" w:hanging="360"/>
      </w:pPr>
    </w:lvl>
    <w:lvl w:ilvl="2" w:tplc="23F2458E">
      <w:start w:val="1"/>
      <w:numFmt w:val="lowerRoman"/>
      <w:lvlText w:val="%3."/>
      <w:lvlJc w:val="right"/>
      <w:pPr>
        <w:ind w:left="2160" w:hanging="180"/>
      </w:pPr>
    </w:lvl>
    <w:lvl w:ilvl="3" w:tplc="AEAA2A52">
      <w:start w:val="1"/>
      <w:numFmt w:val="decimal"/>
      <w:lvlText w:val="%4."/>
      <w:lvlJc w:val="left"/>
      <w:pPr>
        <w:ind w:left="2880" w:hanging="360"/>
      </w:pPr>
    </w:lvl>
    <w:lvl w:ilvl="4" w:tplc="191232BC">
      <w:start w:val="1"/>
      <w:numFmt w:val="lowerLetter"/>
      <w:lvlText w:val="%5."/>
      <w:lvlJc w:val="left"/>
      <w:pPr>
        <w:ind w:left="3600" w:hanging="360"/>
      </w:pPr>
    </w:lvl>
    <w:lvl w:ilvl="5" w:tplc="ABFA41EE">
      <w:start w:val="1"/>
      <w:numFmt w:val="lowerRoman"/>
      <w:lvlText w:val="%6."/>
      <w:lvlJc w:val="right"/>
      <w:pPr>
        <w:ind w:left="4320" w:hanging="180"/>
      </w:pPr>
    </w:lvl>
    <w:lvl w:ilvl="6" w:tplc="AC5CFA28">
      <w:start w:val="1"/>
      <w:numFmt w:val="decimal"/>
      <w:lvlText w:val="%7."/>
      <w:lvlJc w:val="left"/>
      <w:pPr>
        <w:ind w:left="5040" w:hanging="360"/>
      </w:pPr>
    </w:lvl>
    <w:lvl w:ilvl="7" w:tplc="9A7AA0AA">
      <w:start w:val="1"/>
      <w:numFmt w:val="lowerLetter"/>
      <w:lvlText w:val="%8."/>
      <w:lvlJc w:val="left"/>
      <w:pPr>
        <w:ind w:left="5760" w:hanging="360"/>
      </w:pPr>
    </w:lvl>
    <w:lvl w:ilvl="8" w:tplc="3CA02DB6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2621CB0"/>
    <w:multiLevelType w:val="hybridMultilevel"/>
    <w:tmpl w:val="7C44DD78"/>
    <w:lvl w:ilvl="0" w:tplc="D146EA76">
      <w:start w:val="1"/>
      <w:numFmt w:val="decimal"/>
      <w:lvlText w:val="%1."/>
      <w:lvlJc w:val="left"/>
    </w:lvl>
    <w:lvl w:ilvl="1" w:tplc="6158DDDA">
      <w:start w:val="1"/>
      <w:numFmt w:val="lowerLetter"/>
      <w:lvlText w:val="%2."/>
      <w:lvlJc w:val="left"/>
      <w:pPr>
        <w:ind w:left="1440" w:hanging="360"/>
      </w:pPr>
    </w:lvl>
    <w:lvl w:ilvl="2" w:tplc="714AB070">
      <w:start w:val="1"/>
      <w:numFmt w:val="lowerRoman"/>
      <w:lvlText w:val="%3."/>
      <w:lvlJc w:val="right"/>
      <w:pPr>
        <w:ind w:left="2160" w:hanging="180"/>
      </w:pPr>
    </w:lvl>
    <w:lvl w:ilvl="3" w:tplc="6F382F62">
      <w:start w:val="1"/>
      <w:numFmt w:val="decimal"/>
      <w:lvlText w:val="%4."/>
      <w:lvlJc w:val="left"/>
      <w:pPr>
        <w:ind w:left="2880" w:hanging="360"/>
      </w:pPr>
    </w:lvl>
    <w:lvl w:ilvl="4" w:tplc="4E6E5760">
      <w:start w:val="1"/>
      <w:numFmt w:val="lowerLetter"/>
      <w:lvlText w:val="%5."/>
      <w:lvlJc w:val="left"/>
      <w:pPr>
        <w:ind w:left="3600" w:hanging="360"/>
      </w:pPr>
    </w:lvl>
    <w:lvl w:ilvl="5" w:tplc="75B8AFEE">
      <w:start w:val="1"/>
      <w:numFmt w:val="lowerRoman"/>
      <w:lvlText w:val="%6."/>
      <w:lvlJc w:val="right"/>
      <w:pPr>
        <w:ind w:left="4320" w:hanging="180"/>
      </w:pPr>
    </w:lvl>
    <w:lvl w:ilvl="6" w:tplc="CF14E7CE">
      <w:start w:val="1"/>
      <w:numFmt w:val="decimal"/>
      <w:lvlText w:val="%7."/>
      <w:lvlJc w:val="left"/>
      <w:pPr>
        <w:ind w:left="5040" w:hanging="360"/>
      </w:pPr>
    </w:lvl>
    <w:lvl w:ilvl="7" w:tplc="6494FDEC">
      <w:start w:val="1"/>
      <w:numFmt w:val="lowerLetter"/>
      <w:lvlText w:val="%8."/>
      <w:lvlJc w:val="left"/>
      <w:pPr>
        <w:ind w:left="5760" w:hanging="360"/>
      </w:pPr>
    </w:lvl>
    <w:lvl w:ilvl="8" w:tplc="E786B92C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53B4D57"/>
    <w:multiLevelType w:val="hybridMultilevel"/>
    <w:tmpl w:val="7C00A56A"/>
    <w:lvl w:ilvl="0" w:tplc="6A76A6C4">
      <w:start w:val="1"/>
      <w:numFmt w:val="decimal"/>
      <w:lvlText w:val="%1."/>
      <w:lvlJc w:val="left"/>
    </w:lvl>
    <w:lvl w:ilvl="1" w:tplc="277C2448">
      <w:start w:val="1"/>
      <w:numFmt w:val="lowerLetter"/>
      <w:lvlText w:val="%2."/>
      <w:lvlJc w:val="left"/>
      <w:pPr>
        <w:ind w:left="1440" w:hanging="360"/>
      </w:pPr>
    </w:lvl>
    <w:lvl w:ilvl="2" w:tplc="35EE4FD2">
      <w:start w:val="1"/>
      <w:numFmt w:val="lowerRoman"/>
      <w:lvlText w:val="%3."/>
      <w:lvlJc w:val="right"/>
      <w:pPr>
        <w:ind w:left="2160" w:hanging="180"/>
      </w:pPr>
    </w:lvl>
    <w:lvl w:ilvl="3" w:tplc="A7002858">
      <w:start w:val="1"/>
      <w:numFmt w:val="decimal"/>
      <w:lvlText w:val="%4."/>
      <w:lvlJc w:val="left"/>
      <w:pPr>
        <w:ind w:left="2880" w:hanging="360"/>
      </w:pPr>
    </w:lvl>
    <w:lvl w:ilvl="4" w:tplc="15BAE630">
      <w:start w:val="1"/>
      <w:numFmt w:val="lowerLetter"/>
      <w:lvlText w:val="%5."/>
      <w:lvlJc w:val="left"/>
      <w:pPr>
        <w:ind w:left="3600" w:hanging="360"/>
      </w:pPr>
    </w:lvl>
    <w:lvl w:ilvl="5" w:tplc="56B6010E">
      <w:start w:val="1"/>
      <w:numFmt w:val="lowerRoman"/>
      <w:lvlText w:val="%6."/>
      <w:lvlJc w:val="right"/>
      <w:pPr>
        <w:ind w:left="4320" w:hanging="180"/>
      </w:pPr>
    </w:lvl>
    <w:lvl w:ilvl="6" w:tplc="E30CDB96">
      <w:start w:val="1"/>
      <w:numFmt w:val="decimal"/>
      <w:lvlText w:val="%7."/>
      <w:lvlJc w:val="left"/>
      <w:pPr>
        <w:ind w:left="5040" w:hanging="360"/>
      </w:pPr>
    </w:lvl>
    <w:lvl w:ilvl="7" w:tplc="B9AA6448">
      <w:start w:val="1"/>
      <w:numFmt w:val="lowerLetter"/>
      <w:lvlText w:val="%8."/>
      <w:lvlJc w:val="left"/>
      <w:pPr>
        <w:ind w:left="5760" w:hanging="360"/>
      </w:pPr>
    </w:lvl>
    <w:lvl w:ilvl="8" w:tplc="7FFA0176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6342666"/>
    <w:multiLevelType w:val="hybridMultilevel"/>
    <w:tmpl w:val="8B92E0C2"/>
    <w:lvl w:ilvl="0" w:tplc="08144270">
      <w:start w:val="1"/>
      <w:numFmt w:val="decimal"/>
      <w:lvlText w:val="%1."/>
      <w:lvlJc w:val="left"/>
    </w:lvl>
    <w:lvl w:ilvl="1" w:tplc="390E430C">
      <w:start w:val="1"/>
      <w:numFmt w:val="lowerLetter"/>
      <w:lvlText w:val="%2."/>
      <w:lvlJc w:val="left"/>
      <w:pPr>
        <w:ind w:left="1440" w:hanging="360"/>
      </w:pPr>
    </w:lvl>
    <w:lvl w:ilvl="2" w:tplc="6F6C05DA">
      <w:start w:val="1"/>
      <w:numFmt w:val="lowerRoman"/>
      <w:lvlText w:val="%3."/>
      <w:lvlJc w:val="right"/>
      <w:pPr>
        <w:ind w:left="2160" w:hanging="180"/>
      </w:pPr>
    </w:lvl>
    <w:lvl w:ilvl="3" w:tplc="FCCCCFD2">
      <w:start w:val="1"/>
      <w:numFmt w:val="decimal"/>
      <w:lvlText w:val="%4."/>
      <w:lvlJc w:val="left"/>
      <w:pPr>
        <w:ind w:left="2880" w:hanging="360"/>
      </w:pPr>
    </w:lvl>
    <w:lvl w:ilvl="4" w:tplc="4A2CCE98">
      <w:start w:val="1"/>
      <w:numFmt w:val="lowerLetter"/>
      <w:lvlText w:val="%5."/>
      <w:lvlJc w:val="left"/>
      <w:pPr>
        <w:ind w:left="3600" w:hanging="360"/>
      </w:pPr>
    </w:lvl>
    <w:lvl w:ilvl="5" w:tplc="16A064DA">
      <w:start w:val="1"/>
      <w:numFmt w:val="lowerRoman"/>
      <w:lvlText w:val="%6."/>
      <w:lvlJc w:val="right"/>
      <w:pPr>
        <w:ind w:left="4320" w:hanging="180"/>
      </w:pPr>
    </w:lvl>
    <w:lvl w:ilvl="6" w:tplc="69CC1EE4">
      <w:start w:val="1"/>
      <w:numFmt w:val="decimal"/>
      <w:lvlText w:val="%7."/>
      <w:lvlJc w:val="left"/>
      <w:pPr>
        <w:ind w:left="5040" w:hanging="360"/>
      </w:pPr>
    </w:lvl>
    <w:lvl w:ilvl="7" w:tplc="5E763952">
      <w:start w:val="1"/>
      <w:numFmt w:val="lowerLetter"/>
      <w:lvlText w:val="%8."/>
      <w:lvlJc w:val="left"/>
      <w:pPr>
        <w:ind w:left="5760" w:hanging="360"/>
      </w:pPr>
    </w:lvl>
    <w:lvl w:ilvl="8" w:tplc="8AFA2C9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E8E1205"/>
    <w:multiLevelType w:val="hybridMultilevel"/>
    <w:tmpl w:val="1116F712"/>
    <w:lvl w:ilvl="0" w:tplc="283C01BA">
      <w:start w:val="1"/>
      <w:numFmt w:val="decimal"/>
      <w:lvlText w:val="%1."/>
      <w:lvlJc w:val="left"/>
    </w:lvl>
    <w:lvl w:ilvl="1" w:tplc="952C59C2">
      <w:start w:val="1"/>
      <w:numFmt w:val="lowerLetter"/>
      <w:lvlText w:val="%2."/>
      <w:lvlJc w:val="left"/>
      <w:pPr>
        <w:ind w:left="1440" w:hanging="360"/>
      </w:pPr>
    </w:lvl>
    <w:lvl w:ilvl="2" w:tplc="0498B28A">
      <w:start w:val="1"/>
      <w:numFmt w:val="lowerRoman"/>
      <w:lvlText w:val="%3."/>
      <w:lvlJc w:val="right"/>
      <w:pPr>
        <w:ind w:left="2160" w:hanging="180"/>
      </w:pPr>
    </w:lvl>
    <w:lvl w:ilvl="3" w:tplc="D4EAD458">
      <w:start w:val="1"/>
      <w:numFmt w:val="decimal"/>
      <w:lvlText w:val="%4."/>
      <w:lvlJc w:val="left"/>
      <w:pPr>
        <w:ind w:left="2880" w:hanging="360"/>
      </w:pPr>
    </w:lvl>
    <w:lvl w:ilvl="4" w:tplc="B98A521C">
      <w:start w:val="1"/>
      <w:numFmt w:val="lowerLetter"/>
      <w:lvlText w:val="%5."/>
      <w:lvlJc w:val="left"/>
      <w:pPr>
        <w:ind w:left="3600" w:hanging="360"/>
      </w:pPr>
    </w:lvl>
    <w:lvl w:ilvl="5" w:tplc="7616C700">
      <w:start w:val="1"/>
      <w:numFmt w:val="lowerRoman"/>
      <w:lvlText w:val="%6."/>
      <w:lvlJc w:val="right"/>
      <w:pPr>
        <w:ind w:left="4320" w:hanging="180"/>
      </w:pPr>
    </w:lvl>
    <w:lvl w:ilvl="6" w:tplc="BD342C72">
      <w:start w:val="1"/>
      <w:numFmt w:val="decimal"/>
      <w:lvlText w:val="%7."/>
      <w:lvlJc w:val="left"/>
      <w:pPr>
        <w:ind w:left="5040" w:hanging="360"/>
      </w:pPr>
    </w:lvl>
    <w:lvl w:ilvl="7" w:tplc="6BAAE588">
      <w:start w:val="1"/>
      <w:numFmt w:val="lowerLetter"/>
      <w:lvlText w:val="%8."/>
      <w:lvlJc w:val="left"/>
      <w:pPr>
        <w:ind w:left="5760" w:hanging="360"/>
      </w:pPr>
    </w:lvl>
    <w:lvl w:ilvl="8" w:tplc="1D7EB4BE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5157C1B"/>
    <w:multiLevelType w:val="hybridMultilevel"/>
    <w:tmpl w:val="F9FA813E"/>
    <w:lvl w:ilvl="0" w:tplc="A1360240">
      <w:start w:val="1"/>
      <w:numFmt w:val="decimal"/>
      <w:lvlText w:val="%1."/>
      <w:lvlJc w:val="left"/>
    </w:lvl>
    <w:lvl w:ilvl="1" w:tplc="C30A0160">
      <w:start w:val="1"/>
      <w:numFmt w:val="lowerLetter"/>
      <w:lvlText w:val="%2."/>
      <w:lvlJc w:val="left"/>
      <w:pPr>
        <w:ind w:left="1440" w:hanging="360"/>
      </w:pPr>
    </w:lvl>
    <w:lvl w:ilvl="2" w:tplc="00506818">
      <w:start w:val="1"/>
      <w:numFmt w:val="lowerRoman"/>
      <w:lvlText w:val="%3."/>
      <w:lvlJc w:val="right"/>
      <w:pPr>
        <w:ind w:left="2160" w:hanging="180"/>
      </w:pPr>
    </w:lvl>
    <w:lvl w:ilvl="3" w:tplc="FAF4FB76">
      <w:start w:val="1"/>
      <w:numFmt w:val="decimal"/>
      <w:lvlText w:val="%4."/>
      <w:lvlJc w:val="left"/>
      <w:pPr>
        <w:ind w:left="2880" w:hanging="360"/>
      </w:pPr>
    </w:lvl>
    <w:lvl w:ilvl="4" w:tplc="940067DE">
      <w:start w:val="1"/>
      <w:numFmt w:val="lowerLetter"/>
      <w:lvlText w:val="%5."/>
      <w:lvlJc w:val="left"/>
      <w:pPr>
        <w:ind w:left="3600" w:hanging="360"/>
      </w:pPr>
    </w:lvl>
    <w:lvl w:ilvl="5" w:tplc="34F871F6">
      <w:start w:val="1"/>
      <w:numFmt w:val="lowerRoman"/>
      <w:lvlText w:val="%6."/>
      <w:lvlJc w:val="right"/>
      <w:pPr>
        <w:ind w:left="4320" w:hanging="180"/>
      </w:pPr>
    </w:lvl>
    <w:lvl w:ilvl="6" w:tplc="4FB64F66">
      <w:start w:val="1"/>
      <w:numFmt w:val="decimal"/>
      <w:lvlText w:val="%7."/>
      <w:lvlJc w:val="left"/>
      <w:pPr>
        <w:ind w:left="5040" w:hanging="360"/>
      </w:pPr>
    </w:lvl>
    <w:lvl w:ilvl="7" w:tplc="8BEE96B0">
      <w:start w:val="1"/>
      <w:numFmt w:val="lowerLetter"/>
      <w:lvlText w:val="%8."/>
      <w:lvlJc w:val="left"/>
      <w:pPr>
        <w:ind w:left="5760" w:hanging="360"/>
      </w:pPr>
    </w:lvl>
    <w:lvl w:ilvl="8" w:tplc="67500700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8D73CA7"/>
    <w:multiLevelType w:val="hybridMultilevel"/>
    <w:tmpl w:val="3BFA663A"/>
    <w:lvl w:ilvl="0" w:tplc="50A095B0">
      <w:start w:val="1"/>
      <w:numFmt w:val="decimal"/>
      <w:lvlText w:val="%1."/>
      <w:lvlJc w:val="left"/>
    </w:lvl>
    <w:lvl w:ilvl="1" w:tplc="1BDAF7CE">
      <w:start w:val="1"/>
      <w:numFmt w:val="lowerLetter"/>
      <w:lvlText w:val="%2."/>
      <w:lvlJc w:val="left"/>
      <w:pPr>
        <w:ind w:left="1440" w:hanging="360"/>
      </w:pPr>
    </w:lvl>
    <w:lvl w:ilvl="2" w:tplc="4D6A4B88">
      <w:start w:val="1"/>
      <w:numFmt w:val="lowerRoman"/>
      <w:lvlText w:val="%3."/>
      <w:lvlJc w:val="right"/>
      <w:pPr>
        <w:ind w:left="2160" w:hanging="180"/>
      </w:pPr>
    </w:lvl>
    <w:lvl w:ilvl="3" w:tplc="0E1A4B16">
      <w:start w:val="1"/>
      <w:numFmt w:val="decimal"/>
      <w:lvlText w:val="%4."/>
      <w:lvlJc w:val="left"/>
      <w:pPr>
        <w:ind w:left="2880" w:hanging="360"/>
      </w:pPr>
    </w:lvl>
    <w:lvl w:ilvl="4" w:tplc="0C522050">
      <w:start w:val="1"/>
      <w:numFmt w:val="lowerLetter"/>
      <w:lvlText w:val="%5."/>
      <w:lvlJc w:val="left"/>
      <w:pPr>
        <w:ind w:left="3600" w:hanging="360"/>
      </w:pPr>
    </w:lvl>
    <w:lvl w:ilvl="5" w:tplc="ED383A70">
      <w:start w:val="1"/>
      <w:numFmt w:val="lowerRoman"/>
      <w:lvlText w:val="%6."/>
      <w:lvlJc w:val="right"/>
      <w:pPr>
        <w:ind w:left="4320" w:hanging="180"/>
      </w:pPr>
    </w:lvl>
    <w:lvl w:ilvl="6" w:tplc="5E044DFE">
      <w:start w:val="1"/>
      <w:numFmt w:val="decimal"/>
      <w:lvlText w:val="%7."/>
      <w:lvlJc w:val="left"/>
      <w:pPr>
        <w:ind w:left="5040" w:hanging="360"/>
      </w:pPr>
    </w:lvl>
    <w:lvl w:ilvl="7" w:tplc="5ECE625A">
      <w:start w:val="1"/>
      <w:numFmt w:val="lowerLetter"/>
      <w:lvlText w:val="%8."/>
      <w:lvlJc w:val="left"/>
      <w:pPr>
        <w:ind w:left="5760" w:hanging="360"/>
      </w:pPr>
    </w:lvl>
    <w:lvl w:ilvl="8" w:tplc="9D1EFA30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6CC5282"/>
    <w:multiLevelType w:val="hybridMultilevel"/>
    <w:tmpl w:val="1A80EC7C"/>
    <w:lvl w:ilvl="0" w:tplc="E60017D0">
      <w:start w:val="1"/>
      <w:numFmt w:val="decimal"/>
      <w:lvlText w:val="%1."/>
      <w:lvlJc w:val="left"/>
    </w:lvl>
    <w:lvl w:ilvl="1" w:tplc="F0208B26">
      <w:start w:val="1"/>
      <w:numFmt w:val="lowerLetter"/>
      <w:lvlText w:val="%2."/>
      <w:lvlJc w:val="left"/>
      <w:pPr>
        <w:ind w:left="1440" w:hanging="360"/>
      </w:pPr>
    </w:lvl>
    <w:lvl w:ilvl="2" w:tplc="9E247478">
      <w:start w:val="1"/>
      <w:numFmt w:val="lowerRoman"/>
      <w:lvlText w:val="%3."/>
      <w:lvlJc w:val="right"/>
      <w:pPr>
        <w:ind w:left="2160" w:hanging="180"/>
      </w:pPr>
    </w:lvl>
    <w:lvl w:ilvl="3" w:tplc="B43C1282">
      <w:start w:val="1"/>
      <w:numFmt w:val="decimal"/>
      <w:lvlText w:val="%4."/>
      <w:lvlJc w:val="left"/>
      <w:pPr>
        <w:ind w:left="2880" w:hanging="360"/>
      </w:pPr>
    </w:lvl>
    <w:lvl w:ilvl="4" w:tplc="550E612C">
      <w:start w:val="1"/>
      <w:numFmt w:val="lowerLetter"/>
      <w:lvlText w:val="%5."/>
      <w:lvlJc w:val="left"/>
      <w:pPr>
        <w:ind w:left="3600" w:hanging="360"/>
      </w:pPr>
    </w:lvl>
    <w:lvl w:ilvl="5" w:tplc="6F7410CA">
      <w:start w:val="1"/>
      <w:numFmt w:val="lowerRoman"/>
      <w:lvlText w:val="%6."/>
      <w:lvlJc w:val="right"/>
      <w:pPr>
        <w:ind w:left="4320" w:hanging="180"/>
      </w:pPr>
    </w:lvl>
    <w:lvl w:ilvl="6" w:tplc="577A6C9E">
      <w:start w:val="1"/>
      <w:numFmt w:val="decimal"/>
      <w:lvlText w:val="%7."/>
      <w:lvlJc w:val="left"/>
      <w:pPr>
        <w:ind w:left="5040" w:hanging="360"/>
      </w:pPr>
    </w:lvl>
    <w:lvl w:ilvl="7" w:tplc="862E067C">
      <w:start w:val="1"/>
      <w:numFmt w:val="lowerLetter"/>
      <w:lvlText w:val="%8."/>
      <w:lvlJc w:val="left"/>
      <w:pPr>
        <w:ind w:left="5760" w:hanging="360"/>
      </w:pPr>
    </w:lvl>
    <w:lvl w:ilvl="8" w:tplc="09F439FC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D2416FB"/>
    <w:multiLevelType w:val="hybridMultilevel"/>
    <w:tmpl w:val="9BA82A76"/>
    <w:lvl w:ilvl="0" w:tplc="7EC0FA1A">
      <w:start w:val="1"/>
      <w:numFmt w:val="decimal"/>
      <w:lvlText w:val="%1."/>
      <w:lvlJc w:val="left"/>
    </w:lvl>
    <w:lvl w:ilvl="1" w:tplc="3F2C0FDA">
      <w:start w:val="1"/>
      <w:numFmt w:val="lowerLetter"/>
      <w:lvlText w:val="%2."/>
      <w:lvlJc w:val="left"/>
      <w:pPr>
        <w:ind w:left="1440" w:hanging="360"/>
      </w:pPr>
    </w:lvl>
    <w:lvl w:ilvl="2" w:tplc="A37C3C52">
      <w:start w:val="1"/>
      <w:numFmt w:val="lowerRoman"/>
      <w:lvlText w:val="%3."/>
      <w:lvlJc w:val="right"/>
      <w:pPr>
        <w:ind w:left="2160" w:hanging="180"/>
      </w:pPr>
    </w:lvl>
    <w:lvl w:ilvl="3" w:tplc="7188F198">
      <w:start w:val="1"/>
      <w:numFmt w:val="decimal"/>
      <w:lvlText w:val="%4."/>
      <w:lvlJc w:val="left"/>
      <w:pPr>
        <w:ind w:left="2880" w:hanging="360"/>
      </w:pPr>
    </w:lvl>
    <w:lvl w:ilvl="4" w:tplc="098A314E">
      <w:start w:val="1"/>
      <w:numFmt w:val="lowerLetter"/>
      <w:lvlText w:val="%5."/>
      <w:lvlJc w:val="left"/>
      <w:pPr>
        <w:ind w:left="3600" w:hanging="360"/>
      </w:pPr>
    </w:lvl>
    <w:lvl w:ilvl="5" w:tplc="E9060A7C">
      <w:start w:val="1"/>
      <w:numFmt w:val="lowerRoman"/>
      <w:lvlText w:val="%6."/>
      <w:lvlJc w:val="right"/>
      <w:pPr>
        <w:ind w:left="4320" w:hanging="180"/>
      </w:pPr>
    </w:lvl>
    <w:lvl w:ilvl="6" w:tplc="92AC7546">
      <w:start w:val="1"/>
      <w:numFmt w:val="decimal"/>
      <w:lvlText w:val="%7."/>
      <w:lvlJc w:val="left"/>
      <w:pPr>
        <w:ind w:left="5040" w:hanging="360"/>
      </w:pPr>
    </w:lvl>
    <w:lvl w:ilvl="7" w:tplc="7AE872FA">
      <w:start w:val="1"/>
      <w:numFmt w:val="lowerLetter"/>
      <w:lvlText w:val="%8."/>
      <w:lvlJc w:val="left"/>
      <w:pPr>
        <w:ind w:left="5760" w:hanging="360"/>
      </w:pPr>
    </w:lvl>
    <w:lvl w:ilvl="8" w:tplc="3BA8F812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7"/>
  </w:num>
  <w:num w:numId="4">
    <w:abstractNumId w:val="2"/>
  </w:num>
  <w:num w:numId="5">
    <w:abstractNumId w:val="8"/>
  </w:num>
  <w:num w:numId="6">
    <w:abstractNumId w:val="9"/>
  </w:num>
  <w:num w:numId="7">
    <w:abstractNumId w:val="10"/>
  </w:num>
  <w:num w:numId="8">
    <w:abstractNumId w:val="6"/>
  </w:num>
  <w:num w:numId="9">
    <w:abstractNumId w:val="5"/>
  </w:num>
  <w:num w:numId="10">
    <w:abstractNumId w:val="4"/>
  </w:num>
  <w:num w:numId="11">
    <w:abstractNumId w:val="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60A5"/>
    <w:rsid w:val="00014731"/>
    <w:rsid w:val="000221DC"/>
    <w:rsid w:val="0002412C"/>
    <w:rsid w:val="0006583A"/>
    <w:rsid w:val="00071067"/>
    <w:rsid w:val="00087E6F"/>
    <w:rsid w:val="000E6CD1"/>
    <w:rsid w:val="000F07CE"/>
    <w:rsid w:val="00137539"/>
    <w:rsid w:val="0014347A"/>
    <w:rsid w:val="00165558"/>
    <w:rsid w:val="001B6A99"/>
    <w:rsid w:val="001C1BA5"/>
    <w:rsid w:val="001E447F"/>
    <w:rsid w:val="00202DE0"/>
    <w:rsid w:val="0022254F"/>
    <w:rsid w:val="002562C6"/>
    <w:rsid w:val="0026010C"/>
    <w:rsid w:val="002B3E7B"/>
    <w:rsid w:val="002E3336"/>
    <w:rsid w:val="003047C1"/>
    <w:rsid w:val="00340893"/>
    <w:rsid w:val="003979C4"/>
    <w:rsid w:val="003C1B6E"/>
    <w:rsid w:val="003C7566"/>
    <w:rsid w:val="003E7C61"/>
    <w:rsid w:val="00430BAB"/>
    <w:rsid w:val="004315AD"/>
    <w:rsid w:val="00463831"/>
    <w:rsid w:val="004A6E98"/>
    <w:rsid w:val="00501837"/>
    <w:rsid w:val="0056066C"/>
    <w:rsid w:val="00576A6B"/>
    <w:rsid w:val="005D70F9"/>
    <w:rsid w:val="005E7622"/>
    <w:rsid w:val="005E7B6C"/>
    <w:rsid w:val="006160A5"/>
    <w:rsid w:val="00625F9D"/>
    <w:rsid w:val="00634D80"/>
    <w:rsid w:val="006364F9"/>
    <w:rsid w:val="00640EC0"/>
    <w:rsid w:val="00642E58"/>
    <w:rsid w:val="00657962"/>
    <w:rsid w:val="00664EEF"/>
    <w:rsid w:val="0067266C"/>
    <w:rsid w:val="006847F9"/>
    <w:rsid w:val="006C2D82"/>
    <w:rsid w:val="006D7338"/>
    <w:rsid w:val="006E29BE"/>
    <w:rsid w:val="006E433D"/>
    <w:rsid w:val="00710506"/>
    <w:rsid w:val="00730E81"/>
    <w:rsid w:val="00735793"/>
    <w:rsid w:val="00760A80"/>
    <w:rsid w:val="00770EF1"/>
    <w:rsid w:val="00797CB0"/>
    <w:rsid w:val="0085049E"/>
    <w:rsid w:val="00862CB4"/>
    <w:rsid w:val="00865CB1"/>
    <w:rsid w:val="008665B9"/>
    <w:rsid w:val="00866E8F"/>
    <w:rsid w:val="008702B3"/>
    <w:rsid w:val="008B6EDE"/>
    <w:rsid w:val="008C2A1E"/>
    <w:rsid w:val="008C5DE6"/>
    <w:rsid w:val="008F5BE6"/>
    <w:rsid w:val="00917448"/>
    <w:rsid w:val="00950187"/>
    <w:rsid w:val="00984992"/>
    <w:rsid w:val="00997A1E"/>
    <w:rsid w:val="009D79AD"/>
    <w:rsid w:val="00A21C74"/>
    <w:rsid w:val="00A42AE2"/>
    <w:rsid w:val="00A55908"/>
    <w:rsid w:val="00A65D38"/>
    <w:rsid w:val="00A71B5E"/>
    <w:rsid w:val="00A769D5"/>
    <w:rsid w:val="00A82243"/>
    <w:rsid w:val="00A8442E"/>
    <w:rsid w:val="00A91104"/>
    <w:rsid w:val="00AC200C"/>
    <w:rsid w:val="00B2112B"/>
    <w:rsid w:val="00B23130"/>
    <w:rsid w:val="00B34A87"/>
    <w:rsid w:val="00B56BC8"/>
    <w:rsid w:val="00B6255A"/>
    <w:rsid w:val="00B65C3C"/>
    <w:rsid w:val="00B7618B"/>
    <w:rsid w:val="00BD485B"/>
    <w:rsid w:val="00BE2AA4"/>
    <w:rsid w:val="00BE3FA5"/>
    <w:rsid w:val="00C2222D"/>
    <w:rsid w:val="00C44793"/>
    <w:rsid w:val="00C604F2"/>
    <w:rsid w:val="00C6729F"/>
    <w:rsid w:val="00CD3AC7"/>
    <w:rsid w:val="00CD4B01"/>
    <w:rsid w:val="00CF42F5"/>
    <w:rsid w:val="00D3556F"/>
    <w:rsid w:val="00D36180"/>
    <w:rsid w:val="00D74A8F"/>
    <w:rsid w:val="00D76D90"/>
    <w:rsid w:val="00D900BD"/>
    <w:rsid w:val="00D935B8"/>
    <w:rsid w:val="00D94DA4"/>
    <w:rsid w:val="00DA0151"/>
    <w:rsid w:val="00DB6F66"/>
    <w:rsid w:val="00DC1F00"/>
    <w:rsid w:val="00DE0DE7"/>
    <w:rsid w:val="00E278A3"/>
    <w:rsid w:val="00E96E54"/>
    <w:rsid w:val="00EB6DF3"/>
    <w:rsid w:val="00EC62A7"/>
    <w:rsid w:val="00EE19A8"/>
    <w:rsid w:val="00EF0C56"/>
    <w:rsid w:val="00EF501C"/>
    <w:rsid w:val="00F06FC3"/>
    <w:rsid w:val="00F14F6C"/>
    <w:rsid w:val="00F21664"/>
    <w:rsid w:val="00F3151D"/>
    <w:rsid w:val="00F32016"/>
    <w:rsid w:val="00F523FA"/>
    <w:rsid w:val="00F601B4"/>
    <w:rsid w:val="00F718FA"/>
    <w:rsid w:val="00F84B15"/>
    <w:rsid w:val="00F84F10"/>
    <w:rsid w:val="00FF3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Tahoma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color w:val="000000"/>
      <w:sz w:val="24"/>
      <w:szCs w:val="24"/>
      <w:lang w:eastAsia="zh-CN" w:bidi="hi-IN"/>
    </w:rPr>
  </w:style>
  <w:style w:type="paragraph" w:styleId="1">
    <w:name w:val="heading 1"/>
    <w:basedOn w:val="Standard"/>
    <w:next w:val="Standard"/>
    <w:link w:val="10"/>
    <w:pPr>
      <w:keepNext/>
      <w:jc w:val="center"/>
      <w:outlineLvl w:val="0"/>
    </w:pPr>
    <w:rPr>
      <w:b/>
      <w:bCs/>
      <w:sz w:val="36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uiPriority w:val="10"/>
    <w:rPr>
      <w:sz w:val="48"/>
      <w:szCs w:val="48"/>
    </w:rPr>
  </w:style>
  <w:style w:type="character" w:customStyle="1" w:styleId="SubtitleChar">
    <w:name w:val="Subtitle Char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table" w:customStyle="1" w:styleId="11">
    <w:name w:val="Таблица простая 11"/>
    <w:basedOn w:val="a1"/>
    <w:uiPriority w:val="59"/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customStyle="1" w:styleId="21">
    <w:name w:val="Таблица простая 21"/>
    <w:basedOn w:val="a1"/>
    <w:uiPriority w:val="59"/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31">
    <w:name w:val="Таблица простая 3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41">
    <w:name w:val="Таблица простая 4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51">
    <w:name w:val="Таблица простая 5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-11">
    <w:name w:val="Таблица-сетка 1 светл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-21">
    <w:name w:val="Таблица-сетка 2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-31">
    <w:name w:val="Таблица-сетка 3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-41">
    <w:name w:val="Таблица-сетка 4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-51">
    <w:name w:val="Таблица-сетка 5 тем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-61">
    <w:name w:val="Таблица-сетка 6 цвет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-71">
    <w:name w:val="Таблица-сетка 7 цветная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-110">
    <w:name w:val="Список-таблица 1 светлая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-210">
    <w:name w:val="Список-таблица 2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-310">
    <w:name w:val="Список-таблица 3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-410">
    <w:name w:val="Список-таблица 4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-510">
    <w:name w:val="Список-таблица 5 темная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-610">
    <w:name w:val="Список-таблица 6 цвет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-710">
    <w:name w:val="Список-таблица 7 цветная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rPr>
      <w:lang w:eastAsia="zh-CN"/>
    </w:r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pPr>
      <w:jc w:val="center"/>
    </w:pPr>
    <w:rPr>
      <w:i/>
      <w:iCs/>
      <w:sz w:val="28"/>
      <w:szCs w:val="28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uiPriority w:val="99"/>
  </w:style>
  <w:style w:type="paragraph" w:styleId="af">
    <w:name w:val="caption"/>
    <w:basedOn w:val="a"/>
    <w:next w:val="a7"/>
    <w:pPr>
      <w:jc w:val="center"/>
    </w:pPr>
    <w:rPr>
      <w:b/>
      <w:bCs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Таблица простая 3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0">
    <w:name w:val="Таблица простая 4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0">
    <w:name w:val="Таблица простая 5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1">
    <w:name w:val="Таблица-сетка 1 светл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1">
    <w:name w:val="Таблица-сетка 2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1">
    <w:name w:val="Таблица-сетка 3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1">
    <w:name w:val="Таблица-сетка 4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1">
    <w:name w:val="Таблица-сетк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1">
    <w:name w:val="Таблица-сетк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1">
    <w:name w:val="Таблица-сетк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2">
    <w:name w:val="Список-таблица 1 светлая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2">
    <w:name w:val="Список-таблица 2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2">
    <w:name w:val="Список-таблица 3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2">
    <w:name w:val="Список-таблица 4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2">
    <w:name w:val="Список-таблиц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2">
    <w:name w:val="Список-таблиц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2">
    <w:name w:val="Список-таблиц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1">
    <w:name w:val="Hyperlink"/>
    <w:uiPriority w:val="99"/>
    <w:unhideWhenUsed/>
    <w:rPr>
      <w:color w:val="0000FF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  <w:rPr>
      <w:lang w:eastAsia="zh-CN"/>
    </w:rPr>
  </w:style>
  <w:style w:type="paragraph" w:styleId="af9">
    <w:name w:val="table of figures"/>
    <w:basedOn w:val="a"/>
    <w:next w:val="a"/>
    <w:uiPriority w:val="99"/>
    <w:unhideWhenUsed/>
  </w:style>
  <w:style w:type="paragraph" w:customStyle="1" w:styleId="Standard">
    <w:name w:val="Standard"/>
    <w:pPr>
      <w:widowControl w:val="0"/>
    </w:pPr>
    <w:rPr>
      <w:color w:val="000000"/>
      <w:sz w:val="24"/>
      <w:szCs w:val="24"/>
      <w:lang w:eastAsia="zh-CN" w:bidi="hi-IN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Lucida Sans Unicode" w:hAnsi="Arial"/>
      <w:sz w:val="28"/>
      <w:szCs w:val="28"/>
    </w:rPr>
  </w:style>
  <w:style w:type="paragraph" w:customStyle="1" w:styleId="Textbody">
    <w:name w:val="Text body"/>
    <w:basedOn w:val="Standard"/>
    <w:pPr>
      <w:tabs>
        <w:tab w:val="left" w:pos="9712"/>
      </w:tabs>
    </w:pPr>
    <w:rPr>
      <w:sz w:val="18"/>
    </w:rPr>
  </w:style>
  <w:style w:type="paragraph" w:customStyle="1" w:styleId="TableContents">
    <w:name w:val="Table Contents"/>
    <w:basedOn w:val="Standard"/>
    <w:pPr>
      <w:suppressLineNumbers/>
    </w:pPr>
  </w:style>
  <w:style w:type="paragraph" w:styleId="afa">
    <w:name w:val="Balloon Text"/>
    <w:basedOn w:val="a"/>
    <w:link w:val="afb"/>
    <w:uiPriority w:val="99"/>
    <w:semiHidden/>
    <w:unhideWhenUsed/>
    <w:rPr>
      <w:rFonts w:ascii="Segoe UI" w:hAnsi="Segoe UI" w:cs="Mangal"/>
      <w:sz w:val="18"/>
      <w:szCs w:val="16"/>
    </w:rPr>
  </w:style>
  <w:style w:type="character" w:customStyle="1" w:styleId="afb">
    <w:name w:val="Текст выноски Знак"/>
    <w:link w:val="afa"/>
    <w:uiPriority w:val="99"/>
    <w:semiHidden/>
    <w:rPr>
      <w:rFonts w:ascii="Segoe UI" w:hAnsi="Segoe UI" w:cs="Mangal"/>
      <w:color w:val="000000"/>
      <w:sz w:val="18"/>
      <w:szCs w:val="16"/>
      <w:lang w:eastAsia="zh-CN" w:bidi="hi-IN"/>
    </w:rPr>
  </w:style>
  <w:style w:type="paragraph" w:styleId="afc">
    <w:name w:val="Normal (Web)"/>
    <w:basedOn w:val="a"/>
    <w:uiPriority w:val="99"/>
    <w:unhideWhenUsed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eastAsia="ru-RU" w:bidi="ar-SA"/>
    </w:rPr>
  </w:style>
  <w:style w:type="paragraph" w:styleId="afd">
    <w:name w:val="Body Text"/>
    <w:basedOn w:val="a"/>
    <w:link w:val="afe"/>
    <w:uiPriority w:val="99"/>
    <w:semiHidden/>
    <w:unhideWhenUsed/>
    <w:rsid w:val="00C2222D"/>
    <w:pPr>
      <w:spacing w:after="120"/>
    </w:pPr>
    <w:rPr>
      <w:rFonts w:cs="Mangal"/>
      <w:szCs w:val="21"/>
    </w:rPr>
  </w:style>
  <w:style w:type="character" w:customStyle="1" w:styleId="afe">
    <w:name w:val="Основной текст Знак"/>
    <w:link w:val="afd"/>
    <w:uiPriority w:val="99"/>
    <w:semiHidden/>
    <w:rsid w:val="00C2222D"/>
    <w:rPr>
      <w:rFonts w:cs="Mangal"/>
      <w:color w:val="000000"/>
      <w:sz w:val="24"/>
      <w:szCs w:val="21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Tahoma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color w:val="000000"/>
      <w:sz w:val="24"/>
      <w:szCs w:val="24"/>
      <w:lang w:eastAsia="zh-CN" w:bidi="hi-IN"/>
    </w:rPr>
  </w:style>
  <w:style w:type="paragraph" w:styleId="1">
    <w:name w:val="heading 1"/>
    <w:basedOn w:val="Standard"/>
    <w:next w:val="Standard"/>
    <w:link w:val="10"/>
    <w:pPr>
      <w:keepNext/>
      <w:jc w:val="center"/>
      <w:outlineLvl w:val="0"/>
    </w:pPr>
    <w:rPr>
      <w:b/>
      <w:bCs/>
      <w:sz w:val="36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uiPriority w:val="10"/>
    <w:rPr>
      <w:sz w:val="48"/>
      <w:szCs w:val="48"/>
    </w:rPr>
  </w:style>
  <w:style w:type="character" w:customStyle="1" w:styleId="SubtitleChar">
    <w:name w:val="Subtitle Char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table" w:customStyle="1" w:styleId="11">
    <w:name w:val="Таблица простая 11"/>
    <w:basedOn w:val="a1"/>
    <w:uiPriority w:val="59"/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customStyle="1" w:styleId="21">
    <w:name w:val="Таблица простая 21"/>
    <w:basedOn w:val="a1"/>
    <w:uiPriority w:val="59"/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31">
    <w:name w:val="Таблица простая 3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41">
    <w:name w:val="Таблица простая 4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51">
    <w:name w:val="Таблица простая 5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-11">
    <w:name w:val="Таблица-сетка 1 светл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-21">
    <w:name w:val="Таблица-сетка 2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-31">
    <w:name w:val="Таблица-сетка 3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-41">
    <w:name w:val="Таблица-сетка 4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-51">
    <w:name w:val="Таблица-сетка 5 тем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-61">
    <w:name w:val="Таблица-сетка 6 цвет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-71">
    <w:name w:val="Таблица-сетка 7 цветная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-110">
    <w:name w:val="Список-таблица 1 светлая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-210">
    <w:name w:val="Список-таблица 2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-310">
    <w:name w:val="Список-таблица 3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-410">
    <w:name w:val="Список-таблица 4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-510">
    <w:name w:val="Список-таблица 5 темная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-610">
    <w:name w:val="Список-таблица 6 цвет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-710">
    <w:name w:val="Список-таблица 7 цветная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rPr>
      <w:lang w:eastAsia="zh-CN"/>
    </w:r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pPr>
      <w:jc w:val="center"/>
    </w:pPr>
    <w:rPr>
      <w:i/>
      <w:iCs/>
      <w:sz w:val="28"/>
      <w:szCs w:val="28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uiPriority w:val="99"/>
  </w:style>
  <w:style w:type="paragraph" w:styleId="af">
    <w:name w:val="caption"/>
    <w:basedOn w:val="a"/>
    <w:next w:val="a7"/>
    <w:pPr>
      <w:jc w:val="center"/>
    </w:pPr>
    <w:rPr>
      <w:b/>
      <w:bCs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Таблица простая 3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0">
    <w:name w:val="Таблица простая 4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0">
    <w:name w:val="Таблица простая 5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1">
    <w:name w:val="Таблица-сетка 1 светл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1">
    <w:name w:val="Таблица-сетка 2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1">
    <w:name w:val="Таблица-сетка 3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1">
    <w:name w:val="Таблица-сетка 4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1">
    <w:name w:val="Таблица-сетк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1">
    <w:name w:val="Таблица-сетк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1">
    <w:name w:val="Таблица-сетк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2">
    <w:name w:val="Список-таблица 1 светлая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2">
    <w:name w:val="Список-таблица 2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2">
    <w:name w:val="Список-таблица 3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2">
    <w:name w:val="Список-таблица 4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2">
    <w:name w:val="Список-таблиц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2">
    <w:name w:val="Список-таблиц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2">
    <w:name w:val="Список-таблиц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1">
    <w:name w:val="Hyperlink"/>
    <w:uiPriority w:val="99"/>
    <w:unhideWhenUsed/>
    <w:rPr>
      <w:color w:val="0000FF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  <w:rPr>
      <w:lang w:eastAsia="zh-CN"/>
    </w:rPr>
  </w:style>
  <w:style w:type="paragraph" w:styleId="af9">
    <w:name w:val="table of figures"/>
    <w:basedOn w:val="a"/>
    <w:next w:val="a"/>
    <w:uiPriority w:val="99"/>
    <w:unhideWhenUsed/>
  </w:style>
  <w:style w:type="paragraph" w:customStyle="1" w:styleId="Standard">
    <w:name w:val="Standard"/>
    <w:pPr>
      <w:widowControl w:val="0"/>
    </w:pPr>
    <w:rPr>
      <w:color w:val="000000"/>
      <w:sz w:val="24"/>
      <w:szCs w:val="24"/>
      <w:lang w:eastAsia="zh-CN" w:bidi="hi-IN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Lucida Sans Unicode" w:hAnsi="Arial"/>
      <w:sz w:val="28"/>
      <w:szCs w:val="28"/>
    </w:rPr>
  </w:style>
  <w:style w:type="paragraph" w:customStyle="1" w:styleId="Textbody">
    <w:name w:val="Text body"/>
    <w:basedOn w:val="Standard"/>
    <w:pPr>
      <w:tabs>
        <w:tab w:val="left" w:pos="9712"/>
      </w:tabs>
    </w:pPr>
    <w:rPr>
      <w:sz w:val="18"/>
    </w:rPr>
  </w:style>
  <w:style w:type="paragraph" w:customStyle="1" w:styleId="TableContents">
    <w:name w:val="Table Contents"/>
    <w:basedOn w:val="Standard"/>
    <w:pPr>
      <w:suppressLineNumbers/>
    </w:pPr>
  </w:style>
  <w:style w:type="paragraph" w:styleId="afa">
    <w:name w:val="Balloon Text"/>
    <w:basedOn w:val="a"/>
    <w:link w:val="afb"/>
    <w:uiPriority w:val="99"/>
    <w:semiHidden/>
    <w:unhideWhenUsed/>
    <w:rPr>
      <w:rFonts w:ascii="Segoe UI" w:hAnsi="Segoe UI" w:cs="Mangal"/>
      <w:sz w:val="18"/>
      <w:szCs w:val="16"/>
    </w:rPr>
  </w:style>
  <w:style w:type="character" w:customStyle="1" w:styleId="afb">
    <w:name w:val="Текст выноски Знак"/>
    <w:link w:val="afa"/>
    <w:uiPriority w:val="99"/>
    <w:semiHidden/>
    <w:rPr>
      <w:rFonts w:ascii="Segoe UI" w:hAnsi="Segoe UI" w:cs="Mangal"/>
      <w:color w:val="000000"/>
      <w:sz w:val="18"/>
      <w:szCs w:val="16"/>
      <w:lang w:eastAsia="zh-CN" w:bidi="hi-IN"/>
    </w:rPr>
  </w:style>
  <w:style w:type="paragraph" w:styleId="afc">
    <w:name w:val="Normal (Web)"/>
    <w:basedOn w:val="a"/>
    <w:uiPriority w:val="99"/>
    <w:unhideWhenUsed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eastAsia="ru-RU" w:bidi="ar-SA"/>
    </w:rPr>
  </w:style>
  <w:style w:type="paragraph" w:styleId="afd">
    <w:name w:val="Body Text"/>
    <w:basedOn w:val="a"/>
    <w:link w:val="afe"/>
    <w:uiPriority w:val="99"/>
    <w:semiHidden/>
    <w:unhideWhenUsed/>
    <w:rsid w:val="00C2222D"/>
    <w:pPr>
      <w:spacing w:after="120"/>
    </w:pPr>
    <w:rPr>
      <w:rFonts w:cs="Mangal"/>
      <w:szCs w:val="21"/>
    </w:rPr>
  </w:style>
  <w:style w:type="character" w:customStyle="1" w:styleId="afe">
    <w:name w:val="Основной текст Знак"/>
    <w:link w:val="afd"/>
    <w:uiPriority w:val="99"/>
    <w:semiHidden/>
    <w:rsid w:val="00C2222D"/>
    <w:rPr>
      <w:rFonts w:cs="Mangal"/>
      <w:color w:val="000000"/>
      <w:sz w:val="24"/>
      <w:szCs w:val="2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66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8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8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56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32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9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85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90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87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7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7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83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1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7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2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9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9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5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9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1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1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8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14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8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8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4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5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87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9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7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0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8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BF1C85-1ABD-47E5-B45D-5065067468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</TotalTime>
  <Pages>1</Pages>
  <Words>183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И.Л. Потемкина</dc:creator>
  <cp:lastModifiedBy>О.А. Орлова</cp:lastModifiedBy>
  <cp:revision>27</cp:revision>
  <cp:lastPrinted>2025-05-14T07:10:00Z</cp:lastPrinted>
  <dcterms:created xsi:type="dcterms:W3CDTF">2023-12-29T05:17:00Z</dcterms:created>
  <dcterms:modified xsi:type="dcterms:W3CDTF">2025-05-14T07:11:00Z</dcterms:modified>
  <cp:version>1048576</cp:version>
</cp:coreProperties>
</file>