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BD3324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A9592D" w:rsidP="007F0BC8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0BC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0D5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1735DD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F0BC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735D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534D" w:rsidRDefault="0030534D" w:rsidP="0030534D">
      <w:pPr>
        <w:pStyle w:val="Textbody"/>
        <w:jc w:val="center"/>
      </w:pPr>
    </w:p>
    <w:p w:rsidR="001735DD" w:rsidRPr="00DB32A2" w:rsidRDefault="001735DD" w:rsidP="001735DD">
      <w:pPr>
        <w:pStyle w:val="Standard"/>
        <w:ind w:left="567" w:right="282"/>
        <w:jc w:val="center"/>
        <w:rPr>
          <w:rFonts w:cs="Liberation Serif"/>
          <w:b/>
          <w:bCs/>
          <w:sz w:val="26"/>
          <w:szCs w:val="26"/>
        </w:rPr>
      </w:pPr>
      <w:r w:rsidRPr="00DB32A2">
        <w:rPr>
          <w:rFonts w:cs="Liberation Serif"/>
          <w:b/>
          <w:bCs/>
          <w:sz w:val="26"/>
          <w:szCs w:val="26"/>
        </w:rPr>
        <w:t>О</w:t>
      </w:r>
      <w:r>
        <w:rPr>
          <w:rFonts w:cs="Liberation Serif"/>
          <w:b/>
          <w:bCs/>
          <w:sz w:val="26"/>
          <w:szCs w:val="26"/>
        </w:rPr>
        <w:t xml:space="preserve"> внесении изменений в постановление главы Грязовецкого муниципального округа от 28.07.2025 № 159 «Об утверждении Реестра должностей муниципальной службы в органах местного самоуправления Грязовецкого муниципального округа»</w:t>
      </w:r>
    </w:p>
    <w:p w:rsidR="0030534D" w:rsidRDefault="0030534D" w:rsidP="0030534D">
      <w:pPr>
        <w:pStyle w:val="Textbody"/>
        <w:spacing w:line="276" w:lineRule="auto"/>
        <w:ind w:firstLine="709"/>
        <w:jc w:val="both"/>
      </w:pPr>
    </w:p>
    <w:p w:rsidR="00035960" w:rsidRDefault="00035960" w:rsidP="0030534D">
      <w:pPr>
        <w:pStyle w:val="Textbody"/>
        <w:spacing w:line="276" w:lineRule="auto"/>
        <w:ind w:firstLine="709"/>
        <w:jc w:val="both"/>
      </w:pPr>
    </w:p>
    <w:p w:rsidR="001735DD" w:rsidRPr="00DB32A2" w:rsidRDefault="001735DD" w:rsidP="001735DD">
      <w:pPr>
        <w:ind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bookmarkStart w:id="0" w:name="sub_1"/>
      <w:r>
        <w:rPr>
          <w:rFonts w:eastAsia="Times New Roman" w:cs="Liberation Serif"/>
          <w:color w:val="auto"/>
          <w:sz w:val="26"/>
          <w:szCs w:val="26"/>
          <w:lang w:bidi="ar-SA"/>
        </w:rPr>
        <w:t>С целью уточнения ранее принятого постановления главы Грязовецкого муниципального округа</w:t>
      </w:r>
    </w:p>
    <w:p w:rsidR="001735DD" w:rsidRPr="00DB32A2" w:rsidRDefault="001735DD" w:rsidP="001735DD">
      <w:pPr>
        <w:widowControl/>
        <w:ind w:firstLine="709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DB32A2">
        <w:rPr>
          <w:rFonts w:eastAsia="Times New Roman" w:cs="Liberation Serif"/>
          <w:b/>
          <w:color w:val="auto"/>
          <w:sz w:val="26"/>
          <w:szCs w:val="26"/>
          <w:lang w:bidi="ar-SA"/>
        </w:rPr>
        <w:t>ПОСТАНОВЛЯЮ:</w:t>
      </w:r>
    </w:p>
    <w:p w:rsidR="001735DD" w:rsidRDefault="001735DD" w:rsidP="001735DD">
      <w:pPr>
        <w:widowControl/>
        <w:numPr>
          <w:ilvl w:val="0"/>
          <w:numId w:val="13"/>
        </w:numPr>
        <w:tabs>
          <w:tab w:val="left" w:pos="0"/>
          <w:tab w:val="left" w:pos="142"/>
          <w:tab w:val="left" w:pos="993"/>
        </w:tabs>
        <w:suppressAutoHyphens/>
        <w:ind w:left="0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Наименование постановления </w:t>
      </w:r>
      <w:r w:rsidRPr="00EF3FB1">
        <w:rPr>
          <w:rFonts w:eastAsia="Times New Roman" w:cs="Liberation Serif"/>
          <w:color w:val="auto"/>
          <w:sz w:val="26"/>
          <w:szCs w:val="26"/>
          <w:lang w:bidi="ar-SA"/>
        </w:rPr>
        <w:t>главы Грязовецкого муниципального округа от 28.07.2025 № 159 «Об утверждении Реестра должностей муниципальной службы в органах местного само</w:t>
      </w:r>
      <w:bookmarkStart w:id="1" w:name="_GoBack"/>
      <w:bookmarkEnd w:id="1"/>
      <w:r w:rsidRPr="00EF3FB1">
        <w:rPr>
          <w:rFonts w:eastAsia="Times New Roman" w:cs="Liberation Serif"/>
          <w:color w:val="auto"/>
          <w:sz w:val="26"/>
          <w:szCs w:val="26"/>
          <w:lang w:bidi="ar-SA"/>
        </w:rPr>
        <w:t>управления Грязовецкого муниципального округа»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изложить в следующей редакции:</w:t>
      </w:r>
    </w:p>
    <w:p w:rsidR="001735DD" w:rsidRPr="00EF3FB1" w:rsidRDefault="001735DD" w:rsidP="001735DD">
      <w:pPr>
        <w:widowControl/>
        <w:tabs>
          <w:tab w:val="left" w:pos="0"/>
          <w:tab w:val="left" w:pos="142"/>
          <w:tab w:val="left" w:pos="993"/>
        </w:tabs>
        <w:ind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EF3FB1">
        <w:rPr>
          <w:rFonts w:eastAsia="Times New Roman" w:cs="Liberation Serif"/>
          <w:color w:val="auto"/>
          <w:sz w:val="26"/>
          <w:szCs w:val="26"/>
          <w:lang w:bidi="ar-SA"/>
        </w:rPr>
        <w:t xml:space="preserve">«Об утверждении Перечня должностей муниципальной службы в органах местного самоуправления Грязовецкого муниципального округа». </w:t>
      </w:r>
    </w:p>
    <w:p w:rsidR="001735DD" w:rsidRDefault="001735DD" w:rsidP="001735DD">
      <w:pPr>
        <w:widowControl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134"/>
        </w:tabs>
        <w:suppressAutoHyphens/>
        <w:ind w:left="0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В</w:t>
      </w:r>
      <w:r w:rsidRPr="00B6640B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пункте 1 постановления слово «Реестр» заменить словом «Перечень».</w:t>
      </w:r>
    </w:p>
    <w:p w:rsidR="001735DD" w:rsidRDefault="001735DD" w:rsidP="001735DD">
      <w:pPr>
        <w:widowControl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134"/>
        </w:tabs>
        <w:suppressAutoHyphens/>
        <w:ind w:left="0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В наименовании Приложения к постановлению слово «Реестр» заменить словом «Перечень».</w:t>
      </w:r>
    </w:p>
    <w:bookmarkEnd w:id="0"/>
    <w:p w:rsidR="001735DD" w:rsidRPr="00DB32A2" w:rsidRDefault="001735DD" w:rsidP="001735DD">
      <w:pPr>
        <w:numPr>
          <w:ilvl w:val="0"/>
          <w:numId w:val="13"/>
        </w:numPr>
        <w:tabs>
          <w:tab w:val="left" w:pos="142"/>
          <w:tab w:val="left" w:pos="426"/>
          <w:tab w:val="left" w:pos="993"/>
          <w:tab w:val="left" w:pos="1134"/>
          <w:tab w:val="left" w:pos="1276"/>
        </w:tabs>
        <w:suppressAutoHyphens/>
        <w:autoSpaceDN w:val="0"/>
        <w:ind w:left="0" w:firstLine="709"/>
        <w:jc w:val="both"/>
        <w:textAlignment w:val="baseline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DB32A2">
        <w:rPr>
          <w:rFonts w:cs="Liberation Serif"/>
          <w:sz w:val="26"/>
          <w:szCs w:val="26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</w:t>
      </w:r>
      <w:r w:rsidRPr="00DB32A2">
        <w:rPr>
          <w:rFonts w:eastAsia="Times New Roman" w:cs="Liberation Serif"/>
          <w:color w:val="auto"/>
          <w:sz w:val="26"/>
          <w:szCs w:val="26"/>
          <w:lang w:bidi="ar-SA"/>
        </w:rPr>
        <w:t>.</w:t>
      </w:r>
    </w:p>
    <w:p w:rsidR="001F16F0" w:rsidRPr="0000306C" w:rsidRDefault="001F16F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90C0E" w:rsidRPr="0000306C" w:rsidRDefault="00490C0E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324" w:rsidRDefault="00BD3324">
      <w:r>
        <w:separator/>
      </w:r>
    </w:p>
  </w:endnote>
  <w:endnote w:type="continuationSeparator" w:id="0">
    <w:p w:rsidR="00BD3324" w:rsidRDefault="00BD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324" w:rsidRDefault="00BD3324">
      <w:r>
        <w:separator/>
      </w:r>
    </w:p>
  </w:footnote>
  <w:footnote w:type="continuationSeparator" w:id="0">
    <w:p w:rsidR="00BD3324" w:rsidRDefault="00BD3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45D1F"/>
    <w:multiLevelType w:val="multilevel"/>
    <w:tmpl w:val="6C8466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35960"/>
    <w:rsid w:val="0006583A"/>
    <w:rsid w:val="00071067"/>
    <w:rsid w:val="00087E6F"/>
    <w:rsid w:val="000B35BF"/>
    <w:rsid w:val="000E6CD1"/>
    <w:rsid w:val="00100A9F"/>
    <w:rsid w:val="00122A0A"/>
    <w:rsid w:val="00137539"/>
    <w:rsid w:val="0014347A"/>
    <w:rsid w:val="00161A51"/>
    <w:rsid w:val="00165558"/>
    <w:rsid w:val="001735DD"/>
    <w:rsid w:val="001F16F0"/>
    <w:rsid w:val="00202DE0"/>
    <w:rsid w:val="0022254F"/>
    <w:rsid w:val="00230D5B"/>
    <w:rsid w:val="002B3E7B"/>
    <w:rsid w:val="003047C1"/>
    <w:rsid w:val="0030534D"/>
    <w:rsid w:val="003979C4"/>
    <w:rsid w:val="003C7566"/>
    <w:rsid w:val="003D194E"/>
    <w:rsid w:val="003E7C61"/>
    <w:rsid w:val="00430BAB"/>
    <w:rsid w:val="004876B6"/>
    <w:rsid w:val="00490C0E"/>
    <w:rsid w:val="004A6E98"/>
    <w:rsid w:val="004F5690"/>
    <w:rsid w:val="0052397C"/>
    <w:rsid w:val="0052678E"/>
    <w:rsid w:val="005464BA"/>
    <w:rsid w:val="0056066C"/>
    <w:rsid w:val="005D70F9"/>
    <w:rsid w:val="005E7622"/>
    <w:rsid w:val="005E7B6C"/>
    <w:rsid w:val="006160A5"/>
    <w:rsid w:val="00620E06"/>
    <w:rsid w:val="00634D80"/>
    <w:rsid w:val="006364F9"/>
    <w:rsid w:val="00637A1E"/>
    <w:rsid w:val="00642E58"/>
    <w:rsid w:val="006505E9"/>
    <w:rsid w:val="00657962"/>
    <w:rsid w:val="0067266C"/>
    <w:rsid w:val="006847F9"/>
    <w:rsid w:val="006C2D82"/>
    <w:rsid w:val="006E433D"/>
    <w:rsid w:val="00710506"/>
    <w:rsid w:val="00730E81"/>
    <w:rsid w:val="00745429"/>
    <w:rsid w:val="0077070E"/>
    <w:rsid w:val="00770EF1"/>
    <w:rsid w:val="007968C8"/>
    <w:rsid w:val="00797CB0"/>
    <w:rsid w:val="007F0BC8"/>
    <w:rsid w:val="008179F6"/>
    <w:rsid w:val="008268AC"/>
    <w:rsid w:val="0085049E"/>
    <w:rsid w:val="00855989"/>
    <w:rsid w:val="00866204"/>
    <w:rsid w:val="008665B9"/>
    <w:rsid w:val="00866E8F"/>
    <w:rsid w:val="008702B3"/>
    <w:rsid w:val="008A5CD8"/>
    <w:rsid w:val="008C5DE6"/>
    <w:rsid w:val="00917448"/>
    <w:rsid w:val="00924026"/>
    <w:rsid w:val="009416B9"/>
    <w:rsid w:val="00950187"/>
    <w:rsid w:val="00950B93"/>
    <w:rsid w:val="00973707"/>
    <w:rsid w:val="00997A1E"/>
    <w:rsid w:val="009A04E0"/>
    <w:rsid w:val="009D57A4"/>
    <w:rsid w:val="009D79AD"/>
    <w:rsid w:val="00A21C74"/>
    <w:rsid w:val="00A256DA"/>
    <w:rsid w:val="00A47E98"/>
    <w:rsid w:val="00A769D5"/>
    <w:rsid w:val="00A82243"/>
    <w:rsid w:val="00A91104"/>
    <w:rsid w:val="00A9592D"/>
    <w:rsid w:val="00AA51E9"/>
    <w:rsid w:val="00AB0B80"/>
    <w:rsid w:val="00AC200C"/>
    <w:rsid w:val="00AD561E"/>
    <w:rsid w:val="00B06014"/>
    <w:rsid w:val="00B34A87"/>
    <w:rsid w:val="00B56BC8"/>
    <w:rsid w:val="00B6255A"/>
    <w:rsid w:val="00B65C3C"/>
    <w:rsid w:val="00BB4A31"/>
    <w:rsid w:val="00BC0B70"/>
    <w:rsid w:val="00BD3324"/>
    <w:rsid w:val="00BE3FA5"/>
    <w:rsid w:val="00C002CB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8020A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131E-4C4F-4A29-8533-3F8C98D8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О.А. Орлова</cp:lastModifiedBy>
  <cp:revision>84</cp:revision>
  <cp:lastPrinted>2025-11-28T10:04:00Z</cp:lastPrinted>
  <dcterms:created xsi:type="dcterms:W3CDTF">2023-03-02T13:14:00Z</dcterms:created>
  <dcterms:modified xsi:type="dcterms:W3CDTF">2025-11-28T10:10:00Z</dcterms:modified>
  <cp:version>1048576</cp:version>
</cp:coreProperties>
</file>