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43" w:rsidRDefault="00212343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E9B9C1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46F9D" w:rsidP="00946F9D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5415D0">
              <w:rPr>
                <w:rFonts w:cs="Liberation Serif"/>
                <w:sz w:val="26"/>
                <w:szCs w:val="26"/>
              </w:rPr>
              <w:t>.12.2025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5415D0" w:rsidP="00A84266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A84266">
              <w:rPr>
                <w:rFonts w:cs="Liberation Serif"/>
                <w:sz w:val="26"/>
                <w:szCs w:val="26"/>
              </w:rPr>
              <w:t>70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A84266" w:rsidRPr="00A84266" w:rsidRDefault="00A84266" w:rsidP="00A84266">
      <w:pPr>
        <w:widowControl w:val="0"/>
        <w:spacing w:after="0" w:line="240" w:lineRule="auto"/>
        <w:ind w:left="567" w:right="282"/>
        <w:jc w:val="center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A84266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>О внесении изменений в постановление главы Грязовецкого муниципального округа от 31.03.2025 № 65 «Об утверждении плана мероприятий по повышению финансовой устойчивости Грязовецкого муниципального округа на 2025-2027 годы»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A84266" w:rsidRPr="00A84266" w:rsidRDefault="00A84266" w:rsidP="00A84266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sub_1"/>
      <w:r w:rsidRPr="00A84266">
        <w:rPr>
          <w:rFonts w:ascii="Liberation Serif" w:hAnsi="Liberation Serif" w:cs="Liberation Serif"/>
          <w:sz w:val="26"/>
          <w:szCs w:val="26"/>
        </w:rPr>
        <w:t xml:space="preserve">С целью </w:t>
      </w:r>
      <w:proofErr w:type="gramStart"/>
      <w:r w:rsidRPr="00A84266">
        <w:rPr>
          <w:rFonts w:ascii="Liberation Serif" w:hAnsi="Liberation Serif" w:cs="Liberation Serif"/>
          <w:sz w:val="26"/>
          <w:szCs w:val="26"/>
        </w:rPr>
        <w:t>уточнения плановых показателей плана мероприятий оптимизации расходов</w:t>
      </w:r>
      <w:proofErr w:type="gramEnd"/>
      <w:r w:rsidRPr="00A84266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округа на 2025 год</w:t>
      </w:r>
    </w:p>
    <w:p w:rsidR="00A84266" w:rsidRPr="00A84266" w:rsidRDefault="00A84266" w:rsidP="00A84266">
      <w:pPr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A84266">
        <w:rPr>
          <w:rFonts w:ascii="Liberation Serif" w:hAnsi="Liberation Serif" w:cs="Liberation Serif"/>
          <w:b/>
          <w:sz w:val="26"/>
          <w:szCs w:val="26"/>
        </w:rPr>
        <w:t>ПОСТАНОВЛЯЮ:</w:t>
      </w:r>
    </w:p>
    <w:p w:rsidR="00A84266" w:rsidRPr="00A84266" w:rsidRDefault="00A84266" w:rsidP="00A84266">
      <w:pPr>
        <w:widowControl w:val="0"/>
        <w:numPr>
          <w:ilvl w:val="0"/>
          <w:numId w:val="5"/>
        </w:num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A84266">
        <w:rPr>
          <w:rFonts w:ascii="Liberation Serif" w:hAnsi="Liberation Serif" w:cs="Liberation Serif"/>
          <w:sz w:val="26"/>
          <w:szCs w:val="26"/>
        </w:rPr>
        <w:t xml:space="preserve">Внести изменения в </w:t>
      </w:r>
      <w:r w:rsidRPr="00A84266">
        <w:rPr>
          <w:rFonts w:ascii="Liberation Serif" w:hAnsi="Liberation Serif" w:cs="Liberation Serif"/>
          <w:bCs/>
          <w:sz w:val="26"/>
          <w:szCs w:val="26"/>
        </w:rPr>
        <w:t xml:space="preserve">постановление главы Грязовецкого муниципального округа от 31.03.2025 № 65 «Об утверждении плана </w:t>
      </w:r>
      <w:bookmarkStart w:id="1" w:name="_GoBack"/>
      <w:bookmarkEnd w:id="1"/>
      <w:r w:rsidRPr="00A84266">
        <w:rPr>
          <w:rFonts w:ascii="Liberation Serif" w:hAnsi="Liberation Serif" w:cs="Liberation Serif"/>
          <w:bCs/>
          <w:sz w:val="26"/>
          <w:szCs w:val="26"/>
        </w:rPr>
        <w:t>мероприятий по повышению финансовой устойчивости Грязовецкого муниципального округа на 2025-2027 годы»</w:t>
      </w:r>
    </w:p>
    <w:p w:rsidR="00A84266" w:rsidRPr="00A84266" w:rsidRDefault="00A84266" w:rsidP="00A84266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A84266">
        <w:rPr>
          <w:rFonts w:ascii="Liberation Serif" w:hAnsi="Liberation Serif" w:cs="Liberation Serif"/>
          <w:sz w:val="26"/>
          <w:szCs w:val="26"/>
        </w:rPr>
        <w:t xml:space="preserve">изложив приложение 2 к постановлению в </w:t>
      </w:r>
      <w:r w:rsidR="006007E9">
        <w:rPr>
          <w:rFonts w:ascii="Liberation Serif" w:hAnsi="Liberation Serif" w:cs="Liberation Serif"/>
          <w:sz w:val="26"/>
          <w:szCs w:val="26"/>
        </w:rPr>
        <w:t>следующей</w:t>
      </w:r>
      <w:r w:rsidRPr="00A84266">
        <w:rPr>
          <w:rFonts w:ascii="Liberation Serif" w:hAnsi="Liberation Serif" w:cs="Liberation Serif"/>
          <w:sz w:val="26"/>
          <w:szCs w:val="26"/>
        </w:rPr>
        <w:t xml:space="preserve"> редакции согласно приложению к настоящему постановлению.</w:t>
      </w:r>
    </w:p>
    <w:bookmarkEnd w:id="0"/>
    <w:p w:rsidR="00A84266" w:rsidRPr="00A84266" w:rsidRDefault="00A84266" w:rsidP="00A84266">
      <w:pPr>
        <w:widowControl w:val="0"/>
        <w:numPr>
          <w:ilvl w:val="0"/>
          <w:numId w:val="5"/>
        </w:numPr>
        <w:tabs>
          <w:tab w:val="left" w:pos="142"/>
          <w:tab w:val="left" w:pos="426"/>
          <w:tab w:val="left" w:pos="993"/>
          <w:tab w:val="left" w:pos="1134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A8426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вступает в силу с момента подписания и распространяется на правоотношения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возникшие с 1 января 2025 г</w:t>
      </w:r>
      <w:r w:rsidRPr="00A8426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. </w:t>
      </w:r>
    </w:p>
    <w:p w:rsidR="00881B7B" w:rsidRDefault="00881B7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41148" w:rsidRDefault="00641148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5415D0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5415D0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6007E9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8A1" w:rsidRDefault="00FE18A1">
      <w:pPr>
        <w:spacing w:after="0" w:line="240" w:lineRule="auto"/>
      </w:pPr>
      <w:r>
        <w:separator/>
      </w:r>
    </w:p>
  </w:endnote>
  <w:endnote w:type="continuationSeparator" w:id="0">
    <w:p w:rsidR="00FE18A1" w:rsidRDefault="00FE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8A1" w:rsidRDefault="00FE18A1">
      <w:pPr>
        <w:spacing w:after="0" w:line="240" w:lineRule="auto"/>
      </w:pPr>
      <w:r>
        <w:separator/>
      </w:r>
    </w:p>
  </w:footnote>
  <w:footnote w:type="continuationSeparator" w:id="0">
    <w:p w:rsidR="00FE18A1" w:rsidRDefault="00FE1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9945D1F"/>
    <w:multiLevelType w:val="multilevel"/>
    <w:tmpl w:val="6C8466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7861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0D536E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343"/>
    <w:rsid w:val="00272A03"/>
    <w:rsid w:val="00277A2E"/>
    <w:rsid w:val="002831AF"/>
    <w:rsid w:val="00287A18"/>
    <w:rsid w:val="002C6536"/>
    <w:rsid w:val="002E165D"/>
    <w:rsid w:val="003303C4"/>
    <w:rsid w:val="00353D75"/>
    <w:rsid w:val="003A636D"/>
    <w:rsid w:val="003B6CBF"/>
    <w:rsid w:val="003D0A8A"/>
    <w:rsid w:val="003E423F"/>
    <w:rsid w:val="003F2FDD"/>
    <w:rsid w:val="00410810"/>
    <w:rsid w:val="0044056C"/>
    <w:rsid w:val="00452D90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415D0"/>
    <w:rsid w:val="005820F6"/>
    <w:rsid w:val="005A4FC8"/>
    <w:rsid w:val="005A5B0B"/>
    <w:rsid w:val="005B2831"/>
    <w:rsid w:val="005C086C"/>
    <w:rsid w:val="005C5E0E"/>
    <w:rsid w:val="005C7AC6"/>
    <w:rsid w:val="006007E9"/>
    <w:rsid w:val="006024C7"/>
    <w:rsid w:val="00637B53"/>
    <w:rsid w:val="00641148"/>
    <w:rsid w:val="0064723C"/>
    <w:rsid w:val="00681E92"/>
    <w:rsid w:val="006A0C3A"/>
    <w:rsid w:val="006C3B02"/>
    <w:rsid w:val="006C67B8"/>
    <w:rsid w:val="006D682D"/>
    <w:rsid w:val="006F74F6"/>
    <w:rsid w:val="007077B6"/>
    <w:rsid w:val="00743A08"/>
    <w:rsid w:val="00756403"/>
    <w:rsid w:val="007A7E27"/>
    <w:rsid w:val="007D53F4"/>
    <w:rsid w:val="007D5D93"/>
    <w:rsid w:val="00811B85"/>
    <w:rsid w:val="00811C17"/>
    <w:rsid w:val="00816F26"/>
    <w:rsid w:val="00841EAC"/>
    <w:rsid w:val="00860C56"/>
    <w:rsid w:val="00881B7B"/>
    <w:rsid w:val="008B4D1D"/>
    <w:rsid w:val="008B749A"/>
    <w:rsid w:val="008C1F8E"/>
    <w:rsid w:val="00901A78"/>
    <w:rsid w:val="00914CBB"/>
    <w:rsid w:val="0092067F"/>
    <w:rsid w:val="009321C5"/>
    <w:rsid w:val="00936558"/>
    <w:rsid w:val="00946F9D"/>
    <w:rsid w:val="00972303"/>
    <w:rsid w:val="00974BE9"/>
    <w:rsid w:val="00987B93"/>
    <w:rsid w:val="009B765C"/>
    <w:rsid w:val="00A50A24"/>
    <w:rsid w:val="00A534E1"/>
    <w:rsid w:val="00A55BAD"/>
    <w:rsid w:val="00A74AA7"/>
    <w:rsid w:val="00A84266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610AF"/>
    <w:rsid w:val="00B75FA4"/>
    <w:rsid w:val="00B96169"/>
    <w:rsid w:val="00BB025B"/>
    <w:rsid w:val="00BB4671"/>
    <w:rsid w:val="00BB69D3"/>
    <w:rsid w:val="00BC3B02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50B6B"/>
    <w:rsid w:val="00F62821"/>
    <w:rsid w:val="00FC6C94"/>
    <w:rsid w:val="00FE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0901-43B4-4F9C-A14D-2923B9B2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38</cp:revision>
  <cp:lastPrinted>2026-01-13T06:48:00Z</cp:lastPrinted>
  <dcterms:created xsi:type="dcterms:W3CDTF">2024-02-20T06:14:00Z</dcterms:created>
  <dcterms:modified xsi:type="dcterms:W3CDTF">2026-01-13T06:48:00Z</dcterms:modified>
  <cp:version>1048576</cp:version>
</cp:coreProperties>
</file>