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C87609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7A627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7A6272">
              <w:rPr>
                <w:rFonts w:cs="Liberation Serif"/>
                <w:sz w:val="26"/>
                <w:szCs w:val="26"/>
              </w:rPr>
              <w:t>2.01.2026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0A1915" w:rsidRDefault="007A6272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A1915" w:rsidRDefault="008C0935" w:rsidP="000A1915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Поощрить Благодарственным письмом главы Грязовецкого муниципального округа за личный вклад в развитие </w:t>
      </w:r>
      <w:r>
        <w:rPr>
          <w:rFonts w:ascii="Liberation Serif" w:hAnsi="Liberation Serif"/>
          <w:sz w:val="26"/>
          <w:szCs w:val="26"/>
        </w:rPr>
        <w:t xml:space="preserve">отрасли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железнодорожного транспорта</w:t>
      </w:r>
      <w:r>
        <w:rPr>
          <w:rFonts w:ascii="Liberation Serif" w:hAnsi="Liberation Serif"/>
          <w:sz w:val="26"/>
          <w:szCs w:val="26"/>
        </w:rPr>
        <w:t>, высокий профессионализм и многолетни</w:t>
      </w:r>
      <w:r>
        <w:rPr>
          <w:rFonts w:ascii="Liberation Serif" w:hAnsi="Liberation Serif" w:hint="eastAsia"/>
          <w:sz w:val="26"/>
          <w:szCs w:val="26"/>
        </w:rPr>
        <w:t>й</w:t>
      </w:r>
      <w:r>
        <w:rPr>
          <w:rFonts w:ascii="Liberation Serif" w:hAnsi="Liberation Serif"/>
          <w:sz w:val="26"/>
          <w:szCs w:val="26"/>
        </w:rPr>
        <w:t xml:space="preserve"> добросовестный труд</w:t>
      </w:r>
      <w:r>
        <w:rPr>
          <w:rFonts w:ascii="Liberation Serif" w:hAnsi="Liberation Serif"/>
          <w:sz w:val="26"/>
          <w:szCs w:val="26"/>
        </w:rPr>
        <w:t>:</w:t>
      </w:r>
    </w:p>
    <w:p w:rsidR="004900BB" w:rsidRPr="00992DFC" w:rsidRDefault="004900BB" w:rsidP="00992DF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Карабашину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Светлану Николаевну, приемосдатчика груза и багажа </w:t>
      </w:r>
      <w:r>
        <w:rPr>
          <w:rFonts w:ascii="Liberation Serif" w:hAnsi="Liberation Serif"/>
          <w:sz w:val="26"/>
          <w:szCs w:val="26"/>
        </w:rPr>
        <w:t xml:space="preserve">железнодорожной станции Грязовец Вологодского центра организации работы железнодорожных станций – структурного подразделения Северной дирекции управления движением – структурного подразделения Центральной дирекции управления движением – филиала </w:t>
      </w:r>
      <w:r>
        <w:rPr>
          <w:rFonts w:ascii="Liberation Serif" w:hAnsi="Liberation Serif"/>
          <w:sz w:val="26"/>
          <w:szCs w:val="26"/>
        </w:rPr>
        <w:t xml:space="preserve">открытого акционерного общества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«Российские железные дороги»;</w:t>
      </w:r>
    </w:p>
    <w:p w:rsidR="004900BB" w:rsidRDefault="004900BB" w:rsidP="00992DFC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Коноплёва</w:t>
      </w:r>
      <w:proofErr w:type="spellEnd"/>
      <w:r>
        <w:rPr>
          <w:rFonts w:ascii="Liberation Serif" w:hAnsi="Liberation Serif"/>
          <w:sz w:val="26"/>
          <w:szCs w:val="26"/>
        </w:rPr>
        <w:t xml:space="preserve"> Михаила Геннадьевича, составителя поездов железнодорожной станции </w:t>
      </w:r>
      <w:proofErr w:type="spellStart"/>
      <w:r>
        <w:rPr>
          <w:rFonts w:ascii="Liberation Serif" w:hAnsi="Liberation Serif"/>
          <w:sz w:val="26"/>
          <w:szCs w:val="26"/>
        </w:rPr>
        <w:t>Лоста</w:t>
      </w:r>
      <w:proofErr w:type="spellEnd"/>
      <w:r>
        <w:rPr>
          <w:rFonts w:ascii="Liberation Serif" w:hAnsi="Liberation Serif"/>
          <w:sz w:val="26"/>
          <w:szCs w:val="26"/>
        </w:rPr>
        <w:t xml:space="preserve"> Северной дирекции управления движением </w:t>
      </w:r>
      <w:r>
        <w:rPr>
          <w:rFonts w:ascii="Liberation Serif" w:hAnsi="Liberation Serif"/>
          <w:sz w:val="26"/>
          <w:szCs w:val="26"/>
        </w:rPr>
        <w:t xml:space="preserve">Центральной дирекции управления движением – филиала открытого акционерного общества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«Российские железные дороги»;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4900BB" w:rsidRPr="00992DFC" w:rsidRDefault="004900BB" w:rsidP="00992DF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Тыщенко Галину Александровну, дежурного по </w:t>
      </w:r>
      <w:r>
        <w:rPr>
          <w:rFonts w:ascii="Liberation Serif" w:hAnsi="Liberation Serif"/>
          <w:sz w:val="26"/>
          <w:szCs w:val="26"/>
        </w:rPr>
        <w:t>железнодорожной станции Грязовец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Вологодского центра </w:t>
      </w:r>
      <w:proofErr w:type="gramStart"/>
      <w:r>
        <w:rPr>
          <w:rFonts w:ascii="Liberation Serif" w:hAnsi="Liberation Serif"/>
          <w:sz w:val="26"/>
          <w:szCs w:val="26"/>
        </w:rPr>
        <w:t>организации работы железнодорожных станций Северной дирекции управления</w:t>
      </w:r>
      <w:proofErr w:type="gramEnd"/>
      <w:r>
        <w:rPr>
          <w:rFonts w:ascii="Liberation Serif" w:hAnsi="Liberation Serif"/>
          <w:sz w:val="26"/>
          <w:szCs w:val="26"/>
        </w:rPr>
        <w:t xml:space="preserve"> движением Центральной дирекции управления движением – филиала открытого акционерного общества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«Российские железные дороги»;</w:t>
      </w:r>
    </w:p>
    <w:p w:rsidR="004900BB" w:rsidRPr="00AA4B68" w:rsidRDefault="004900BB" w:rsidP="00AA4B68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Шашурову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Ольгу Валентиновну, </w:t>
      </w:r>
      <w:r>
        <w:rPr>
          <w:rFonts w:ascii="Liberation Serif" w:hAnsi="Liberation Serif"/>
          <w:sz w:val="26"/>
          <w:szCs w:val="26"/>
        </w:rPr>
        <w:t>дежурного по железнодо</w:t>
      </w:r>
      <w:r>
        <w:rPr>
          <w:rFonts w:ascii="Liberation Serif" w:hAnsi="Liberation Serif"/>
          <w:sz w:val="26"/>
          <w:szCs w:val="26"/>
        </w:rPr>
        <w:t xml:space="preserve">рожной станции Бакланка </w:t>
      </w:r>
      <w:r>
        <w:rPr>
          <w:rFonts w:ascii="Liberation Serif" w:hAnsi="Liberation Serif"/>
          <w:sz w:val="26"/>
          <w:szCs w:val="26"/>
        </w:rPr>
        <w:t xml:space="preserve">Вологодского центра </w:t>
      </w:r>
      <w:proofErr w:type="gramStart"/>
      <w:r>
        <w:rPr>
          <w:rFonts w:ascii="Liberation Serif" w:hAnsi="Liberation Serif"/>
          <w:sz w:val="26"/>
          <w:szCs w:val="26"/>
        </w:rPr>
        <w:t xml:space="preserve">организации работы железнодорожных станций Северной </w:t>
      </w:r>
      <w:r>
        <w:rPr>
          <w:rFonts w:ascii="Liberation Serif" w:hAnsi="Liberation Serif"/>
          <w:sz w:val="26"/>
          <w:szCs w:val="26"/>
        </w:rPr>
        <w:t>дирекции управления</w:t>
      </w:r>
      <w:proofErr w:type="gramEnd"/>
      <w:r>
        <w:rPr>
          <w:rFonts w:ascii="Liberation Serif" w:hAnsi="Liberation Serif"/>
          <w:sz w:val="26"/>
          <w:szCs w:val="26"/>
        </w:rPr>
        <w:t xml:space="preserve"> движением </w:t>
      </w:r>
      <w:r>
        <w:rPr>
          <w:rFonts w:ascii="Liberation Serif" w:hAnsi="Liberation Serif"/>
          <w:sz w:val="26"/>
          <w:szCs w:val="26"/>
        </w:rPr>
        <w:t>Центрально</w:t>
      </w:r>
      <w:r>
        <w:rPr>
          <w:rFonts w:ascii="Liberation Serif" w:hAnsi="Liberation Serif"/>
          <w:sz w:val="26"/>
          <w:szCs w:val="26"/>
        </w:rPr>
        <w:t xml:space="preserve">й дирекции управления движением – </w:t>
      </w:r>
      <w:proofErr w:type="spellStart"/>
      <w:r>
        <w:rPr>
          <w:rFonts w:ascii="Liberation Serif" w:hAnsi="Liberation Serif"/>
          <w:sz w:val="26"/>
          <w:szCs w:val="26"/>
        </w:rPr>
        <w:t>ф</w:t>
      </w:r>
      <w:r>
        <w:rPr>
          <w:rFonts w:ascii="Liberation Serif" w:hAnsi="Liberation Serif"/>
          <w:sz w:val="26"/>
          <w:szCs w:val="26"/>
        </w:rPr>
        <w:t>открытого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акционерного общества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«Российские железные дороги».</w:t>
      </w:r>
    </w:p>
    <w:p w:rsidR="0053628E" w:rsidRDefault="0053628E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060" w:rsidRPr="0053628E" w:rsidRDefault="00350060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8864F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609" w:rsidRDefault="00C87609">
      <w:pPr>
        <w:spacing w:after="0" w:line="240" w:lineRule="auto"/>
      </w:pPr>
      <w:r>
        <w:separator/>
      </w:r>
    </w:p>
  </w:endnote>
  <w:endnote w:type="continuationSeparator" w:id="0">
    <w:p w:rsidR="00C87609" w:rsidRDefault="00C8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609" w:rsidRDefault="00C87609">
      <w:pPr>
        <w:spacing w:after="0" w:line="240" w:lineRule="auto"/>
      </w:pPr>
      <w:r>
        <w:separator/>
      </w:r>
    </w:p>
  </w:footnote>
  <w:footnote w:type="continuationSeparator" w:id="0">
    <w:p w:rsidR="00C87609" w:rsidRDefault="00C8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426EF"/>
    <w:rsid w:val="00095BD5"/>
    <w:rsid w:val="00096FBB"/>
    <w:rsid w:val="000A1915"/>
    <w:rsid w:val="000A452C"/>
    <w:rsid w:val="000C47B4"/>
    <w:rsid w:val="00113682"/>
    <w:rsid w:val="00116B83"/>
    <w:rsid w:val="00156A01"/>
    <w:rsid w:val="001A7F1C"/>
    <w:rsid w:val="001B091A"/>
    <w:rsid w:val="001D64E2"/>
    <w:rsid w:val="001D6794"/>
    <w:rsid w:val="001E774B"/>
    <w:rsid w:val="002224C8"/>
    <w:rsid w:val="002245F3"/>
    <w:rsid w:val="00272A03"/>
    <w:rsid w:val="002C6536"/>
    <w:rsid w:val="002D4744"/>
    <w:rsid w:val="002F0346"/>
    <w:rsid w:val="00350060"/>
    <w:rsid w:val="00367C5A"/>
    <w:rsid w:val="0038389B"/>
    <w:rsid w:val="0039246A"/>
    <w:rsid w:val="004900BB"/>
    <w:rsid w:val="004B03B5"/>
    <w:rsid w:val="004E033E"/>
    <w:rsid w:val="0053628E"/>
    <w:rsid w:val="005820F6"/>
    <w:rsid w:val="005A5B0B"/>
    <w:rsid w:val="005B2831"/>
    <w:rsid w:val="005C5E0E"/>
    <w:rsid w:val="006024C7"/>
    <w:rsid w:val="00637B53"/>
    <w:rsid w:val="00663789"/>
    <w:rsid w:val="006747BB"/>
    <w:rsid w:val="006C3B02"/>
    <w:rsid w:val="007077B6"/>
    <w:rsid w:val="007331EF"/>
    <w:rsid w:val="007367AE"/>
    <w:rsid w:val="00755CAF"/>
    <w:rsid w:val="00756403"/>
    <w:rsid w:val="007A6272"/>
    <w:rsid w:val="007B2539"/>
    <w:rsid w:val="007D5D93"/>
    <w:rsid w:val="00826255"/>
    <w:rsid w:val="00841EAC"/>
    <w:rsid w:val="008638DB"/>
    <w:rsid w:val="008864FB"/>
    <w:rsid w:val="00891DE0"/>
    <w:rsid w:val="008C0935"/>
    <w:rsid w:val="008C31B0"/>
    <w:rsid w:val="008E5EE2"/>
    <w:rsid w:val="00900E25"/>
    <w:rsid w:val="00972303"/>
    <w:rsid w:val="00992DFC"/>
    <w:rsid w:val="00A830FD"/>
    <w:rsid w:val="00AA4B68"/>
    <w:rsid w:val="00AC1A9C"/>
    <w:rsid w:val="00AF24CE"/>
    <w:rsid w:val="00B27165"/>
    <w:rsid w:val="00B34F1F"/>
    <w:rsid w:val="00B96169"/>
    <w:rsid w:val="00BA16A4"/>
    <w:rsid w:val="00BB025B"/>
    <w:rsid w:val="00BB69D3"/>
    <w:rsid w:val="00BD7416"/>
    <w:rsid w:val="00BF701B"/>
    <w:rsid w:val="00C136AB"/>
    <w:rsid w:val="00C87609"/>
    <w:rsid w:val="00C87762"/>
    <w:rsid w:val="00CC5A17"/>
    <w:rsid w:val="00CF48BF"/>
    <w:rsid w:val="00D353C9"/>
    <w:rsid w:val="00D77A9B"/>
    <w:rsid w:val="00D971C4"/>
    <w:rsid w:val="00DA0067"/>
    <w:rsid w:val="00DB2BAC"/>
    <w:rsid w:val="00DB5466"/>
    <w:rsid w:val="00DD0CA1"/>
    <w:rsid w:val="00E12A52"/>
    <w:rsid w:val="00E14E4F"/>
    <w:rsid w:val="00E72286"/>
    <w:rsid w:val="00E970D9"/>
    <w:rsid w:val="00F06944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92</cp:revision>
  <cp:lastPrinted>2026-01-14T11:45:00Z</cp:lastPrinted>
  <dcterms:created xsi:type="dcterms:W3CDTF">2022-10-21T11:51:00Z</dcterms:created>
  <dcterms:modified xsi:type="dcterms:W3CDTF">2026-01-14T11:47:00Z</dcterms:modified>
  <cp:version>1048576</cp:version>
</cp:coreProperties>
</file>