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1120F9" w:rsidP="00BD792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46361" w:rsidP="0045590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</w:t>
            </w:r>
            <w:r w:rsidR="0045590E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CD0693" w:rsidRDefault="00C6434D" w:rsidP="000B2FF1">
      <w:pPr>
        <w:pStyle w:val="Textbody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</w:t>
      </w:r>
      <w:r w:rsidR="0045590E" w:rsidRPr="0045590E">
        <w:rPr>
          <w:rFonts w:ascii="Times New Roman" w:hAnsi="Times New Roman" w:cs="Times New Roman"/>
          <w:sz w:val="26"/>
          <w:szCs w:val="26"/>
        </w:rPr>
        <w:t>вклад в организацию образовательного процесса и повышение эффективности деятельности по осуществлению перевозок обучающихся</w:t>
      </w:r>
      <w:r w:rsidR="000B2FF1">
        <w:rPr>
          <w:rFonts w:ascii="Times New Roman" w:hAnsi="Times New Roman" w:cs="Times New Roman"/>
          <w:sz w:val="26"/>
          <w:szCs w:val="26"/>
        </w:rPr>
        <w:t>на территории Грязовецкого муниципального округа</w:t>
      </w:r>
      <w:bookmarkStart w:id="0" w:name="_GoBack"/>
      <w:bookmarkEnd w:id="0"/>
      <w:r w:rsidR="0045590E" w:rsidRPr="0045590E">
        <w:rPr>
          <w:rFonts w:ascii="Times New Roman" w:hAnsi="Times New Roman" w:cs="Times New Roman"/>
          <w:sz w:val="26"/>
          <w:szCs w:val="26"/>
        </w:rPr>
        <w:t xml:space="preserve"> </w:t>
      </w:r>
      <w:r w:rsidR="000B2FF1">
        <w:rPr>
          <w:rFonts w:ascii="Times New Roman" w:hAnsi="Times New Roman" w:cs="Times New Roman"/>
          <w:sz w:val="26"/>
          <w:szCs w:val="26"/>
        </w:rPr>
        <w:t>Шишина Николая Константиновича</w:t>
      </w:r>
      <w:r w:rsidR="0045590E" w:rsidRPr="0045590E">
        <w:rPr>
          <w:rFonts w:ascii="Times New Roman" w:hAnsi="Times New Roman" w:cs="Times New Roman"/>
          <w:sz w:val="26"/>
          <w:szCs w:val="26"/>
        </w:rPr>
        <w:t xml:space="preserve">, водителя автобуса </w:t>
      </w:r>
      <w:r w:rsidR="000B2FF1">
        <w:rPr>
          <w:rFonts w:ascii="Times New Roman" w:hAnsi="Times New Roman" w:cs="Times New Roman"/>
          <w:sz w:val="26"/>
          <w:szCs w:val="26"/>
        </w:rPr>
        <w:t xml:space="preserve">хозяйственно-эксплуатационного отдела </w:t>
      </w:r>
      <w:r w:rsidR="0045590E" w:rsidRPr="0045590E">
        <w:rPr>
          <w:rFonts w:ascii="Times New Roman" w:hAnsi="Times New Roman" w:cs="Times New Roman"/>
          <w:sz w:val="26"/>
          <w:szCs w:val="26"/>
        </w:rPr>
        <w:t>Бюджетного учреждения Грязовецкого муниципального округа Вологодской области «Центр обеспечения деятельности образовательных учреждений».</w:t>
      </w:r>
    </w:p>
    <w:p w:rsidR="00F37E0D" w:rsidRDefault="00F37E0D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B2FF1" w:rsidRDefault="000B2FF1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Головчак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34" w:rsidRDefault="00B80B34">
      <w:pPr>
        <w:spacing w:after="0" w:line="240" w:lineRule="auto"/>
      </w:pPr>
      <w:r>
        <w:separator/>
      </w:r>
    </w:p>
  </w:endnote>
  <w:endnote w:type="continuationSeparator" w:id="0">
    <w:p w:rsidR="00B80B34" w:rsidRDefault="00B80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34" w:rsidRDefault="00B80B34">
      <w:pPr>
        <w:spacing w:after="0" w:line="240" w:lineRule="auto"/>
      </w:pPr>
      <w:r>
        <w:separator/>
      </w:r>
    </w:p>
  </w:footnote>
  <w:footnote w:type="continuationSeparator" w:id="0">
    <w:p w:rsidR="00B80B34" w:rsidRDefault="00B80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B2FF1"/>
    <w:rsid w:val="000C1398"/>
    <w:rsid w:val="000C47B4"/>
    <w:rsid w:val="000C7D1C"/>
    <w:rsid w:val="001120F9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5590E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7077B6"/>
    <w:rsid w:val="00756403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46361"/>
    <w:rsid w:val="00972303"/>
    <w:rsid w:val="00974BE9"/>
    <w:rsid w:val="0097783B"/>
    <w:rsid w:val="009A2BD4"/>
    <w:rsid w:val="009A7B22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0B34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EC61DC"/>
    <w:rsid w:val="00ED2A7D"/>
    <w:rsid w:val="00F17BB0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28</cp:revision>
  <cp:lastPrinted>2026-03-23T12:14:00Z</cp:lastPrinted>
  <dcterms:created xsi:type="dcterms:W3CDTF">2025-02-20T09:36:00Z</dcterms:created>
  <dcterms:modified xsi:type="dcterms:W3CDTF">2026-03-23T14:00:00Z</dcterms:modified>
  <cp:version>1048576</cp:version>
</cp:coreProperties>
</file>