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-36830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A32D73" w:rsidRDefault="00A32D73">
      <w:pPr>
        <w:pStyle w:val="af"/>
        <w:rPr>
          <w:rFonts w:cs="Liberation Serif"/>
          <w:sz w:val="26"/>
          <w:szCs w:val="26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A32D73" w:rsidP="00A72AAA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A72AAA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.0</w:t>
            </w:r>
            <w:r w:rsidR="00A72AAA">
              <w:rPr>
                <w:rFonts w:cs="Liberation Serif"/>
                <w:sz w:val="26"/>
                <w:szCs w:val="26"/>
              </w:rPr>
              <w:t>7</w:t>
            </w:r>
            <w:r>
              <w:rPr>
                <w:rFonts w:cs="Liberation Serif"/>
                <w:sz w:val="26"/>
                <w:szCs w:val="26"/>
              </w:rPr>
              <w:t>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A72AAA" w:rsidP="006D1B94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137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AC2186" w:rsidRDefault="006D1B94" w:rsidP="006D1B94">
      <w:pPr>
        <w:shd w:val="clear" w:color="auto" w:fill="FFFFFF"/>
        <w:suppressAutoHyphens/>
        <w:ind w:right="-1"/>
        <w:jc w:val="center"/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 xml:space="preserve">О внесении изменений в постановление главы </w:t>
      </w:r>
    </w:p>
    <w:p w:rsidR="00AC2186" w:rsidRDefault="006D1B94" w:rsidP="006D1B94">
      <w:pPr>
        <w:shd w:val="clear" w:color="auto" w:fill="FFFFFF"/>
        <w:suppressAutoHyphens/>
        <w:ind w:right="-1"/>
        <w:jc w:val="center"/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 xml:space="preserve">Грязовецкого муниципального округа от </w:t>
      </w:r>
      <w:r w:rsidR="00A72AAA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25.01</w:t>
      </w: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 xml:space="preserve">.2023 № </w:t>
      </w:r>
      <w:r w:rsidR="00A72AAA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19</w:t>
      </w: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 xml:space="preserve"> </w:t>
      </w:r>
    </w:p>
    <w:p w:rsidR="006D1B94" w:rsidRPr="006D1B94" w:rsidRDefault="006D1B94" w:rsidP="006D1B94">
      <w:pPr>
        <w:shd w:val="clear" w:color="auto" w:fill="FFFFFF"/>
        <w:suppressAutoHyphens/>
        <w:ind w:right="-1"/>
        <w:jc w:val="center"/>
        <w:rPr>
          <w:rFonts w:eastAsia="Lucida Sans Unicode" w:cs="Liberation Serif"/>
          <w:b/>
          <w:color w:val="auto"/>
          <w:kern w:val="2"/>
          <w:lang w:bidi="ar-SA"/>
        </w:rPr>
      </w:pP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«</w:t>
      </w:r>
      <w:r w:rsidR="00A72AAA" w:rsidRPr="00A72AAA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О создании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</w:t>
      </w:r>
      <w:r w:rsidRPr="006D1B94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»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4A6E98" w:rsidRDefault="004A6E98">
      <w:pPr>
        <w:pStyle w:val="Standard"/>
        <w:rPr>
          <w:rFonts w:cs="Liberation Serif"/>
          <w:sz w:val="26"/>
          <w:szCs w:val="26"/>
        </w:rPr>
      </w:pPr>
    </w:p>
    <w:p w:rsidR="006D1B94" w:rsidRPr="006D1B94" w:rsidRDefault="00A72AAA" w:rsidP="006D1B94">
      <w:pPr>
        <w:suppressAutoHyphens/>
        <w:ind w:firstLine="708"/>
        <w:jc w:val="both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В соответствии с Федеральным законом от 12.02.1998 № 28-ФЗ «О гражданской обороне», в связи с кадровыми изменениями</w:t>
      </w:r>
      <w:r w:rsidR="006D1B94"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, </w:t>
      </w:r>
    </w:p>
    <w:p w:rsidR="006D1B94" w:rsidRPr="006D1B94" w:rsidRDefault="006D1B94" w:rsidP="006D1B94">
      <w:pPr>
        <w:suppressAutoHyphens/>
        <w:ind w:firstLine="708"/>
        <w:jc w:val="both"/>
        <w:textAlignment w:val="baseline"/>
        <w:rPr>
          <w:rFonts w:eastAsia="Andale Sans UI" w:cs="Liberation Serif"/>
          <w:color w:val="auto"/>
          <w:kern w:val="2"/>
          <w:lang w:val="de-DE" w:eastAsia="ja-JP" w:bidi="fa-IR"/>
        </w:rPr>
      </w:pPr>
      <w:r w:rsidRPr="006D1B94">
        <w:rPr>
          <w:rFonts w:eastAsia="Andale Sans UI" w:cs="Liberation Serif"/>
          <w:b/>
          <w:color w:val="auto"/>
          <w:kern w:val="2"/>
          <w:sz w:val="26"/>
          <w:szCs w:val="26"/>
          <w:lang w:val="de-DE" w:eastAsia="ja-JP" w:bidi="fa-IR"/>
        </w:rPr>
        <w:t>ПОСТАНОВЛЯЮ:</w:t>
      </w:r>
    </w:p>
    <w:p w:rsidR="006D1B94" w:rsidRDefault="006D1B94" w:rsidP="006D1B94">
      <w:pPr>
        <w:shd w:val="clear" w:color="auto" w:fill="FFFFFF"/>
        <w:suppressAutoHyphens/>
        <w:ind w:right="-5"/>
        <w:jc w:val="both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ab/>
      </w:r>
      <w:r w:rsid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1. </w:t>
      </w:r>
      <w:proofErr w:type="gramStart"/>
      <w:r w:rsidR="00A72AAA"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Внести изменения в состав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округа, утвержденный постановлением главы Грязовецкого муниципального округа от 25.01.2023 № </w:t>
      </w:r>
      <w:r w:rsid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19</w:t>
      </w:r>
      <w:r w:rsidR="00A72AAA"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«О создании 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округа» (приложение 2), изложив его в новой редакции согласно приложению к настоящему постановлению</w:t>
      </w: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.</w:t>
      </w:r>
      <w:proofErr w:type="gramEnd"/>
    </w:p>
    <w:p w:rsidR="00A72AAA" w:rsidRPr="006D1B94" w:rsidRDefault="00A72AAA" w:rsidP="006D1B94">
      <w:pPr>
        <w:shd w:val="clear" w:color="auto" w:fill="FFFFFF"/>
        <w:suppressAutoHyphens/>
        <w:ind w:right="-5"/>
        <w:jc w:val="both"/>
        <w:rPr>
          <w:rFonts w:eastAsia="Lucida Sans Unicode" w:cs="Liberation Serif"/>
          <w:color w:val="auto"/>
          <w:kern w:val="2"/>
          <w:lang w:bidi="ar-SA"/>
        </w:rPr>
      </w:pPr>
      <w:r>
        <w:rPr>
          <w:rFonts w:eastAsia="Lucida Sans Unicode" w:cs="Liberation Serif"/>
          <w:color w:val="auto"/>
          <w:kern w:val="2"/>
          <w:lang w:bidi="ar-SA"/>
        </w:rPr>
        <w:tab/>
        <w:t xml:space="preserve">2. </w:t>
      </w:r>
      <w:r w:rsidRPr="00A72AAA">
        <w:rPr>
          <w:rFonts w:cs="Bookman Old Style"/>
          <w:sz w:val="26"/>
          <w:szCs w:val="26"/>
        </w:rPr>
        <w:t>Настоящее постановление вступает в силу с момента его подписания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235C">
        <w:rPr>
          <w:rFonts w:cs="Liberation Serif"/>
          <w:sz w:val="26"/>
          <w:szCs w:val="26"/>
        </w:rPr>
        <w:t xml:space="preserve">Н.Н. </w:t>
      </w:r>
      <w:proofErr w:type="spellStart"/>
      <w:r w:rsidR="0024235C">
        <w:rPr>
          <w:rFonts w:cs="Liberation Serif"/>
          <w:sz w:val="26"/>
          <w:szCs w:val="26"/>
        </w:rPr>
        <w:t>Головчак</w:t>
      </w:r>
      <w:proofErr w:type="spellEnd"/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lastRenderedPageBreak/>
        <w:t xml:space="preserve">Приложение </w:t>
      </w: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к постановлению главы 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Грязовецкого муниципального округа </w:t>
      </w:r>
    </w:p>
    <w:p w:rsidR="006D1B94" w:rsidRPr="006D1B94" w:rsidRDefault="00AC2186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о</w:t>
      </w:r>
      <w:r w:rsid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т 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2</w:t>
      </w:r>
      <w:r w:rsid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7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.0</w:t>
      </w:r>
      <w:r w:rsid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7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.2026 № </w:t>
      </w:r>
      <w:r w:rsid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137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jc w:val="center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</w:p>
    <w:p w:rsidR="00A72AAA" w:rsidRPr="00A72AAA" w:rsidRDefault="006D1B94" w:rsidP="00A72AAA">
      <w:pPr>
        <w:tabs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«</w:t>
      </w:r>
      <w:r w:rsidR="00A72AAA"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Приложение 2</w:t>
      </w:r>
    </w:p>
    <w:p w:rsidR="006D1B94" w:rsidRPr="006D1B94" w:rsidRDefault="00A72AAA" w:rsidP="00A72AAA">
      <w:pPr>
        <w:tabs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proofErr w:type="gramStart"/>
      <w:r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Утвержден</w:t>
      </w:r>
      <w:proofErr w:type="gramEnd"/>
      <w:r w:rsidRPr="00A72AAA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постановлением главы Грязовецкого муниципального округа от 25.01.2023 № 19</w:t>
      </w:r>
      <w:r w:rsidR="006D1B94"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           </w:t>
      </w:r>
    </w:p>
    <w:p w:rsidR="006D1B94" w:rsidRPr="006D1B94" w:rsidRDefault="006D1B94" w:rsidP="006D1B94">
      <w:pPr>
        <w:suppressAutoHyphens/>
        <w:jc w:val="both"/>
        <w:textAlignment w:val="baseline"/>
        <w:rPr>
          <w:rFonts w:eastAsia="Andale Sans UI" w:cs="Liberation Serif"/>
          <w:color w:val="auto"/>
          <w:kern w:val="2"/>
          <w:lang w:eastAsia="ja-JP" w:bidi="fa-IR"/>
        </w:rPr>
      </w:pPr>
    </w:p>
    <w:p w:rsidR="006D1B94" w:rsidRPr="006D1B94" w:rsidRDefault="006D1B94" w:rsidP="006D1B94">
      <w:pPr>
        <w:suppressAutoHyphens/>
        <w:rPr>
          <w:rFonts w:eastAsia="Lucida Sans Unicode" w:cs="Liberation Serif"/>
          <w:color w:val="2D2D2D"/>
          <w:kern w:val="2"/>
          <w:sz w:val="20"/>
          <w:szCs w:val="20"/>
          <w:lang w:bidi="ar-SA"/>
        </w:rPr>
      </w:pPr>
    </w:p>
    <w:p w:rsidR="00A72AAA" w:rsidRPr="00A72AAA" w:rsidRDefault="00A72AAA" w:rsidP="00A72AAA">
      <w:p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 w:cs="Times New Roman"/>
          <w:b/>
          <w:kern w:val="3"/>
          <w:sz w:val="26"/>
          <w:szCs w:val="26"/>
        </w:rPr>
      </w:pPr>
      <w:r w:rsidRPr="00A72AAA">
        <w:rPr>
          <w:rFonts w:ascii="Times New Roman" w:hAnsi="Times New Roman" w:cs="Times New Roman"/>
          <w:b/>
          <w:kern w:val="3"/>
          <w:sz w:val="26"/>
          <w:szCs w:val="26"/>
        </w:rPr>
        <w:t>СОСТАВ</w:t>
      </w:r>
    </w:p>
    <w:p w:rsidR="00A72AAA" w:rsidRPr="00A72AAA" w:rsidRDefault="00A72AAA" w:rsidP="00A72AAA">
      <w:p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 w:cs="Times New Roman"/>
          <w:kern w:val="3"/>
          <w:sz w:val="26"/>
          <w:szCs w:val="26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</w:rPr>
        <w:t>комиссии по повышению устойчивости функционирования объектов экономики, социальной сферы и коммунального хозяйства Грязовецкого муниципального округа</w:t>
      </w:r>
    </w:p>
    <w:p w:rsidR="00A72AAA" w:rsidRPr="00A72AAA" w:rsidRDefault="00A72AAA" w:rsidP="00A72AAA">
      <w:pPr>
        <w:suppressAutoHyphens/>
        <w:autoSpaceDN w:val="0"/>
        <w:spacing w:line="276" w:lineRule="auto"/>
        <w:jc w:val="center"/>
        <w:textAlignment w:val="baseline"/>
        <w:rPr>
          <w:rFonts w:ascii="Times New Roman" w:hAnsi="Times New Roman" w:cs="Times New Roman"/>
          <w:kern w:val="3"/>
          <w:sz w:val="26"/>
          <w:szCs w:val="26"/>
        </w:rPr>
      </w:pPr>
    </w:p>
    <w:p w:rsidR="00A72AAA" w:rsidRPr="00A72AAA" w:rsidRDefault="00A72AAA" w:rsidP="00A72AAA">
      <w:pPr>
        <w:suppressAutoHyphens/>
        <w:autoSpaceDN w:val="0"/>
        <w:spacing w:line="276" w:lineRule="auto"/>
        <w:ind w:left="700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управления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председатель комиссии – глава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заместитель председателя - первый заместитель главы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заместитель председателя -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заместитель главы Грязовецкого муниципального округа по инфраструктурному развитию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;</w:t>
      </w:r>
    </w:p>
    <w:p w:rsidR="00A72AAA" w:rsidRPr="00A72AAA" w:rsidRDefault="00A72AAA" w:rsidP="00A72AAA">
      <w:pPr>
        <w:suppressAutoHyphens/>
        <w:autoSpaceDN w:val="0"/>
        <w:spacing w:before="4" w:line="297" w:lineRule="exact"/>
        <w:ind w:left="9" w:right="1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секретарь комиссии - </w:t>
      </w:r>
      <w:r>
        <w:rPr>
          <w:rFonts w:ascii="Times New Roman" w:hAnsi="Times New Roman" w:cs="Times New Roman"/>
          <w:kern w:val="3"/>
          <w:sz w:val="26"/>
          <w:szCs w:val="26"/>
          <w:lang w:eastAsia="ru-RU"/>
        </w:rPr>
        <w:t>главны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й специалист управления по вопросам безопасности, ГО и ЧС, мобилизационной работе и защите информации администрации Грязовецкого муниципального округа.</w:t>
      </w:r>
    </w:p>
    <w:p w:rsidR="00A72AAA" w:rsidRPr="00A72AAA" w:rsidRDefault="00A72AAA" w:rsidP="00A72AAA">
      <w:pPr>
        <w:suppressAutoHyphens/>
        <w:autoSpaceDN w:val="0"/>
        <w:spacing w:line="307" w:lineRule="exact"/>
        <w:ind w:left="705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планирования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 Управления имущественных и земельных отношений администрации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before="4" w:line="297" w:lineRule="exact"/>
        <w:ind w:left="9" w:right="1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заместитель начальника управления по вопросам безопасности, ГО и ЧС, мобилизационной работе и защите информации администрации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</w:t>
      </w:r>
      <w:proofErr w:type="gramStart"/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>отдела муниципального заказа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управления социально-экономического развития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округа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администрации</w:t>
      </w:r>
      <w:proofErr w:type="gramEnd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Грязовецкого муниципального округа.</w:t>
      </w:r>
    </w:p>
    <w:p w:rsidR="00A72AAA" w:rsidRPr="00A72AAA" w:rsidRDefault="00A72AAA" w:rsidP="00A72AAA">
      <w:pPr>
        <w:suppressAutoHyphens/>
        <w:autoSpaceDN w:val="0"/>
        <w:spacing w:line="307" w:lineRule="exact"/>
        <w:ind w:left="705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по защите населения и его жизнедеятельности</w:t>
      </w:r>
    </w:p>
    <w:p w:rsidR="00A72AAA" w:rsidRPr="00A72AAA" w:rsidRDefault="00A72AAA" w:rsidP="00A72AAA">
      <w:pPr>
        <w:suppressAutoHyphens/>
        <w:autoSpaceDN w:val="0"/>
        <w:spacing w:before="9" w:line="287" w:lineRule="exact"/>
        <w:ind w:left="9" w:right="9" w:firstLine="69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 управления по вопросам безопасности, ГО и ЧС, мобилизационной работе и защите информации администрации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начальник 7 ПСЧ 1 ПСО ФПС ГПС ГУ МЧС России по Вологодской области </w:t>
      </w:r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(по согласованию);</w:t>
      </w:r>
    </w:p>
    <w:p w:rsidR="00A72AAA" w:rsidRPr="00A72AAA" w:rsidRDefault="00A72AAA" w:rsidP="00A72AAA">
      <w:pPr>
        <w:suppressAutoHyphens/>
        <w:autoSpaceDN w:val="0"/>
        <w:spacing w:line="297" w:lineRule="exact"/>
        <w:ind w:left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</w:t>
      </w:r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начальник МО МВД России «</w:t>
      </w:r>
      <w:proofErr w:type="spellStart"/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Грязовецкий</w:t>
      </w:r>
      <w:proofErr w:type="spellEnd"/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» (по согласованию).</w:t>
      </w:r>
    </w:p>
    <w:p w:rsidR="00A72AAA" w:rsidRPr="00A72AAA" w:rsidRDefault="00A72AAA" w:rsidP="00A72AAA">
      <w:pPr>
        <w:suppressAutoHyphens/>
        <w:autoSpaceDN w:val="0"/>
        <w:spacing w:before="14" w:line="292" w:lineRule="exact"/>
        <w:ind w:left="14" w:right="14" w:firstLine="695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по поддержанию устойчивого функционирования энергоснабжения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37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 управления строительства, архитектуры, энергетики и жилищно-коммунального хозяйства администрации Грязовецкого муниципального округа;</w:t>
      </w:r>
    </w:p>
    <w:p w:rsidR="00A72AAA" w:rsidRPr="00A72AAA" w:rsidRDefault="00A72AAA" w:rsidP="00A72AAA">
      <w:pPr>
        <w:tabs>
          <w:tab w:val="left" w:pos="781"/>
        </w:tabs>
        <w:suppressAutoHyphens/>
        <w:autoSpaceDN w:val="0"/>
        <w:spacing w:line="297" w:lineRule="exact"/>
        <w:ind w:left="14" w:right="4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ab/>
        <w:t xml:space="preserve">- </w:t>
      </w:r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 xml:space="preserve">начальник </w:t>
      </w:r>
      <w:r w:rsidRPr="00A72AAA">
        <w:rPr>
          <w:rFonts w:ascii="Times New Roman" w:eastAsia="Bookman Old Style" w:hAnsi="Times New Roman" w:cs="Times New Roman"/>
          <w:spacing w:val="-4"/>
          <w:kern w:val="3"/>
          <w:sz w:val="26"/>
          <w:szCs w:val="26"/>
          <w:lang w:eastAsia="ru-RU"/>
        </w:rPr>
        <w:t>Грязовецкого РЭС ПАО «</w:t>
      </w:r>
      <w:proofErr w:type="spellStart"/>
      <w:r w:rsidRPr="00A72AAA">
        <w:rPr>
          <w:rFonts w:ascii="Times New Roman" w:eastAsia="Bookman Old Style" w:hAnsi="Times New Roman" w:cs="Times New Roman"/>
          <w:spacing w:val="-4"/>
          <w:kern w:val="3"/>
          <w:sz w:val="26"/>
          <w:szCs w:val="26"/>
          <w:lang w:eastAsia="ru-RU"/>
        </w:rPr>
        <w:t>Россети</w:t>
      </w:r>
      <w:proofErr w:type="spellEnd"/>
      <w:r w:rsidRPr="00A72AAA">
        <w:rPr>
          <w:rFonts w:ascii="Times New Roman" w:eastAsia="Bookman Old Style" w:hAnsi="Times New Roman" w:cs="Times New Roman"/>
          <w:spacing w:val="-4"/>
          <w:kern w:val="3"/>
          <w:sz w:val="26"/>
          <w:szCs w:val="26"/>
          <w:lang w:eastAsia="ru-RU"/>
        </w:rPr>
        <w:t xml:space="preserve"> Северо-Запад» Вологодский филиал ПО «ВЭС»</w:t>
      </w:r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 xml:space="preserve"> (по согласованию);</w:t>
      </w:r>
    </w:p>
    <w:p w:rsidR="00A72AAA" w:rsidRPr="00A72AAA" w:rsidRDefault="00A72AAA" w:rsidP="00A72AAA">
      <w:pPr>
        <w:tabs>
          <w:tab w:val="left" w:pos="781"/>
        </w:tabs>
        <w:suppressAutoHyphens/>
        <w:autoSpaceDN w:val="0"/>
        <w:spacing w:line="297" w:lineRule="exact"/>
        <w:ind w:left="14" w:right="4" w:firstLine="708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lastRenderedPageBreak/>
        <w:t xml:space="preserve"> - </w:t>
      </w:r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 xml:space="preserve">директор МУП «Грязовецкая </w:t>
      </w:r>
      <w:proofErr w:type="spellStart"/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Электротеплосеть</w:t>
      </w:r>
      <w:proofErr w:type="spellEnd"/>
      <w:r w:rsidRPr="00A72AAA">
        <w:rPr>
          <w:rFonts w:ascii="Times New Roman" w:eastAsia="Bookman Old Style" w:hAnsi="Times New Roman" w:cs="Times New Roman"/>
          <w:kern w:val="3"/>
          <w:sz w:val="26"/>
          <w:szCs w:val="26"/>
          <w:lang w:eastAsia="ru-RU"/>
        </w:rPr>
        <w:t>» (по согласованию).</w:t>
      </w:r>
    </w:p>
    <w:p w:rsidR="00A72AAA" w:rsidRPr="00A72AAA" w:rsidRDefault="00A72AAA" w:rsidP="00A72AAA">
      <w:pPr>
        <w:suppressAutoHyphens/>
        <w:autoSpaceDN w:val="0"/>
        <w:spacing w:before="14" w:line="292" w:lineRule="exact"/>
        <w:ind w:left="14" w:right="14" w:firstLine="695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по поддержанию устойчивого функционирования промышленных предприятий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37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– начальник управления социально-экономического развития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округа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администрации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line="297" w:lineRule="exact"/>
        <w:ind w:left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генеральный директор АО «Северное Молоко» (по согласованию);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 Грязовецкого ЛПУ МГ - филиал</w:t>
      </w:r>
      <w:proofErr w:type="gramStart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а ООО</w:t>
      </w:r>
      <w:proofErr w:type="gramEnd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«Газпром </w:t>
      </w:r>
      <w:proofErr w:type="spellStart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трансгаз</w:t>
      </w:r>
      <w:proofErr w:type="spellEnd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Ухта» (по согласованию);</w:t>
      </w:r>
    </w:p>
    <w:p w:rsidR="00A72AAA" w:rsidRPr="00A72AAA" w:rsidRDefault="00A72AAA" w:rsidP="00A72AAA">
      <w:pPr>
        <w:suppressAutoHyphens/>
        <w:autoSpaceDN w:val="0"/>
        <w:spacing w:line="297" w:lineRule="exact"/>
        <w:ind w:left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начальник ФГКУ 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>«Складской терминал № 12»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(по согласованию);</w:t>
      </w:r>
    </w:p>
    <w:p w:rsidR="00A72AAA" w:rsidRPr="00A72AAA" w:rsidRDefault="00A72AAA" w:rsidP="00A72AAA">
      <w:pPr>
        <w:suppressAutoHyphens/>
        <w:autoSpaceDN w:val="0"/>
        <w:spacing w:line="297" w:lineRule="exact"/>
        <w:ind w:left="715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 начальник НПС Грязовец Вологодское РНУ АО «</w:t>
      </w:r>
      <w:proofErr w:type="spellStart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Транснефть</w:t>
      </w:r>
      <w:proofErr w:type="spellEnd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-Север»</w:t>
      </w:r>
    </w:p>
    <w:p w:rsidR="00A72AAA" w:rsidRPr="00A72AAA" w:rsidRDefault="00A72AAA" w:rsidP="00A72AAA">
      <w:pPr>
        <w:suppressAutoHyphens/>
        <w:autoSpaceDN w:val="0"/>
        <w:spacing w:line="297" w:lineRule="exact"/>
        <w:ind w:left="14" w:right="4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(по согласованию)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37"/>
        <w:jc w:val="both"/>
        <w:textAlignment w:val="baseline"/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>Группа по повышению устойчивого функционирования связи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37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b/>
          <w:bCs/>
          <w:kern w:val="3"/>
          <w:sz w:val="26"/>
          <w:szCs w:val="26"/>
          <w:lang w:eastAsia="ru-RU"/>
        </w:rPr>
        <w:t xml:space="preserve">руководитель группы 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– начальник комитета информационных технологий администрации Грязовецкого муниципального округа;</w:t>
      </w:r>
    </w:p>
    <w:p w:rsidR="00A72AAA" w:rsidRPr="00A72AAA" w:rsidRDefault="00A72AAA" w:rsidP="00A72AAA">
      <w:pPr>
        <w:suppressAutoHyphens/>
        <w:autoSpaceDN w:val="0"/>
        <w:spacing w:line="297" w:lineRule="exact"/>
        <w:ind w:firstLine="737"/>
        <w:jc w:val="both"/>
        <w:textAlignment w:val="baseline"/>
        <w:rPr>
          <w:rFonts w:ascii="Times New Roman" w:hAnsi="Times New Roman" w:cs="Times New Roman"/>
          <w:kern w:val="3"/>
          <w:sz w:val="26"/>
          <w:szCs w:val="26"/>
          <w:lang w:eastAsia="ru-RU"/>
        </w:rPr>
      </w:pP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- 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>представитель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 w:bidi="ru-RU"/>
        </w:rPr>
        <w:t xml:space="preserve"> Вологодского филиала ПАО «Ростелеком»</w:t>
      </w:r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 xml:space="preserve"> (по согласованию)</w:t>
      </w:r>
      <w:proofErr w:type="gramStart"/>
      <w:r w:rsidRPr="00A72AAA">
        <w:rPr>
          <w:rFonts w:ascii="Times New Roman" w:hAnsi="Times New Roman" w:cs="Times New Roman"/>
          <w:kern w:val="3"/>
          <w:sz w:val="26"/>
          <w:szCs w:val="26"/>
          <w:lang w:eastAsia="ru-RU"/>
        </w:rPr>
        <w:t>.</w:t>
      </w:r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>»</w:t>
      </w:r>
      <w:proofErr w:type="gramEnd"/>
      <w:r w:rsidR="000B12B4">
        <w:rPr>
          <w:rFonts w:ascii="Times New Roman" w:hAnsi="Times New Roman" w:cs="Times New Roman"/>
          <w:kern w:val="3"/>
          <w:sz w:val="26"/>
          <w:szCs w:val="26"/>
          <w:lang w:eastAsia="ru-RU"/>
        </w:rPr>
        <w:t>.</w:t>
      </w:r>
      <w:bookmarkStart w:id="0" w:name="_GoBack"/>
      <w:bookmarkEnd w:id="0"/>
    </w:p>
    <w:p w:rsidR="006D1B94" w:rsidRPr="00A72AAA" w:rsidRDefault="006D1B94" w:rsidP="00A72AAA">
      <w:pPr>
        <w:tabs>
          <w:tab w:val="left" w:pos="707"/>
          <w:tab w:val="left" w:pos="10201"/>
        </w:tabs>
        <w:suppressAutoHyphens/>
        <w:jc w:val="center"/>
        <w:rPr>
          <w:rFonts w:ascii="Times New Roman" w:hAnsi="Times New Roman" w:cs="Times New Roman"/>
          <w:sz w:val="26"/>
          <w:szCs w:val="26"/>
        </w:rPr>
      </w:pPr>
    </w:p>
    <w:sectPr w:rsidR="006D1B94" w:rsidRPr="00A72AAA" w:rsidSect="006D1B9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53E" w:rsidRDefault="0044153E">
      <w:r>
        <w:separator/>
      </w:r>
    </w:p>
  </w:endnote>
  <w:endnote w:type="continuationSeparator" w:id="0">
    <w:p w:rsidR="0044153E" w:rsidRDefault="00441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53E" w:rsidRDefault="0044153E">
      <w:r>
        <w:separator/>
      </w:r>
    </w:p>
  </w:footnote>
  <w:footnote w:type="continuationSeparator" w:id="0">
    <w:p w:rsidR="0044153E" w:rsidRDefault="004415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B12B4"/>
    <w:rsid w:val="000B7F81"/>
    <w:rsid w:val="000E6CD1"/>
    <w:rsid w:val="00137539"/>
    <w:rsid w:val="00137D90"/>
    <w:rsid w:val="0014347A"/>
    <w:rsid w:val="00165558"/>
    <w:rsid w:val="001B6A99"/>
    <w:rsid w:val="001E447F"/>
    <w:rsid w:val="00202DE0"/>
    <w:rsid w:val="0022254F"/>
    <w:rsid w:val="0024235C"/>
    <w:rsid w:val="002562C6"/>
    <w:rsid w:val="002B3E7B"/>
    <w:rsid w:val="003047C1"/>
    <w:rsid w:val="00340893"/>
    <w:rsid w:val="003979C4"/>
    <w:rsid w:val="003C7566"/>
    <w:rsid w:val="003E7C61"/>
    <w:rsid w:val="00430BAB"/>
    <w:rsid w:val="004315AD"/>
    <w:rsid w:val="0044153E"/>
    <w:rsid w:val="00463831"/>
    <w:rsid w:val="004A6E98"/>
    <w:rsid w:val="00501837"/>
    <w:rsid w:val="00514355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7266C"/>
    <w:rsid w:val="006847F9"/>
    <w:rsid w:val="006C2D82"/>
    <w:rsid w:val="006D1B94"/>
    <w:rsid w:val="006E29BE"/>
    <w:rsid w:val="006E433D"/>
    <w:rsid w:val="00710506"/>
    <w:rsid w:val="00730E81"/>
    <w:rsid w:val="00732743"/>
    <w:rsid w:val="00735793"/>
    <w:rsid w:val="00770EF1"/>
    <w:rsid w:val="00797CB0"/>
    <w:rsid w:val="0081066B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6236C"/>
    <w:rsid w:val="00997A1E"/>
    <w:rsid w:val="009D79AD"/>
    <w:rsid w:val="00A21C74"/>
    <w:rsid w:val="00A32D73"/>
    <w:rsid w:val="00A71B5E"/>
    <w:rsid w:val="00A72AAA"/>
    <w:rsid w:val="00A769D5"/>
    <w:rsid w:val="00A82243"/>
    <w:rsid w:val="00A91104"/>
    <w:rsid w:val="00AC200C"/>
    <w:rsid w:val="00AC2186"/>
    <w:rsid w:val="00B2112B"/>
    <w:rsid w:val="00B34A87"/>
    <w:rsid w:val="00B56BC8"/>
    <w:rsid w:val="00B6255A"/>
    <w:rsid w:val="00B65C3C"/>
    <w:rsid w:val="00B7618B"/>
    <w:rsid w:val="00BE3FA5"/>
    <w:rsid w:val="00C2222D"/>
    <w:rsid w:val="00C44793"/>
    <w:rsid w:val="00C604F2"/>
    <w:rsid w:val="00C6729F"/>
    <w:rsid w:val="00CA7E2B"/>
    <w:rsid w:val="00CD3AC7"/>
    <w:rsid w:val="00CD4B01"/>
    <w:rsid w:val="00D3556F"/>
    <w:rsid w:val="00D36180"/>
    <w:rsid w:val="00D74A8F"/>
    <w:rsid w:val="00D76D90"/>
    <w:rsid w:val="00D900BD"/>
    <w:rsid w:val="00D935B8"/>
    <w:rsid w:val="00DB6F66"/>
    <w:rsid w:val="00DC1F00"/>
    <w:rsid w:val="00DE0DE7"/>
    <w:rsid w:val="00E278A3"/>
    <w:rsid w:val="00E90551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3E5F9-4F77-427D-9983-E4DA9D931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606</Words>
  <Characters>3459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18</cp:revision>
  <cp:lastPrinted>2026-07-23T13:55:00Z</cp:lastPrinted>
  <dcterms:created xsi:type="dcterms:W3CDTF">2023-12-29T05:17:00Z</dcterms:created>
  <dcterms:modified xsi:type="dcterms:W3CDTF">2026-07-23T13:55:00Z</dcterms:modified>
  <cp:version>1048576</cp:version>
</cp:coreProperties>
</file>