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 w:rsidP="00956286">
      <w:pPr>
        <w:keepNext/>
        <w:keepLines/>
        <w:suppressLineNumbers/>
        <w:tabs>
          <w:tab w:val="left" w:pos="1134"/>
        </w:tabs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C6AC914" wp14:editId="77B0C47A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Pr="00345F8F" w:rsidRDefault="00917460">
      <w:pPr>
        <w:rPr>
          <w:rFonts w:ascii="Liberation Serif" w:hAnsi="Liberation Serif"/>
          <w:sz w:val="26"/>
          <w:szCs w:val="26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47156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16.06.2026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47156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1633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 w:cs="Liberation Serif"/>
          <w:sz w:val="24"/>
          <w:szCs w:val="24"/>
        </w:rPr>
      </w:pPr>
      <w:r w:rsidRPr="00345F8F">
        <w:rPr>
          <w:rFonts w:ascii="Liberation Serif" w:hAnsi="Liberation Serif" w:cs="Liberation Serif"/>
          <w:sz w:val="6"/>
          <w:szCs w:val="6"/>
        </w:rPr>
        <w:t xml:space="preserve">  </w:t>
      </w:r>
      <w:r w:rsidRPr="00345F8F">
        <w:rPr>
          <w:rFonts w:ascii="Liberation Serif" w:hAnsi="Liberation Serif" w:cs="Liberation Serif"/>
          <w:sz w:val="20"/>
        </w:rPr>
        <w:t xml:space="preserve">                              </w:t>
      </w:r>
      <w:r w:rsidRPr="00345F8F">
        <w:rPr>
          <w:rFonts w:ascii="Liberation Serif" w:hAnsi="Liberation Serif" w:cs="Liberation Serif"/>
          <w:sz w:val="24"/>
          <w:szCs w:val="24"/>
        </w:rPr>
        <w:t xml:space="preserve">г. Грязовец  </w:t>
      </w:r>
    </w:p>
    <w:p w:rsidR="00707F6A" w:rsidRPr="00C41490" w:rsidRDefault="00707F6A" w:rsidP="00C41490">
      <w:pPr>
        <w:pStyle w:val="a6"/>
        <w:rPr>
          <w:rFonts w:ascii="Liberation Serif" w:hAnsi="Liberation Serif" w:cs="Liberation Serif"/>
          <w:b/>
          <w:sz w:val="26"/>
          <w:szCs w:val="26"/>
        </w:rPr>
      </w:pPr>
    </w:p>
    <w:p w:rsidR="00746CB8" w:rsidRPr="00C41490" w:rsidRDefault="00746CB8" w:rsidP="00C41490">
      <w:pPr>
        <w:shd w:val="clear" w:color="auto" w:fill="FFFFFF"/>
        <w:ind w:firstLine="709"/>
        <w:jc w:val="both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</w:p>
    <w:p w:rsidR="00C41490" w:rsidRPr="00C41490" w:rsidRDefault="00C41490" w:rsidP="00C4149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C4149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условиях приватизации муниципального имущества </w:t>
      </w:r>
    </w:p>
    <w:p w:rsidR="00C41490" w:rsidRPr="00C41490" w:rsidRDefault="00C41490" w:rsidP="00C4149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C4149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C41490" w:rsidRPr="00C41490" w:rsidRDefault="00C41490" w:rsidP="00C41490">
      <w:pPr>
        <w:widowControl w:val="0"/>
        <w:autoSpaceDE w:val="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947156" w:rsidRPr="00947156" w:rsidRDefault="00947156" w:rsidP="00947156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В соответствии с Федеральным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законом от 21.12.2001 № 178-ФЗ </w:t>
      </w:r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«О приватизации государственного и муниципального имущества», Положением         о порядке и условиях приватизации имущества, находящегося в собственности Грязовецкого муниципального округа Вологодской области, утвержденного решением Земского Собрания Грязовецкого муниципального округа  от 27.10.2022 № 34, постановлением администрации Грязовецкого муниципального округа от 16.02.2026 № 343 «О муниципальном имуществе Грязовецкого муниципального округа Вологодской области, подлежащего приватизации без включения в</w:t>
      </w:r>
      <w:proofErr w:type="gramEnd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 прогнозный план (программу) приватизации», постановлением администрации Грязовецкого муниципального округа от 13.03.2026 № 669 «О внесении изменений в Перечень муниципального имущества Грязовецкого муниципального округа Вологодской области, подлежащего приватизации без включения в прогнозный план </w:t>
      </w:r>
      <w:proofErr w:type="gramStart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(программу) приватизации в 2026 году, начальная цена которого не превышает 105 тысяч рублей, утвержденный постановлением администрации Грязовецкого муниципального округа, постановлением администрации Грязовецкого муниципального округа от 22.11.2024 № 3439 «О наделении правом подписи отдельных документов администрации Грязовецкого муниципального округа в сфере имущественных и земельных правоотношений», распоряжением администрации Грязовецкого муниципального округа от 04.12.2025 № 311-к «О временном исполнении обязанностей по вакантной должности», отчетом об</w:t>
      </w:r>
      <w:proofErr w:type="gramEnd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gramStart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определении</w:t>
      </w:r>
      <w:proofErr w:type="gramEnd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 рыночной стоимости от 13.03.2026 № 229/26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Pr="00947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Протоколом подведения итогов процедуры  23000005810000000167 от 08.06.2026 </w:t>
      </w:r>
    </w:p>
    <w:p w:rsidR="00C41490" w:rsidRPr="00C41490" w:rsidRDefault="00C41490" w:rsidP="00947156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</w:pPr>
      <w:r w:rsidRPr="00C41490">
        <w:rPr>
          <w:rFonts w:ascii="Liberation Serif" w:hAnsi="Liberation Serif" w:cs="Liberation Serif"/>
          <w:b/>
          <w:color w:val="000000"/>
          <w:kern w:val="3"/>
          <w:sz w:val="26"/>
          <w:szCs w:val="26"/>
          <w:shd w:val="clear" w:color="auto" w:fill="FFFFFF"/>
        </w:rPr>
        <w:t>Администрация Грязовецкого муниципального округа ПОСТАНОВЛЯЕТ:</w:t>
      </w:r>
    </w:p>
    <w:p w:rsidR="00652316" w:rsidRPr="001F4FCF" w:rsidRDefault="00C41490" w:rsidP="00652316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</w:t>
      </w:r>
      <w:r w:rsidR="0094715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. </w:t>
      </w:r>
      <w:r w:rsidR="00947156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Приватизировать </w:t>
      </w:r>
      <w:r w:rsidR="00947156">
        <w:rPr>
          <w:rFonts w:cs="Liberation Serif"/>
          <w:sz w:val="26"/>
          <w:szCs w:val="26"/>
        </w:rPr>
        <w:t>без включения в прогнозный план (программу) приватизации</w:t>
      </w:r>
      <w:r w:rsidR="00947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муниципальное имущество Грязовецкого муниципального округа Вологодской области </w:t>
      </w:r>
      <w:r w:rsidR="00947156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путем продажи в электронной </w:t>
      </w:r>
      <w:r w:rsidR="00947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форме 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="0065231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единым лотом</w:t>
      </w:r>
      <w:r w:rsidR="00652316" w:rsidRPr="0065231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="0065231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 минимально допустимой цене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</w:t>
      </w:r>
      <w:r w:rsidR="00652316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открытой формой по</w:t>
      </w:r>
      <w:r w:rsidR="006523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дачи предложений:</w:t>
      </w:r>
    </w:p>
    <w:p w:rsidR="00652316" w:rsidRPr="00B2162C" w:rsidRDefault="00C41490" w:rsidP="0065231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 </w:t>
      </w:r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B2162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дание, магазин, назначение - нежилое, 1- этажное (подземных этажей- 0), общая площадь 66,2 </w:t>
      </w:r>
      <w:proofErr w:type="spellStart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 номер 35:28:0601052:558, адрес: Российская Федерация, Вологодская область, муниципальный район Грязовецкий, сельское пос</w:t>
      </w:r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ление Ростиловское, деревня </w:t>
      </w:r>
      <w:proofErr w:type="spellStart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вместе с земельным участком кадастровый номер 35:28:0601052:592, категория земель: земли населенных пунктов, разрешенное использование: бытовое обслуживание, общей площадью 205 </w:t>
      </w:r>
      <w:proofErr w:type="spellStart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местоположение: Российская Федерация, Вологодская область, муниципальный район Грязовецкий, сельское поселение Ростиловское, деревня </w:t>
      </w:r>
      <w:proofErr w:type="spellStart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право собственности - прав</w:t>
      </w:r>
      <w:r w:rsidR="00652316" w:rsidRPr="0013254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652316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обладатель Грязовецкий муниципальный округ Вологодской области (далее - имущ</w:t>
      </w:r>
      <w:r w:rsidR="00652316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е</w:t>
      </w:r>
      <w:r w:rsidR="00652316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ство).   </w:t>
      </w:r>
    </w:p>
    <w:p w:rsidR="00C41490" w:rsidRPr="00B2162C" w:rsidRDefault="00C41490" w:rsidP="00C4149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2. Установить </w:t>
      </w:r>
      <w:r w:rsidR="00FA3200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минимально допустимую 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цену 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приватизируемого имущества в размере 5% от начальной цены несостоявшейся продажи посредством публичного предложения  - </w:t>
      </w:r>
      <w:r w:rsidR="00DB39F6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2  100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(</w:t>
      </w:r>
      <w:r w:rsidR="00DB39F6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две тысячи сто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) рублей, с учетом НДС 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в том числе: </w:t>
      </w:r>
    </w:p>
    <w:p w:rsidR="00C41490" w:rsidRPr="00B2162C" w:rsidRDefault="00C41490" w:rsidP="00C4149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- здание – </w:t>
      </w:r>
      <w:r w:rsidR="00DB39F6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1 300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(</w:t>
      </w:r>
      <w:r w:rsidR="00DB39F6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одна тысяча триста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) </w:t>
      </w:r>
      <w:r w:rsidR="00DB39F6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рублей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с учетом НДС </w:t>
      </w:r>
      <w:r w:rsidR="00DB39F6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234,4</w:t>
      </w:r>
      <w:r w:rsidR="0018062F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3</w:t>
      </w:r>
      <w:r w:rsidR="00012EE5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(</w:t>
      </w:r>
      <w:r w:rsidR="0018062F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двести тридцать четыре</w:t>
      </w:r>
      <w:r w:rsidR="00012EE5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)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рубл</w:t>
      </w:r>
      <w:r w:rsidR="0018062F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я 43 копейки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;</w:t>
      </w:r>
    </w:p>
    <w:p w:rsidR="00C41490" w:rsidRPr="00B2162C" w:rsidRDefault="00C41490" w:rsidP="00C4149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- земельный участок – </w:t>
      </w:r>
      <w:r w:rsidR="0018062F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800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 (</w:t>
      </w:r>
      <w:r w:rsidR="0018062F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восемьсот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) рублей</w:t>
      </w:r>
      <w:r w:rsidR="002101A9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, НДС не облагается.</w:t>
      </w:r>
    </w:p>
    <w:p w:rsidR="00C41490" w:rsidRPr="00B2162C" w:rsidRDefault="00C41490" w:rsidP="00C4149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3. Утвердить текст информационного сообщения о проведении продажи              в электронной форме </w:t>
      </w:r>
      <w:r w:rsidR="00012EE5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по минимально допустимой цене</w:t>
      </w: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, согласно приложению       к настоящему постановлению.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4. </w:t>
      </w:r>
      <w:proofErr w:type="gramStart"/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Обеспечить размещение настоящего постановления, проекта договора   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купли-продажи имущества на официальном сайте Грязовецкого муниципального округа Вологодской области в сети «Интернет», размещение информационного сообщения о проведении продажи на официальном сайте Российской Федерации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 в сети «Интер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нет» для размещения информации о проведении торгов - www.torgi.gov.ru, и  у Оператора электронной площадки, организующего продажу 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      </w:t>
      </w:r>
      <w:r w:rsidRPr="00C41490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в электронной форме - АО «Единая электронная торговая площадка».</w:t>
      </w:r>
      <w:proofErr w:type="gramEnd"/>
    </w:p>
    <w:p w:rsidR="00652316" w:rsidRPr="009B55DD" w:rsidRDefault="00652316" w:rsidP="0065231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Обеспечить подготовку и проведение продажи имущества в электронной форме в соответствии с действующим законодательством.</w:t>
      </w:r>
    </w:p>
    <w:p w:rsidR="00652316" w:rsidRPr="009B55DD" w:rsidRDefault="00652316" w:rsidP="0065231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Осуществить необходимые действия по обеспечению государственной рег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постановления, в соответствии с законодательством Российской Федерации                        и договором купли-продажи имущества.</w:t>
      </w:r>
    </w:p>
    <w:p w:rsidR="00746CB8" w:rsidRDefault="00746CB8" w:rsidP="00C41490">
      <w:pPr>
        <w:suppressAutoHyphens w:val="0"/>
        <w:spacing w:line="276" w:lineRule="auto"/>
        <w:jc w:val="both"/>
        <w:rPr>
          <w:rFonts w:ascii="Liberation Serif;Times New Roma" w:eastAsia="SimSun;宋体" w:hAnsi="Liberation Serif;Times New Roma" w:cs="Mangal"/>
          <w:color w:val="00000A"/>
          <w:sz w:val="24"/>
          <w:szCs w:val="24"/>
          <w:lang w:eastAsia="zh-CN" w:bidi="hi-IN"/>
        </w:rPr>
      </w:pPr>
    </w:p>
    <w:p w:rsidR="0060249C" w:rsidRDefault="0060249C" w:rsidP="00DF0207">
      <w:pPr>
        <w:autoSpaceDN w:val="0"/>
        <w:jc w:val="both"/>
        <w:rPr>
          <w:rFonts w:ascii="Liberation Serif;Times New Roma" w:eastAsia="SimSun;宋体" w:hAnsi="Liberation Serif;Times New Roma" w:cs="Mangal"/>
          <w:color w:val="00000A"/>
          <w:sz w:val="24"/>
          <w:szCs w:val="24"/>
          <w:lang w:eastAsia="zh-CN" w:bidi="hi-IN"/>
        </w:rPr>
      </w:pPr>
    </w:p>
    <w:p w:rsidR="00746CB8" w:rsidRPr="00084F87" w:rsidRDefault="00746CB8" w:rsidP="00DF0207">
      <w:pPr>
        <w:autoSpaceDN w:val="0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52316" w:rsidRPr="001F4FCF" w:rsidRDefault="00652316" w:rsidP="0065231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52316" w:rsidRPr="00133C04" w:rsidRDefault="00652316" w:rsidP="00652316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Временно </w:t>
      </w:r>
      <w:proofErr w:type="gramStart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исполняющий</w:t>
      </w:r>
      <w:proofErr w:type="gramEnd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 обязанности </w:t>
      </w:r>
    </w:p>
    <w:p w:rsidR="00652316" w:rsidRPr="00133C04" w:rsidRDefault="00652316" w:rsidP="00652316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Начальника управления </w:t>
      </w:r>
      <w:proofErr w:type="gramStart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имущественных</w:t>
      </w:r>
      <w:proofErr w:type="gramEnd"/>
      <w:r w:rsidRPr="00133C04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652316" w:rsidRPr="00133C04" w:rsidRDefault="00652316" w:rsidP="00652316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652316" w:rsidRPr="00133C04" w:rsidRDefault="00652316" w:rsidP="00652316">
      <w:pPr>
        <w:autoSpaceDN w:val="0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133C04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                                                     М.В. Кузьмичева</w:t>
      </w:r>
    </w:p>
    <w:p w:rsidR="00652316" w:rsidRPr="00133C04" w:rsidRDefault="00652316" w:rsidP="0065231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p w:rsidR="00652316" w:rsidRDefault="00652316" w:rsidP="00652316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F14187" w:rsidRDefault="00F14187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41490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 xml:space="preserve">УТВЕРЖДЕНО </w:t>
      </w:r>
    </w:p>
    <w:p w:rsidR="00C41490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постановлением администрации</w:t>
      </w:r>
    </w:p>
    <w:p w:rsidR="00C41490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Грязовецкого муниципального округа</w:t>
      </w:r>
    </w:p>
    <w:p w:rsidR="00C41490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от </w:t>
      </w:r>
      <w:r w:rsidR="00012EE5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«</w:t>
      </w:r>
      <w:r w:rsidR="0065231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16</w:t>
      </w:r>
      <w:r w:rsidR="00012EE5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»</w:t>
      </w:r>
      <w:r w:rsidR="0065231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июня 2026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№ </w:t>
      </w:r>
      <w:r w:rsidR="00652316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1633</w:t>
      </w:r>
    </w:p>
    <w:p w:rsidR="00F14187" w:rsidRDefault="00C41490" w:rsidP="00F14187">
      <w:pPr>
        <w:suppressAutoHyphens w:val="0"/>
        <w:autoSpaceDN w:val="0"/>
        <w:ind w:left="5387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(приложение)</w:t>
      </w:r>
    </w:p>
    <w:p w:rsidR="00F14187" w:rsidRDefault="00F14187" w:rsidP="00C41490">
      <w:pPr>
        <w:suppressAutoHyphens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131622" w:rsidRDefault="00C41490" w:rsidP="00C41490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Информационное сообщение</w:t>
      </w:r>
    </w:p>
    <w:p w:rsidR="00131622" w:rsidRDefault="00C41490" w:rsidP="00C41490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о проведении</w:t>
      </w:r>
      <w:r w:rsidR="00131622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 </w:t>
      </w: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продажи имущества</w:t>
      </w:r>
      <w:r w:rsidR="00012EE5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по </w:t>
      </w:r>
      <w:r w:rsidR="00012EE5" w:rsidRPr="00012EE5">
        <w:t xml:space="preserve"> </w:t>
      </w:r>
      <w:r w:rsidR="00012EE5" w:rsidRPr="00012EE5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минимально допустим</w:t>
      </w:r>
      <w:r w:rsidR="00131622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ой </w:t>
      </w:r>
      <w:r w:rsidR="00012EE5" w:rsidRPr="00012EE5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цен</w:t>
      </w:r>
      <w:r w:rsidR="00131622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е </w:t>
      </w:r>
    </w:p>
    <w:p w:rsidR="00C41490" w:rsidRPr="00BD2DAC" w:rsidRDefault="00C41490" w:rsidP="00C41490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в электронной форме</w:t>
      </w:r>
    </w:p>
    <w:p w:rsidR="00C41490" w:rsidRPr="00BD2DAC" w:rsidRDefault="00C41490" w:rsidP="00C4149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</w:p>
    <w:p w:rsidR="00C41490" w:rsidRPr="001F4FCF" w:rsidRDefault="00C41490" w:rsidP="00C41490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Общие положения.</w:t>
      </w:r>
    </w:p>
    <w:p w:rsidR="00C41490" w:rsidRPr="001F4FCF" w:rsidRDefault="00C41490" w:rsidP="00C41490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Основание проведения продажи имущества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минимально допустим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ой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электронной форме – постановление администрации Грязовецкого муниципального округа Вологодской области от </w:t>
      </w:r>
      <w:r w:rsidR="009167E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16.06.2026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</w:t>
      </w:r>
      <w:r w:rsidR="009167E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1633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«Об условиях приватизации муниципального имущества Грязовецкого муниципального округа Вологодской области».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Собственник выставляемого на продажу имущества – Грязовецкий муниципальный округ Вологодской области.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имущества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минимально допустим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ой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– администрация Грязовецкого муниципального округа Вологодской области в лице отраслевого (функционального) органа администрации округа – Управление имущественных и земельных отношений (далее - Продавец). 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Способ приватизации: 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продажа по 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минимально допустим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ой</w:t>
      </w:r>
      <w:r w:rsidR="00131622"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</w:t>
      </w:r>
      <w:r w:rsid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41490" w:rsidRPr="00B2162C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площадки, организующий продажу </w:t>
      </w:r>
      <w:r w:rsidR="00A03E8A" w:rsidRPr="00A03E8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 минимально допустимой цене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электронной форме (далее – Оператор электронной площадки) - АО «Единая электронная торговая площадка», адрес местонахождения: 115114, г. Москва, ул. </w:t>
      </w:r>
      <w:proofErr w:type="spell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Кожевническая</w:t>
      </w:r>
      <w:proofErr w:type="spell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д. 14, стр. 5, тел. +8 (495) 276-16-26, официальный сайт </w:t>
      </w: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www.roseltorg.ru.</w:t>
      </w:r>
    </w:p>
    <w:p w:rsidR="0018062F" w:rsidRPr="00B2162C" w:rsidRDefault="00C41490" w:rsidP="0018062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6. Начальная цена продажи </w:t>
      </w:r>
      <w:r w:rsidR="00131622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имущества в размере 5% от начальной цены несостоявшейся продажи посредством публичного предложения  - </w:t>
      </w:r>
      <w:r w:rsidR="0018062F"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 xml:space="preserve">2  100 (две тысячи сто) рублей, с учетом НДС в том числе: </w:t>
      </w:r>
    </w:p>
    <w:p w:rsidR="0018062F" w:rsidRPr="00B2162C" w:rsidRDefault="0018062F" w:rsidP="0018062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- здание – 1 300 (одна тысяча триста) рублей с учетом НДС 234,43 (двести тридцать четыре) рубля 43 копейки;</w:t>
      </w:r>
    </w:p>
    <w:p w:rsidR="0018062F" w:rsidRPr="00B2162C" w:rsidRDefault="0018062F" w:rsidP="0018062F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</w:pPr>
      <w:r w:rsidRPr="00B2162C">
        <w:rPr>
          <w:rFonts w:ascii="Liberation Serif" w:hAnsi="Liberation Serif" w:cs="Liberation Serif"/>
          <w:kern w:val="3"/>
          <w:sz w:val="26"/>
          <w:szCs w:val="26"/>
          <w:shd w:val="clear" w:color="auto" w:fill="FFFFFF"/>
        </w:rPr>
        <w:t>- земельный участок – 800 (восемьсот) рублей, НДС не облагается.</w:t>
      </w:r>
    </w:p>
    <w:p w:rsidR="00C41490" w:rsidRPr="00C41490" w:rsidRDefault="00131622" w:rsidP="0018062F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7. </w:t>
      </w:r>
      <w:proofErr w:type="gramStart"/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Размер задатка составляет  </w:t>
      </w:r>
      <w:r w:rsidR="0018062F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420</w:t>
      </w:r>
      <w:r w:rsidR="00C41490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(</w:t>
      </w:r>
      <w:r w:rsidR="0018062F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четыреста двадцать</w:t>
      </w:r>
      <w:r w:rsidR="00C41490"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) рублей</w:t>
      </w: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>,</w:t>
      </w:r>
      <w:r w:rsidRPr="00B2162C">
        <w:t xml:space="preserve"> </w:t>
      </w:r>
      <w:r w:rsidRPr="00B2162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что составляет </w:t>
      </w:r>
      <w:r w:rsidRPr="0013162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1 % от первоначального предложения имущества, указанной в информационном сообщении о продаже посредством публичного предложения.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proofErr w:type="gramEnd"/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C41490" w:rsidRPr="00C41490" w:rsidRDefault="008F1F1B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</w:t>
      </w:r>
      <w:r w:rsid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и время начала приёма заявок на участие в продаже оператору электронной площадки www.roseltorg.ru в сети интернет –</w:t>
      </w:r>
      <w:r w:rsidR="00CA75B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</w:t>
      </w:r>
      <w:r w:rsidR="00180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8 июня </w:t>
      </w:r>
      <w:r w:rsidR="00CA75B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</w:t>
      </w:r>
      <w:r w:rsidR="00180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 Дата и время окончания приёма заявок на участие в продаже оператору электронной площадки  www.roseltorg.ru –</w:t>
      </w:r>
      <w:r w:rsidR="009A72C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17.08.2026</w:t>
      </w:r>
      <w:r w:rsidR="00CA75B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года в 17 часов 00 минут. </w:t>
      </w:r>
      <w:proofErr w:type="gram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 Время приема заявок круглосуточно по адресу: www.roseltorg.ru.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15. 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признания претендентов участниками продажи</w:t>
      </w:r>
      <w:r w:rsidR="003D3FCC" w:rsidRP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минимально </w:t>
      </w:r>
      <w:r w:rsidR="003D3FCC" w:rsidRP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допустимой цене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имущества </w:t>
      </w:r>
      <w:r w:rsid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 подведение итогов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</w:t>
      </w:r>
      <w:r w:rsidR="009A72C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24 августа 2026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</w:t>
      </w:r>
      <w:r w:rsid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10часов 00 минут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 Контактный телефон: 8 (81755) 2-16-40.</w:t>
      </w:r>
    </w:p>
    <w:p w:rsidR="00C41490" w:rsidRDefault="003D3FCC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17.М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есто подведения итогов продажи имущества</w:t>
      </w:r>
      <w:r w:rsidRP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минимально допустимой цене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hyperlink r:id="rId11" w:history="1">
        <w:r w:rsidRPr="007E54D6">
          <w:rPr>
            <w:rStyle w:val="afd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D3FCC" w:rsidRPr="003D3FCC" w:rsidRDefault="003D3FCC" w:rsidP="003D3FC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</w:t>
      </w:r>
      <w:r w:rsidRP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подведения итогов торгов - процедура торгов считается завершенной с момента подписания продавцом протокола об итогах торгов.</w:t>
      </w:r>
    </w:p>
    <w:p w:rsidR="003D3FCC" w:rsidRPr="00C41490" w:rsidRDefault="003D3FCC" w:rsidP="003D3FC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19.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D3FC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об отказе от проведения торгов может быть принято продавцом в срок, не позднее 3- х дней до истечения срока приема заявок.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Сведения о выставляемом на продажу имуществе.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Наименование имущества и его характеристика:</w:t>
      </w:r>
    </w:p>
    <w:p w:rsidR="004C449C" w:rsidRPr="00724668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Здание, магазин, назначение - нежилое, 1- этажное (подземных этажей- 0), общая площадь 66,2 </w:t>
      </w:r>
      <w:proofErr w:type="spell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 номер 35:28:0601052:558, адрес: Российская Федерация, Вологодская область, муниципальный район Грязовецкий, сельское пос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ление Ростиловское, деревня </w:t>
      </w:r>
      <w:proofErr w:type="spell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вместе с земельным участком кадастровый номер 35:28:0601052:592, категория земель: земли населенных пунктов, разрешенное использование: бытовое обслуживание, общей площадью 205 </w:t>
      </w:r>
      <w:proofErr w:type="spell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местоположение: </w:t>
      </w:r>
      <w:proofErr w:type="gram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Российская Федерация, Вологодская область, муниципальный район Грязовецкий, сельское поселение Ростиловское, деревня </w:t>
      </w:r>
      <w:proofErr w:type="spellStart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право собственности - прав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обладатель Грязовецкий муниципальный округ Вологодской области (государстве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ная регистрация права на здание 35:28:0601052:558-35/265/2023-2 от 13.03.2023 на земельный участок 35:28:0601052:592-35/069/2025-1 от  20.06.2025, далее по тексту -  имущество. </w:t>
      </w:r>
      <w:proofErr w:type="gramEnd"/>
    </w:p>
    <w:p w:rsidR="004C449C" w:rsidRPr="00724668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Краткая характеристика: деревянное одноэтажное здание.</w:t>
      </w:r>
    </w:p>
    <w:p w:rsidR="004C449C" w:rsidRPr="00724668" w:rsidRDefault="004C449C" w:rsidP="004C449C">
      <w:pPr>
        <w:widowControl w:val="0"/>
        <w:suppressAutoHyphens w:val="0"/>
        <w:autoSpaceDE w:val="0"/>
        <w:ind w:firstLine="709"/>
        <w:jc w:val="both"/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  <w:r w:rsidRPr="00724668">
        <w:t xml:space="preserve"> </w:t>
      </w:r>
    </w:p>
    <w:p w:rsidR="004C449C" w:rsidRPr="00724668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находится в казне Грязовецкого муниципального округа Волого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724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области.</w:t>
      </w:r>
    </w:p>
    <w:p w:rsidR="004C449C" w:rsidRPr="0036406E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4C449C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округа в сети интернет, а так же на официальном сайте Российской Федерации в сети «Интернет» </w:t>
      </w:r>
      <w:hyperlink r:id="rId12" w:history="1">
        <w:r w:rsidRPr="002804F8">
          <w:rPr>
            <w:rStyle w:val="afd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4C449C" w:rsidRPr="0033433B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</w:t>
      </w:r>
      <w:proofErr w:type="gramStart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ин-формационном</w:t>
      </w:r>
      <w:proofErr w:type="gramEnd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сообщении о проведении продажи имущества, запрос о разъяснении размещенной информации.</w:t>
      </w:r>
    </w:p>
    <w:p w:rsidR="004C449C" w:rsidRPr="0033433B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4C449C" w:rsidRPr="0036406E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Ранее торги в отношении имущества проводились:</w:t>
      </w:r>
    </w:p>
    <w:p w:rsidR="004C449C" w:rsidRPr="00344628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344628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lastRenderedPageBreak/>
        <w:t>24.09.2025 -  аукцион,  не состоялся в связи с отсутствием заявок на участие;</w:t>
      </w:r>
    </w:p>
    <w:p w:rsidR="004C449C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344628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20.11.2025 – продажа посредством публичного предложения, не состоялась в связи с отсутствием заявок на участие.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24.09.2025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-  аукцион,  не состоялся в связи с отсутствием заявок на уча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стие;</w:t>
      </w:r>
    </w:p>
    <w:p w:rsidR="004C449C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24.04.2026 – аукцион, не состоялся в связи с отсутствием заявок на участие.</w:t>
      </w:r>
    </w:p>
    <w:p w:rsidR="004C449C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08.06.2026 – продажа  </w:t>
      </w:r>
      <w:r w:rsidRPr="00344628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посредством публичного предложения, не состоялась в связи с отсутствием заявок на участие.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Формы документов  для заполнения претендентами, прилагаются к настояще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 информационному сообщению (Приложение).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иной информацией об имуществе, условиями договора купли-продажи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имею-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щейся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распоряжении Продавца, покупатели могут ознакомиться по телефону: (код 81755) 2-16-40 или по адресу: Вологодская обл., г. Грязовец, ул. Карла Маркса, д. 58, кабинет 22 (в рабочие дни с 08.00 до 17.00, перерыв на обед с 12.00 до 13.00), на оф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сети интернет, а так же на официальном сайте Российской Федерации в сети «Интернет» ГИС ТОРГИ http://NEW.TORGI.GOV.RU</w:t>
      </w:r>
    </w:p>
    <w:p w:rsidR="004C449C" w:rsidRPr="001F4FCF" w:rsidRDefault="004C449C" w:rsidP="004C449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регистрации на электронной площадке и подачи заявки на участие в продаже муниципального имущества по имущества по минимально допустимой цене</w:t>
      </w:r>
    </w:p>
    <w:p w:rsidR="007A6C8C" w:rsidRPr="00C41490" w:rsidRDefault="007A6C8C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обеспечения доступа к участию в электронных торгах претендентам необходимо пройти процедуру регистрации на электронной площадке в соответствии с Регламентом универсальной торговой площадки. </w:t>
      </w:r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Прием заявок и прилагаемых к ним документов начинается с даты и времени, указанных в информационном сообщении о проведении продажи имущества по минимально допустимой цене, осуществляется в сроки, установленные в информационном сообщении. 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 в отношении каждого лота.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Заявка подается в виде электронного документа, подписанного электронной подписью (приложение к настоящему информационному сообщению) на электронной торговой площадке Акционерного общества «Единая электронная торговая площадка» (АО «ЕЭТП») https://www.roseltorg.ru, торговая секция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/имущественные торги (178-ФЗ).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Предложения о цене имущества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заявляются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претендентами открыто в ходе приема заявок в открытой части электронной площадки. Не допускается подача предложения о цене имущества, в котором цена такого предложения на момент подачи будет меньше или равна наибольшей цене, содержащейся в предложениях о цене имущества, поступивших от остальных претендентов. Предельный размер повышения цены продаваемого имущества не ограничен.            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Заявка подается и принимается одновременно с полным комплектом требуемых для участия в продаже имущества в электронной форме документов. В случае успешного принятия заявки в течение одного часа в «Личный кабинет» претендента поступит уведомление о регистрации заявки.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Все подаваемые Претендентом документы не должны иметь неоговоренных исправлений. Все исправления должны быть надлежащим образом заверены. Печати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                                                                                               Претендент не допускается к участию в продаже по минимально допустимой цене по следующим основаниям: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г) не подтверждено поступление в установленный срок задатка на счета, указанные в информационном сообщении;</w:t>
      </w:r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д) на день окончания срока приема заявок на участие в продаже по минимально допустимой цене отсутствует предложение о цене государственного или муниципального имущества, которая должна быть не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менее минимальной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цены такого имущества.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Перечень необходимых документов, требования к их оформлению: </w:t>
      </w:r>
    </w:p>
    <w:p w:rsidR="007A6C8C" w:rsidRPr="007A6C8C" w:rsidRDefault="007A6C8C" w:rsidP="007A6C8C">
      <w:pPr>
        <w:widowControl w:val="0"/>
        <w:autoSpaceDE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Одновременно с Заявкой на участие в продаже по минимально доступной цене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юридические лица: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лица, в том числе индивидуальные предприниматели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 (копия паспорта всех страниц).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Опись представленных документов, подписанная претендентом или его уполномоченным представителем.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Документы, представляемые иностранными лицами, должны быть легализованы в установленном порядке и иметь нотариально заверенный перевод на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русский язык.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Заявки подаются одновременно с полным комплектом документов, установленным в настоящем информационном сообщении. 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  <w:proofErr w:type="gramEnd"/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Порядок, срок внесения задатка и его возврата.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продаже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минимально допустимой цене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</w:t>
      </w:r>
      <w:proofErr w:type="gram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Оператор электронной площадки при аккредитации участника продажи открывает ему специальный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реквизиты этого счета.</w:t>
      </w:r>
    </w:p>
    <w:p w:rsidR="00C41490" w:rsidRPr="007A6C8C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proofErr w:type="gram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перевода денежных средств на свой лицевой счет необходимо осуществить банковский платеж на реквизиты, полученные при аккредитации в системном сообщении от электронной площадки, а также указать назначение платежа: «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участие в продаже муниципального имущества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минимально допустимой цене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расположенного по адресу</w:t>
      </w:r>
      <w:r w:rsidR="00B2162C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Вологодская область, Грязовецкий район, д. </w:t>
      </w:r>
      <w:proofErr w:type="spellStart"/>
      <w:r w:rsidR="00B2162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="00B2162C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Pr="007A6C8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не позднее </w:t>
      </w:r>
      <w:r w:rsidR="00B2162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16 августа 2026 </w:t>
      </w:r>
      <w:r w:rsidR="007A6C8C" w:rsidRPr="007A6C8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года в 17 часов 00 минут</w:t>
      </w:r>
      <w:r w:rsidRPr="007A6C8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.</w:t>
      </w:r>
      <w:r w:rsidR="007A6C8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</w:t>
      </w:r>
      <w:proofErr w:type="gramEnd"/>
    </w:p>
    <w:p w:rsidR="007A6C8C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1% от</w:t>
      </w:r>
      <w:r w:rsidR="007A6C8C" w:rsidRPr="007A6C8C">
        <w:t xml:space="preserve"> 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первоначального предложения имущества, указанной в информационном сообщении о продаже посредством публичного предложения.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отсутствия (</w:t>
      </w:r>
      <w:proofErr w:type="spell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непоступления</w:t>
      </w:r>
      <w:proofErr w:type="spell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в указанный срок суммы задатка, обязательства претендента по внесению задатка считаются неисполненными и претендент к участию в продаже 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 имущества по минимально допустимой цене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допускается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Регламентом электронной торговой площадки АО «Единая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электронная торговая площадка».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пяти дней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подведения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итогов продажи по минимально допустимой цене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суммы задатков возвращаются ее участникам, за исключением покупателя либо лица, признанного единственным участником продажи по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минимально допустимой цене.</w:t>
      </w: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информационное сообщение является публичной офертой для </w:t>
      </w:r>
      <w:proofErr w:type="gram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за-</w:t>
      </w:r>
      <w:proofErr w:type="spellStart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ключения</w:t>
      </w:r>
      <w:proofErr w:type="spellEnd"/>
      <w:proofErr w:type="gramEnd"/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Ограничения участия отдельных категорий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физических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юридических лиц</w:t>
      </w:r>
    </w:p>
    <w:p w:rsid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Pr="007A6C8C" w:rsidRDefault="007A6C8C" w:rsidP="007A6C8C">
      <w:pPr>
        <w:widowControl w:val="0"/>
        <w:autoSpaceDE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Покупателями </w:t>
      </w:r>
      <w:r w:rsidR="00FD407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федеральное имущество, выставляемое на продажу,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  <w:proofErr w:type="gramEnd"/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Обращаем внимание иностранных инвесторов об ответственности за несоблюдение требований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и безопасности государства».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Покупателями муниципального имущества могут быть любые физические и юридические лица, за исключением случаев ограничения участия лиц, предусмотренных статьей 5 Федерального закона от 21 декабря 2001 г. № 178-ФЗ «О приватизации государственного и муниципального имущества» (далее – Закон):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- государственных и муниципальных унитарных предприятий, государственных и муниципальных учреждений;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 </w:t>
      </w:r>
    </w:p>
    <w:p w:rsid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 </w:t>
      </w:r>
    </w:p>
    <w:p w:rsidR="007A6C8C" w:rsidRPr="007A6C8C" w:rsidRDefault="007A6C8C" w:rsidP="007A6C8C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Правила (порядок) определения участников, проведение продажи имущества по минимально допустимой цене  в электронной форме и</w:t>
      </w:r>
    </w:p>
    <w:p w:rsid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определение победителя торгов</w:t>
      </w:r>
    </w:p>
    <w:p w:rsidR="007A6C8C" w:rsidRPr="007A6C8C" w:rsidRDefault="007A6C8C" w:rsidP="007A6C8C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Pr="007A6C8C" w:rsidRDefault="007A6C8C" w:rsidP="007A6C8C">
      <w:pPr>
        <w:widowControl w:val="0"/>
        <w:autoSpaceDE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участия в продаже имущества по минимально допустимой цене претенденты перечисляют задаток в размере одного процента от начальной стоимости, указанной в информационном сообщении о продаже такого государственного или муниципального имущества по минимально допустимой цене, в счет обеспечения оплаты приобретаемого имущества и заполняют размещенную в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открытой части электронной площадки форму заявки с приложением электронных документов в соответствии с перечнем, приведенным в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информационном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сообщении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 проведении продажи имущества по минимально допустимой цене, а также направляют свои предложения о цене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заявку, а также одно или несколько предложений о цене муниципального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Предложения о цене имущества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заявляются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претендентами открыто в ходе приема заявок в открытой части электронной площадки.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допускается подача предложения о цене имущества, в котором цена такого предложения на момент подачи будет меньше или равна наибольшей цене, содержащейся в предложениях о цене имущества, поступивших от остальных претендентов.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Предельный размер повышения цены продаваемого имущества не ограничен.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даты и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приема заявок на участие в продаже по минимально допустимой цене оператором электронной площадки в открытой части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электронной площадки размещаются: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наименование государственного или муниципального имущества и иные позволяющие его индивидуализировать сведения (спецификация лота);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минимальная цена;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последнее предложение о цене государственного или муниципального имущества и время его поступления в режиме реального времени.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обеспечиваются: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исключение возможности подачи претендентом предложения о цене имущества, которая на момент подачи меньше или равна наибольшей цене, содержащейся в предложениях о цене имущества, поступивших от остальных претендентов;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уведомление претендента в случае, если его предложение о цене имущества не может быть принято в связи с подачей аналогичного или большего предложения ранее другим претендентом.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 имеет право отозвать зарегистрированную заявку до окончания срока приема заявок на участие в продаже по минимально допустимой цене.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документам, а также к журналу приема заявок.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закрытой части электронной площадки размещаются имена (наименования) претендентов и поданные ими наибольшие предложения о цене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начинает рассмотрение заявок и прилагаемых к ним документов с заявки претендента, подавшего наибольшее предложение о цене имущества из всех поступивших. В случае признания такого претендента участником продажи рассмотрение иных заявок не проводится и продажа по минимально допустимой цене признается состоявшейся.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признания заявки претендента, подавшего наибольшее предложение о цене имущества из всех поступивших, не соответствующей требованиям законодательства Российской Федерации продавец переходит к последовательному </w:t>
      </w: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продажи. Решение по остальным заявкам не принимается.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Указанное решение оформляется протоколом об итогах продажи по минимально допустимой цене в порядке, установленном настоящим Положением.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заявку на участие в продаже по минимально допустимой цене подало только одно лицо, допущенное к участию в продаже по минимально допустимой цене, или если по результатам рассмотрения заявок и документов только одно лицо допущено к участию в продаже по минимально допустимой цене, указанное лицо признается единственным участником продажи по минимально допустимой цене. Договор купли-продажи имущества заключается с лицом, признанным единственным участником продажи по минимально допустимой цене, по цене предложения такого участника о цене государственного имущества.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Продажа по минимально допустимой цене признается несостоявшейся в следующих случаях: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не было подано ни одной заявки на участие либо ни один из претендентов не признан участником;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лицо, признанное единственным участником продажи по минимально допустимой цене, отказалось от заключения договора купли-продажи.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продажи по минимально допустимой цене несостоявшейся оформляется протоколом.</w:t>
      </w:r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покупателя или лица, признанного единственным участником продажи по минимально допустимой цене, от заключения в установленный срок договора купли-продажи имущества результаты продажи по минимально допустимой цене аннулируются продавцом, покупатель или лицо, признанное единственным участником продажи по минимально допустимой цене, утрачивает право на заключение указанного договора и задаток ему не возвращается.</w:t>
      </w:r>
      <w:proofErr w:type="gramEnd"/>
    </w:p>
    <w:p w:rsidR="007A6C8C" w:rsidRP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этом покупатель либо лицо, признанное единственным участником продажи по минимально допустимой цене, обязаны в течение десяти календарных дней </w:t>
      </w:r>
      <w:proofErr w:type="gramStart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истечения</w:t>
      </w:r>
      <w:proofErr w:type="gramEnd"/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срока установленного для заключения договора, уплатить продавцу штраф в размере минимальной цены муниципального имущества, предусмотренной настоящим информационным сообщением, за вычетом суммы задатка. В этом случае продажа по минимально допустимой цене признается несостоявшейся</w:t>
      </w:r>
    </w:p>
    <w:p w:rsidR="007A6C8C" w:rsidRDefault="007A6C8C" w:rsidP="007A6C8C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Ответственность покупателя либо лица, признанного единственным участником продажи по минимально допустимой цене,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и задаток ему не возвращается.</w:t>
      </w: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заключения договора купли-продажи имущества по итогам</w:t>
      </w: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 имущества</w:t>
      </w:r>
      <w:r w:rsid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A6C8C" w:rsidRPr="007A6C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 минимально допустимой цене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форме, </w:t>
      </w: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условия и сроки платежа.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продажи имущества Продавец и победитель продажи имущ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 или лицо, признанное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F403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(покуп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тель) не позднее 5 (Пяти) рабочих дней со дня  подведения итогов</w:t>
      </w:r>
      <w:r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F403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заключают в с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ответствии с законодательством Российской Федерации договор ку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ли-продажи.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победителя продажи имущества или лица, призна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от заключения в указанный срок договора купли-продажи, задаток ему не возвращается, а победитель  или единственный учас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ник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имущества утрачивает право на заключение указанного договора купли-продажи. Результаты продажи аннулируются Продавцом.</w:t>
      </w:r>
    </w:p>
    <w:p w:rsidR="00B2162C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</w:t>
      </w:r>
      <w:proofErr w:type="spellStart"/>
      <w:proofErr w:type="gramStart"/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админи-страции</w:t>
      </w:r>
      <w:proofErr w:type="spellEnd"/>
      <w:proofErr w:type="gramEnd"/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Грязовецкого муниципального округа л/</w:t>
      </w:r>
      <w:proofErr w:type="spellStart"/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6E053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04303Q40120) ИНН 3509013054 КПП 350901001, расчетный счет № 03100643000000013000, Банк ОКЦ №1 ВВГУ Банка России // УФК по Вологодской области, г. Вологда, БИК 042202115, Единый казначейский счет 40102810845370000115, ОКТМО 19524000, КБК 26211402043141000410 (имущество), КБК 26211406024141000430 (земля).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Перечисление НДС производится покупателем (юридическим лицом или индивидуальным предпринимателем) самостоятельно в соответствии с налог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вым законодательством.  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цены имущества производится не позднее тридцати календарных дней с момента подписания договора купли-продажи.</w:t>
      </w:r>
    </w:p>
    <w:p w:rsidR="00B2162C" w:rsidRPr="006D462F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(победителем) для участия в продаже, з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считывается в счёт оплаты приобретаемого имущества.</w:t>
      </w:r>
    </w:p>
    <w:p w:rsidR="00B2162C" w:rsidRDefault="00B2162C" w:rsidP="00B2162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2A15AA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C41490" w:rsidRPr="00C41490" w:rsidRDefault="00C41490" w:rsidP="002A15AA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имущества, не нашедшие отражения в настоящем информационном сообщении, регулируются законодательством Российской Федерации.</w:t>
      </w: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167E9" w:rsidRDefault="009167E9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bookmarkStart w:id="0" w:name="_GoBack"/>
      <w:bookmarkEnd w:id="0"/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7A6C8C" w:rsidRDefault="007A6C8C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B840FE" w:rsidP="00C41490">
      <w:pPr>
        <w:widowControl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риложение № 1</w:t>
      </w:r>
    </w:p>
    <w:p w:rsidR="00C41490" w:rsidRPr="00C41490" w:rsidRDefault="00B840FE" w:rsidP="00C41490">
      <w:pPr>
        <w:widowControl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41490" w:rsidRPr="00C4149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C41490" w:rsidRPr="00C41490" w:rsidRDefault="00C41490" w:rsidP="00C41490">
      <w:pPr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keepNext/>
        <w:numPr>
          <w:ilvl w:val="1"/>
          <w:numId w:val="47"/>
        </w:numPr>
        <w:jc w:val="center"/>
        <w:outlineLvl w:val="1"/>
        <w:rPr>
          <w:rFonts w:ascii="Liberation Serif" w:hAnsi="Liberation Serif" w:cs="Liberation Serif"/>
          <w:w w:val="90"/>
          <w:sz w:val="28"/>
          <w:szCs w:val="24"/>
          <w:lang w:eastAsia="zh-CN"/>
        </w:rPr>
      </w:pPr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Заявка на участие в продаже муниципального  имущества </w:t>
      </w:r>
    </w:p>
    <w:p w:rsidR="00C41490" w:rsidRPr="00C41490" w:rsidRDefault="008650AB" w:rsidP="008650AB">
      <w:pPr>
        <w:keepNext/>
        <w:numPr>
          <w:ilvl w:val="1"/>
          <w:numId w:val="47"/>
        </w:numPr>
        <w:jc w:val="center"/>
        <w:outlineLvl w:val="1"/>
        <w:rPr>
          <w:rFonts w:ascii="Liberation Serif" w:hAnsi="Liberation Serif" w:cs="Liberation Serif"/>
          <w:w w:val="90"/>
          <w:sz w:val="28"/>
          <w:szCs w:val="24"/>
          <w:lang w:eastAsia="zh-CN"/>
        </w:rPr>
      </w:pPr>
      <w:r w:rsidRPr="008650AB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по минимально допустимой цене </w:t>
      </w:r>
      <w:r w:rsidR="00C41490"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 в электронной форме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(полное наименование юридического лица или Ф.И.О. физического лица, подающего заявку)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Для физических лиц: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Документ, удостоверяющий личность: ______________________серия__________________№ ________, выдан___________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 «____» ______________ __________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г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.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ИНН___________________________________________ 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Подачей настоящей заявки я подтверждаю свое согласие на обработку Продавцом моих персональных данных в соответствии с Федеральным законом от 27.07.2006    № 152-ФЗ "О персональных данных" в целях обеспечения соблюдения Федерального закона от 21.12.2001 № 178-ФЗ "О приватизации государственного и муниципального имущества». 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Для юридических лиц: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Документ о </w:t>
      </w:r>
      <w:proofErr w:type="spell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гос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.р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егистрации</w:t>
      </w:r>
      <w:proofErr w:type="spell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качестве юридического лица _____________________ серия _________________ № __________________________________________________________ 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дата регистрации «___»______________________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г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.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орган, осуществивший регистрацию 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место выдачи 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ИНН __________________________КПП____________________________________________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Место жительства/место нахождения: 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телефон ____________________ факс 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индекс __________________________,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далее именуемый «Претендент», в лице 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(Ф.И.О.)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действующего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на основании 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заявляю о своем согласии принять участие в продаже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 следующего муниципального имущества: 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pacing w:after="12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C41490" w:rsidRPr="00C41490" w:rsidRDefault="00C41490" w:rsidP="008650AB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pacing w:after="12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(указываются сведения, позволяющие идентифицировать муниципальное имущество, реализуемое в продаже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 xml:space="preserve">по минимально допустимой цене 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в электронной форме)</w:t>
      </w:r>
    </w:p>
    <w:p w:rsidR="008650AB" w:rsidRPr="008650AB" w:rsidRDefault="008650AB" w:rsidP="008650AB">
      <w:p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4"/>
          <w:szCs w:val="24"/>
          <w:lang w:eastAsia="zh-CN"/>
        </w:rPr>
        <w:lastRenderedPageBreak/>
        <w:t xml:space="preserve"> </w:t>
      </w:r>
      <w:r w:rsidR="00C41490" w:rsidRPr="00C41490">
        <w:rPr>
          <w:rFonts w:ascii="Liberation Serif" w:hAnsi="Liberation Serif" w:cs="Liberation Serif"/>
          <w:sz w:val="24"/>
          <w:szCs w:val="24"/>
          <w:lang w:eastAsia="zh-CN"/>
        </w:rPr>
        <w:t>обеспечивая исполнение предусмотренных настоящей</w:t>
      </w:r>
      <w:r>
        <w:rPr>
          <w:rFonts w:ascii="Liberation Serif" w:hAnsi="Liberation Serif" w:cs="Liberation Serif"/>
          <w:sz w:val="24"/>
          <w:szCs w:val="24"/>
          <w:lang w:eastAsia="zh-CN"/>
        </w:rPr>
        <w:t xml:space="preserve"> заявкой обязательств внесением</w:t>
      </w:r>
    </w:p>
    <w:p w:rsidR="00C41490" w:rsidRPr="00C41490" w:rsidRDefault="00C41490" w:rsidP="008650AB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задатка в размере и в сроки, указанные в информационном сообщении о проведении продажи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 xml:space="preserve">по минимально допустимой цене 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в электронной форме, размещенном на официальном сайте Грязовецкого муниципального округа  Вологодской 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br/>
        <w:t xml:space="preserve">области, на </w:t>
      </w:r>
      <w:hyperlink r:id="rId13" w:history="1">
        <w:r w:rsidRPr="00C41490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zh-CN"/>
          </w:rPr>
          <w:t>официальном сайте</w:t>
        </w:r>
      </w:hyperlink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Российской Федерации в сети «Интернет» - </w:t>
      </w:r>
      <w:hyperlink r:id="rId14" w:history="1">
        <w:r w:rsidRPr="00C41490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zh-CN"/>
          </w:rPr>
          <w:t>www.torgi.gov.ru</w:t>
        </w:r>
      </w:hyperlink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(далее – сообщение).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>Обязуюсь: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>1. Соблюдать условия продажи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форме, содержащиеся в сообщении, порядок проведения продажи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форме, предусмотренный действующим законодательством, а также условия настоящей заявки.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>2. В случае признания победителем  продажи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форме, заключить договор купли-продажи в сроки, указанные в сообщении.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 xml:space="preserve">3. В случае заключения договора купли-продажи, 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оплатить стоимость  имущества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, в размере и в сроки, указанные в договоре купли-продажи.</w:t>
      </w:r>
    </w:p>
    <w:p w:rsidR="00C41490" w:rsidRPr="00C41490" w:rsidRDefault="00C41490" w:rsidP="00C41490">
      <w:pPr>
        <w:numPr>
          <w:ilvl w:val="0"/>
          <w:numId w:val="46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Платежные реквизиты Претендента, на которые следует перечислить подлежащую возврату сумму задатка:_________________________________________________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165"/>
        </w:tabs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Почтовый адрес и контактный телефон Претендента: _________________________</w:t>
      </w:r>
    </w:p>
    <w:p w:rsidR="00C41490" w:rsidRPr="00C41490" w:rsidRDefault="00C41490" w:rsidP="00C41490">
      <w:pPr>
        <w:numPr>
          <w:ilvl w:val="0"/>
          <w:numId w:val="46"/>
        </w:numPr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C41490" w:rsidRPr="00C41490" w:rsidRDefault="00C41490" w:rsidP="00C41490">
      <w:pPr>
        <w:numPr>
          <w:ilvl w:val="0"/>
          <w:numId w:val="46"/>
        </w:numPr>
        <w:tabs>
          <w:tab w:val="left" w:pos="9015"/>
        </w:tabs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  <w:gridCol w:w="595"/>
        <w:gridCol w:w="200"/>
        <w:gridCol w:w="2921"/>
      </w:tblGrid>
      <w:tr w:rsidR="00C41490" w:rsidRPr="00C41490" w:rsidTr="00C41490">
        <w:trPr>
          <w:cantSplit/>
        </w:trPr>
        <w:tc>
          <w:tcPr>
            <w:tcW w:w="4281" w:type="dxa"/>
            <w:shd w:val="clear" w:color="auto" w:fill="auto"/>
            <w:vAlign w:val="bottom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Подпись Претендента </w:t>
            </w: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(его полномочного представителя)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____________________</w:t>
            </w:r>
          </w:p>
        </w:tc>
        <w:tc>
          <w:tcPr>
            <w:tcW w:w="2126" w:type="dxa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(______________)</w:t>
            </w:r>
          </w:p>
        </w:tc>
        <w:tc>
          <w:tcPr>
            <w:tcW w:w="795" w:type="dxa"/>
            <w:gridSpan w:val="2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921" w:type="dxa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41490" w:rsidRPr="00C41490" w:rsidTr="00C41490">
        <w:tblPrEx>
          <w:tblCellMar>
            <w:left w:w="0" w:type="dxa"/>
            <w:right w:w="0" w:type="dxa"/>
          </w:tblCellMar>
        </w:tblPrEx>
        <w:trPr>
          <w:cantSplit/>
          <w:trHeight w:val="301"/>
        </w:trPr>
        <w:tc>
          <w:tcPr>
            <w:tcW w:w="4281" w:type="dxa"/>
            <w:shd w:val="clear" w:color="auto" w:fill="auto"/>
            <w:vAlign w:val="bottom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Дата  ____ ____________ 20____ г.</w:t>
            </w: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                                                            </w:t>
            </w: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МП</w:t>
            </w:r>
          </w:p>
        </w:tc>
        <w:tc>
          <w:tcPr>
            <w:tcW w:w="2126" w:type="dxa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121" w:type="dxa"/>
            <w:gridSpan w:val="2"/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</w:tbl>
    <w:p w:rsidR="00C41490" w:rsidRPr="00C41490" w:rsidRDefault="00C41490" w:rsidP="00C41490">
      <w:pPr>
        <w:numPr>
          <w:ilvl w:val="0"/>
          <w:numId w:val="46"/>
        </w:numPr>
        <w:tabs>
          <w:tab w:val="left" w:pos="0"/>
          <w:tab w:val="left" w:pos="1134"/>
        </w:tabs>
        <w:ind w:left="0" w:firstLine="68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5655"/>
        </w:tabs>
        <w:ind w:left="5954"/>
        <w:rPr>
          <w:rFonts w:ascii="Liberation Serif" w:hAnsi="Liberation Serif" w:cs="Liberation Serif"/>
          <w:sz w:val="26"/>
          <w:szCs w:val="26"/>
        </w:rPr>
      </w:pPr>
    </w:p>
    <w:p w:rsidR="00C41490" w:rsidRPr="00C41490" w:rsidRDefault="00C41490" w:rsidP="00C41490">
      <w:pPr>
        <w:tabs>
          <w:tab w:val="left" w:pos="5655"/>
        </w:tabs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C41490" w:rsidRPr="00C41490" w:rsidRDefault="00C41490" w:rsidP="00C41490">
      <w:pPr>
        <w:ind w:left="5954"/>
        <w:rPr>
          <w:rFonts w:ascii="Liberation Serif" w:hAnsi="Liberation Serif" w:cs="Liberation Serif"/>
          <w:b/>
          <w:sz w:val="26"/>
          <w:szCs w:val="26"/>
        </w:rPr>
      </w:pPr>
      <w:r w:rsidRPr="00C41490">
        <w:rPr>
          <w:rFonts w:ascii="Liberation Serif" w:hAnsi="Liberation Serif" w:cs="Liberation Serif"/>
          <w:sz w:val="26"/>
          <w:szCs w:val="26"/>
        </w:rPr>
        <w:t>Форма описи документов</w:t>
      </w: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tabs>
          <w:tab w:val="left" w:pos="1134"/>
        </w:tabs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numPr>
          <w:ilvl w:val="0"/>
          <w:numId w:val="46"/>
        </w:numPr>
        <w:tabs>
          <w:tab w:val="left" w:pos="0"/>
          <w:tab w:val="left" w:pos="1134"/>
        </w:tabs>
        <w:ind w:left="0" w:firstLine="680"/>
        <w:contextualSpacing/>
        <w:jc w:val="right"/>
        <w:rPr>
          <w:rFonts w:ascii="Liberation Serif" w:hAnsi="Liberation Serif" w:cs="Liberation Serif"/>
          <w:sz w:val="24"/>
          <w:szCs w:val="24"/>
        </w:rPr>
      </w:pPr>
    </w:p>
    <w:p w:rsidR="00C41490" w:rsidRPr="00C41490" w:rsidRDefault="00C41490" w:rsidP="00C41490">
      <w:pPr>
        <w:numPr>
          <w:ilvl w:val="0"/>
          <w:numId w:val="46"/>
        </w:numPr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>ОПИСЬ ДОКУМЕНТОВ,</w:t>
      </w:r>
    </w:p>
    <w:p w:rsidR="00C41490" w:rsidRPr="00C41490" w:rsidRDefault="00C41490" w:rsidP="00C41490">
      <w:pPr>
        <w:numPr>
          <w:ilvl w:val="0"/>
          <w:numId w:val="46"/>
        </w:numPr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proofErr w:type="gramStart"/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>представляемых</w:t>
      </w:r>
      <w:proofErr w:type="gramEnd"/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 для участия в продаже муниципального  имущества </w:t>
      </w:r>
      <w:r w:rsidR="008650AB" w:rsidRPr="008650AB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по минимально допустимой цене </w:t>
      </w:r>
      <w:r w:rsidRPr="00C41490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 в электронной форме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Настоящим______________________________________________________________                         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лице____________________________________________________, действующег</w:t>
      </w:r>
      <w:proofErr w:type="gramStart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о(</w:t>
      </w:r>
      <w:proofErr w:type="gramEnd"/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ей) на основании ________________________________________________________подтверждает,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что для участия в  продаже</w:t>
      </w:r>
      <w:r w:rsidR="008650AB" w:rsidRPr="008650AB">
        <w:rPr>
          <w:sz w:val="24"/>
          <w:szCs w:val="24"/>
          <w:shd w:val="clear" w:color="auto" w:fill="FFFFFF"/>
        </w:rPr>
        <w:t xml:space="preserve"> </w:t>
      </w:r>
      <w:r w:rsidR="008650AB" w:rsidRPr="008650AB">
        <w:rPr>
          <w:rFonts w:ascii="Liberation Serif" w:hAnsi="Liberation Serif" w:cs="Liberation Serif"/>
          <w:sz w:val="24"/>
          <w:szCs w:val="24"/>
          <w:lang w:eastAsia="zh-CN"/>
        </w:rPr>
        <w:t>по минимально допустимой цене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 xml:space="preserve"> в электронной форме представляются нижеперечисленные документы.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6156"/>
        <w:gridCol w:w="2498"/>
      </w:tblGrid>
      <w:tr w:rsidR="00C41490" w:rsidRPr="00C41490" w:rsidTr="00C41490">
        <w:trPr>
          <w:cantSplit/>
          <w:trHeight w:val="653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№  </w:t>
            </w:r>
            <w:proofErr w:type="gramStart"/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</w:t>
            </w:r>
            <w:proofErr w:type="gramEnd"/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Количество листов</w:t>
            </w:r>
          </w:p>
        </w:tc>
      </w:tr>
      <w:tr w:rsidR="00C41490" w:rsidRPr="00C41490" w:rsidTr="00C41490">
        <w:trPr>
          <w:cantSplit/>
          <w:trHeight w:val="487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41490" w:rsidRPr="00C41490" w:rsidTr="00C41490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41490" w:rsidRPr="00C41490" w:rsidTr="00C41490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41490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….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1490" w:rsidRPr="00C41490" w:rsidRDefault="00C41490" w:rsidP="00C41490">
            <w:pPr>
              <w:numPr>
                <w:ilvl w:val="0"/>
                <w:numId w:val="46"/>
              </w:numPr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bCs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b/>
          <w:bCs/>
          <w:sz w:val="24"/>
          <w:szCs w:val="24"/>
          <w:lang w:eastAsia="zh-CN"/>
        </w:rPr>
      </w:pP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>____________________                    _________________</w:t>
      </w:r>
      <w:r w:rsidRPr="00C41490">
        <w:rPr>
          <w:rFonts w:ascii="Liberation Serif" w:hAnsi="Liberation Serif" w:cs="Liberation Serif"/>
          <w:sz w:val="24"/>
          <w:szCs w:val="24"/>
          <w:lang w:eastAsia="zh-CN"/>
        </w:rPr>
        <w:tab/>
        <w:t>________________________</w:t>
      </w:r>
    </w:p>
    <w:p w:rsidR="00C41490" w:rsidRPr="00C41490" w:rsidRDefault="00C41490" w:rsidP="00C41490">
      <w:pPr>
        <w:numPr>
          <w:ilvl w:val="0"/>
          <w:numId w:val="46"/>
        </w:num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C41490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 xml:space="preserve">  (наименование должности)                                                    (подпись)</w:t>
      </w:r>
      <w:r w:rsidRPr="00C41490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ab/>
        <w:t xml:space="preserve">                                                                (Ф.И.О.)</w:t>
      </w:r>
    </w:p>
    <w:p w:rsidR="00C41490" w:rsidRPr="00C41490" w:rsidRDefault="00C41490" w:rsidP="00C41490">
      <w:pPr>
        <w:widowControl w:val="0"/>
        <w:tabs>
          <w:tab w:val="left" w:pos="1134"/>
        </w:tabs>
        <w:contextualSpacing/>
        <w:jc w:val="both"/>
        <w:rPr>
          <w:rFonts w:ascii="Liberation Serif" w:eastAsia="SimSun" w:hAnsi="Liberation Serif" w:cs="Liberation Serif"/>
          <w:kern w:val="1"/>
          <w:sz w:val="28"/>
          <w:szCs w:val="28"/>
          <w:highlight w:val="white"/>
          <w:lang w:bidi="hi-I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41490" w:rsidRPr="00C41490" w:rsidRDefault="00C41490" w:rsidP="00C41490">
      <w:pPr>
        <w:widowControl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F14187" w:rsidRPr="00C41490" w:rsidRDefault="00F14187" w:rsidP="00C41490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F14187" w:rsidRPr="00C41490" w:rsidSect="00504F16">
      <w:headerReference w:type="default" r:id="rId15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664" w:rsidRDefault="004A3664">
      <w:r>
        <w:separator/>
      </w:r>
    </w:p>
  </w:endnote>
  <w:endnote w:type="continuationSeparator" w:id="0">
    <w:p w:rsidR="004A3664" w:rsidRDefault="004A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664" w:rsidRDefault="004A3664">
      <w:r>
        <w:separator/>
      </w:r>
    </w:p>
  </w:footnote>
  <w:footnote w:type="continuationSeparator" w:id="0">
    <w:p w:rsidR="004A3664" w:rsidRDefault="004A3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3D3FCC" w:rsidRDefault="003D3FC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7E9">
          <w:rPr>
            <w:noProof/>
          </w:rPr>
          <w:t>11</w:t>
        </w:r>
        <w:r>
          <w:fldChar w:fldCharType="end"/>
        </w:r>
      </w:p>
    </w:sdtContent>
  </w:sdt>
  <w:p w:rsidR="003D3FCC" w:rsidRDefault="003D3F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3296724"/>
    <w:multiLevelType w:val="multilevel"/>
    <w:tmpl w:val="3DDC8CE0"/>
    <w:styleLink w:val="WW8Num22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6"/>
  </w:num>
  <w:num w:numId="3">
    <w:abstractNumId w:val="45"/>
  </w:num>
  <w:num w:numId="4">
    <w:abstractNumId w:val="26"/>
  </w:num>
  <w:num w:numId="5">
    <w:abstractNumId w:val="37"/>
  </w:num>
  <w:num w:numId="6">
    <w:abstractNumId w:val="27"/>
  </w:num>
  <w:num w:numId="7">
    <w:abstractNumId w:val="35"/>
  </w:num>
  <w:num w:numId="8">
    <w:abstractNumId w:val="14"/>
  </w:num>
  <w:num w:numId="9">
    <w:abstractNumId w:val="19"/>
  </w:num>
  <w:num w:numId="10">
    <w:abstractNumId w:val="17"/>
  </w:num>
  <w:num w:numId="11">
    <w:abstractNumId w:val="4"/>
  </w:num>
  <w:num w:numId="12">
    <w:abstractNumId w:val="20"/>
  </w:num>
  <w:num w:numId="13">
    <w:abstractNumId w:val="23"/>
  </w:num>
  <w:num w:numId="14">
    <w:abstractNumId w:val="32"/>
  </w:num>
  <w:num w:numId="15">
    <w:abstractNumId w:val="36"/>
  </w:num>
  <w:num w:numId="16">
    <w:abstractNumId w:val="7"/>
  </w:num>
  <w:num w:numId="17">
    <w:abstractNumId w:val="24"/>
  </w:num>
  <w:num w:numId="18">
    <w:abstractNumId w:val="28"/>
  </w:num>
  <w:num w:numId="19">
    <w:abstractNumId w:val="42"/>
  </w:num>
  <w:num w:numId="20">
    <w:abstractNumId w:val="18"/>
  </w:num>
  <w:num w:numId="21">
    <w:abstractNumId w:val="9"/>
  </w:num>
  <w:num w:numId="22">
    <w:abstractNumId w:val="25"/>
  </w:num>
  <w:num w:numId="23">
    <w:abstractNumId w:val="22"/>
  </w:num>
  <w:num w:numId="24">
    <w:abstractNumId w:val="41"/>
  </w:num>
  <w:num w:numId="25">
    <w:abstractNumId w:val="11"/>
  </w:num>
  <w:num w:numId="26">
    <w:abstractNumId w:val="40"/>
  </w:num>
  <w:num w:numId="27">
    <w:abstractNumId w:val="8"/>
  </w:num>
  <w:num w:numId="28">
    <w:abstractNumId w:val="15"/>
  </w:num>
  <w:num w:numId="29">
    <w:abstractNumId w:val="5"/>
  </w:num>
  <w:num w:numId="30">
    <w:abstractNumId w:val="38"/>
  </w:num>
  <w:num w:numId="31">
    <w:abstractNumId w:val="29"/>
  </w:num>
  <w:num w:numId="32">
    <w:abstractNumId w:val="16"/>
  </w:num>
  <w:num w:numId="33">
    <w:abstractNumId w:val="43"/>
  </w:num>
  <w:num w:numId="34">
    <w:abstractNumId w:val="13"/>
  </w:num>
  <w:num w:numId="35">
    <w:abstractNumId w:val="39"/>
  </w:num>
  <w:num w:numId="36">
    <w:abstractNumId w:val="3"/>
  </w:num>
  <w:num w:numId="37">
    <w:abstractNumId w:val="44"/>
  </w:num>
  <w:num w:numId="38">
    <w:abstractNumId w:val="12"/>
  </w:num>
  <w:num w:numId="39">
    <w:abstractNumId w:val="33"/>
  </w:num>
  <w:num w:numId="40">
    <w:abstractNumId w:val="30"/>
  </w:num>
  <w:num w:numId="41">
    <w:abstractNumId w:val="31"/>
  </w:num>
  <w:num w:numId="42">
    <w:abstractNumId w:val="10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34"/>
    <w:lvlOverride w:ilvl="0">
      <w:startOverride w:val="1"/>
    </w:lvlOverride>
  </w:num>
  <w:num w:numId="46">
    <w:abstractNumId w:val="1"/>
  </w:num>
  <w:num w:numId="47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2EE5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8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4A66"/>
    <w:rsid w:val="000350F2"/>
    <w:rsid w:val="0003572D"/>
    <w:rsid w:val="00035D70"/>
    <w:rsid w:val="00035F05"/>
    <w:rsid w:val="00043A4B"/>
    <w:rsid w:val="0004426E"/>
    <w:rsid w:val="00044B5D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709"/>
    <w:rsid w:val="00057CEE"/>
    <w:rsid w:val="00060617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203C"/>
    <w:rsid w:val="00083129"/>
    <w:rsid w:val="0008413A"/>
    <w:rsid w:val="00084DB2"/>
    <w:rsid w:val="00084F87"/>
    <w:rsid w:val="000853FB"/>
    <w:rsid w:val="00085F43"/>
    <w:rsid w:val="0008650D"/>
    <w:rsid w:val="00086FF6"/>
    <w:rsid w:val="00087352"/>
    <w:rsid w:val="000903DD"/>
    <w:rsid w:val="000904D4"/>
    <w:rsid w:val="00090B16"/>
    <w:rsid w:val="00090D7B"/>
    <w:rsid w:val="00091211"/>
    <w:rsid w:val="000934A8"/>
    <w:rsid w:val="0009358F"/>
    <w:rsid w:val="000936C4"/>
    <w:rsid w:val="00093C44"/>
    <w:rsid w:val="00094DDF"/>
    <w:rsid w:val="00095038"/>
    <w:rsid w:val="000958A6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967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1260"/>
    <w:rsid w:val="000D28F6"/>
    <w:rsid w:val="000D37F8"/>
    <w:rsid w:val="000D4AC0"/>
    <w:rsid w:val="000D4B6C"/>
    <w:rsid w:val="000D577C"/>
    <w:rsid w:val="000E011E"/>
    <w:rsid w:val="000E34B5"/>
    <w:rsid w:val="000E467C"/>
    <w:rsid w:val="000E4E7B"/>
    <w:rsid w:val="000E4F3C"/>
    <w:rsid w:val="000E52BA"/>
    <w:rsid w:val="000E5428"/>
    <w:rsid w:val="000E5F47"/>
    <w:rsid w:val="000E6EBC"/>
    <w:rsid w:val="000E71AE"/>
    <w:rsid w:val="000E7D44"/>
    <w:rsid w:val="000F00C7"/>
    <w:rsid w:val="000F04FA"/>
    <w:rsid w:val="000F0614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622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3E14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674CD"/>
    <w:rsid w:val="001715D7"/>
    <w:rsid w:val="00171C7C"/>
    <w:rsid w:val="00176C71"/>
    <w:rsid w:val="001773C0"/>
    <w:rsid w:val="0018062F"/>
    <w:rsid w:val="001809D8"/>
    <w:rsid w:val="00181546"/>
    <w:rsid w:val="0018171B"/>
    <w:rsid w:val="00181DB7"/>
    <w:rsid w:val="00181F1C"/>
    <w:rsid w:val="0018401E"/>
    <w:rsid w:val="0018590B"/>
    <w:rsid w:val="001862ED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0D2"/>
    <w:rsid w:val="001D6986"/>
    <w:rsid w:val="001D7650"/>
    <w:rsid w:val="001E0D0B"/>
    <w:rsid w:val="001E1167"/>
    <w:rsid w:val="001E1271"/>
    <w:rsid w:val="001E223D"/>
    <w:rsid w:val="001E2F53"/>
    <w:rsid w:val="001E3A31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516"/>
    <w:rsid w:val="002078E5"/>
    <w:rsid w:val="002101A9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0D6"/>
    <w:rsid w:val="0021724A"/>
    <w:rsid w:val="00220118"/>
    <w:rsid w:val="00222067"/>
    <w:rsid w:val="00222B85"/>
    <w:rsid w:val="002240CD"/>
    <w:rsid w:val="0022574A"/>
    <w:rsid w:val="002263F7"/>
    <w:rsid w:val="00227820"/>
    <w:rsid w:val="00227E50"/>
    <w:rsid w:val="00231628"/>
    <w:rsid w:val="00231691"/>
    <w:rsid w:val="002321C8"/>
    <w:rsid w:val="00232459"/>
    <w:rsid w:val="002346B4"/>
    <w:rsid w:val="002360FE"/>
    <w:rsid w:val="00236FBF"/>
    <w:rsid w:val="0023797F"/>
    <w:rsid w:val="00240854"/>
    <w:rsid w:val="00241B0E"/>
    <w:rsid w:val="00246795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6B1B"/>
    <w:rsid w:val="00267080"/>
    <w:rsid w:val="002675D8"/>
    <w:rsid w:val="00267EA3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071E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5AA"/>
    <w:rsid w:val="002A188F"/>
    <w:rsid w:val="002A1E05"/>
    <w:rsid w:val="002A1ED9"/>
    <w:rsid w:val="002A2EC4"/>
    <w:rsid w:val="002A32D1"/>
    <w:rsid w:val="002A48B6"/>
    <w:rsid w:val="002A4AB5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BDB"/>
    <w:rsid w:val="002B7CE4"/>
    <w:rsid w:val="002C336F"/>
    <w:rsid w:val="002C3852"/>
    <w:rsid w:val="002C3F7C"/>
    <w:rsid w:val="002C4075"/>
    <w:rsid w:val="002C571D"/>
    <w:rsid w:val="002C70A6"/>
    <w:rsid w:val="002D061D"/>
    <w:rsid w:val="002D0A9A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627E"/>
    <w:rsid w:val="002D7FCE"/>
    <w:rsid w:val="002E1D62"/>
    <w:rsid w:val="002E2856"/>
    <w:rsid w:val="002E2EF5"/>
    <w:rsid w:val="002E3727"/>
    <w:rsid w:val="002E3C54"/>
    <w:rsid w:val="002E3D4C"/>
    <w:rsid w:val="002E64A4"/>
    <w:rsid w:val="002F0D1F"/>
    <w:rsid w:val="002F12D3"/>
    <w:rsid w:val="002F2A7F"/>
    <w:rsid w:val="002F2BC3"/>
    <w:rsid w:val="002F2D29"/>
    <w:rsid w:val="002F670B"/>
    <w:rsid w:val="002F680D"/>
    <w:rsid w:val="00301BB3"/>
    <w:rsid w:val="00302776"/>
    <w:rsid w:val="00302ACA"/>
    <w:rsid w:val="00302D87"/>
    <w:rsid w:val="00302E59"/>
    <w:rsid w:val="003032D8"/>
    <w:rsid w:val="003039F1"/>
    <w:rsid w:val="00304188"/>
    <w:rsid w:val="0030557D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0CD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1C3C"/>
    <w:rsid w:val="003451EB"/>
    <w:rsid w:val="00345AD1"/>
    <w:rsid w:val="00345F8F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D04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4BF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FCC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917"/>
    <w:rsid w:val="003E4929"/>
    <w:rsid w:val="003E54B1"/>
    <w:rsid w:val="003E5C5E"/>
    <w:rsid w:val="003E5CDC"/>
    <w:rsid w:val="003E732E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4CE4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1161"/>
    <w:rsid w:val="00432722"/>
    <w:rsid w:val="00432DD1"/>
    <w:rsid w:val="00432F67"/>
    <w:rsid w:val="004337D6"/>
    <w:rsid w:val="00435F69"/>
    <w:rsid w:val="0043636F"/>
    <w:rsid w:val="00437BF6"/>
    <w:rsid w:val="004409E7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388D"/>
    <w:rsid w:val="00453AFC"/>
    <w:rsid w:val="004542DB"/>
    <w:rsid w:val="00455E8F"/>
    <w:rsid w:val="00456BCE"/>
    <w:rsid w:val="00456F8F"/>
    <w:rsid w:val="00460B75"/>
    <w:rsid w:val="00460F0A"/>
    <w:rsid w:val="004631E6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147"/>
    <w:rsid w:val="00476BF5"/>
    <w:rsid w:val="00477F8A"/>
    <w:rsid w:val="004802A9"/>
    <w:rsid w:val="00482B94"/>
    <w:rsid w:val="004830EB"/>
    <w:rsid w:val="00491960"/>
    <w:rsid w:val="0049258B"/>
    <w:rsid w:val="00492D9F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712"/>
    <w:rsid w:val="00497F41"/>
    <w:rsid w:val="004A1E88"/>
    <w:rsid w:val="004A2F0D"/>
    <w:rsid w:val="004A3664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6843"/>
    <w:rsid w:val="004B6F47"/>
    <w:rsid w:val="004C1C52"/>
    <w:rsid w:val="004C2B97"/>
    <w:rsid w:val="004C3201"/>
    <w:rsid w:val="004C449C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59D"/>
    <w:rsid w:val="00506A1B"/>
    <w:rsid w:val="00506EA3"/>
    <w:rsid w:val="00512AC2"/>
    <w:rsid w:val="00512C59"/>
    <w:rsid w:val="0051400D"/>
    <w:rsid w:val="00514959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0629"/>
    <w:rsid w:val="00542704"/>
    <w:rsid w:val="005431D5"/>
    <w:rsid w:val="0054333C"/>
    <w:rsid w:val="00543A89"/>
    <w:rsid w:val="00543B69"/>
    <w:rsid w:val="005451BE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63B"/>
    <w:rsid w:val="00560832"/>
    <w:rsid w:val="00560F08"/>
    <w:rsid w:val="00561426"/>
    <w:rsid w:val="00563901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647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453"/>
    <w:rsid w:val="005B7CFA"/>
    <w:rsid w:val="005C056A"/>
    <w:rsid w:val="005C0DBB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1951"/>
    <w:rsid w:val="0060249C"/>
    <w:rsid w:val="00603004"/>
    <w:rsid w:val="006044A5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58F3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1F7B"/>
    <w:rsid w:val="00632235"/>
    <w:rsid w:val="00632F67"/>
    <w:rsid w:val="00633EAE"/>
    <w:rsid w:val="00634C6C"/>
    <w:rsid w:val="00634D41"/>
    <w:rsid w:val="0063541C"/>
    <w:rsid w:val="0063686E"/>
    <w:rsid w:val="00636EAB"/>
    <w:rsid w:val="00637E71"/>
    <w:rsid w:val="00640121"/>
    <w:rsid w:val="0064033C"/>
    <w:rsid w:val="00640F57"/>
    <w:rsid w:val="006435BF"/>
    <w:rsid w:val="00643EB4"/>
    <w:rsid w:val="00644545"/>
    <w:rsid w:val="00644F92"/>
    <w:rsid w:val="00645C2C"/>
    <w:rsid w:val="00645F9F"/>
    <w:rsid w:val="00647B57"/>
    <w:rsid w:val="006501EE"/>
    <w:rsid w:val="00650593"/>
    <w:rsid w:val="00651080"/>
    <w:rsid w:val="00652316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573"/>
    <w:rsid w:val="00674E96"/>
    <w:rsid w:val="0067554E"/>
    <w:rsid w:val="006760EA"/>
    <w:rsid w:val="00677793"/>
    <w:rsid w:val="006802D3"/>
    <w:rsid w:val="0068070F"/>
    <w:rsid w:val="0068181B"/>
    <w:rsid w:val="00682E1C"/>
    <w:rsid w:val="006830F0"/>
    <w:rsid w:val="00683E02"/>
    <w:rsid w:val="00687209"/>
    <w:rsid w:val="0068720A"/>
    <w:rsid w:val="006873AD"/>
    <w:rsid w:val="00687825"/>
    <w:rsid w:val="006878E5"/>
    <w:rsid w:val="00687DB9"/>
    <w:rsid w:val="00690028"/>
    <w:rsid w:val="006906CD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BE8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1B20"/>
    <w:rsid w:val="006B4A13"/>
    <w:rsid w:val="006B538C"/>
    <w:rsid w:val="006B65BA"/>
    <w:rsid w:val="006B778E"/>
    <w:rsid w:val="006B7C70"/>
    <w:rsid w:val="006C0052"/>
    <w:rsid w:val="006C0229"/>
    <w:rsid w:val="006C0694"/>
    <w:rsid w:val="006C0DCB"/>
    <w:rsid w:val="006C1395"/>
    <w:rsid w:val="006C2036"/>
    <w:rsid w:val="006C204D"/>
    <w:rsid w:val="006C219D"/>
    <w:rsid w:val="006C24C9"/>
    <w:rsid w:val="006C25C3"/>
    <w:rsid w:val="006C445A"/>
    <w:rsid w:val="006C4889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46DB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8BF"/>
    <w:rsid w:val="0070597D"/>
    <w:rsid w:val="00705F4C"/>
    <w:rsid w:val="007065C4"/>
    <w:rsid w:val="00707F6A"/>
    <w:rsid w:val="00712C19"/>
    <w:rsid w:val="007173E6"/>
    <w:rsid w:val="00721898"/>
    <w:rsid w:val="00721957"/>
    <w:rsid w:val="00721FEE"/>
    <w:rsid w:val="007223D2"/>
    <w:rsid w:val="00722443"/>
    <w:rsid w:val="00722875"/>
    <w:rsid w:val="0072409C"/>
    <w:rsid w:val="007254ED"/>
    <w:rsid w:val="00725836"/>
    <w:rsid w:val="00725909"/>
    <w:rsid w:val="00725DDB"/>
    <w:rsid w:val="00726BF9"/>
    <w:rsid w:val="007331AB"/>
    <w:rsid w:val="00733D65"/>
    <w:rsid w:val="00733E54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5EA7"/>
    <w:rsid w:val="00746439"/>
    <w:rsid w:val="00746CB8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1C70"/>
    <w:rsid w:val="007A2690"/>
    <w:rsid w:val="007A2B7E"/>
    <w:rsid w:val="007A3003"/>
    <w:rsid w:val="007A5EA0"/>
    <w:rsid w:val="007A6C8C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1F6"/>
    <w:rsid w:val="007F76E3"/>
    <w:rsid w:val="008011B7"/>
    <w:rsid w:val="00801877"/>
    <w:rsid w:val="00801D9B"/>
    <w:rsid w:val="0080272E"/>
    <w:rsid w:val="00803F0C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34F3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4D1"/>
    <w:rsid w:val="008467AA"/>
    <w:rsid w:val="008472CC"/>
    <w:rsid w:val="008478FB"/>
    <w:rsid w:val="00850727"/>
    <w:rsid w:val="00850CD9"/>
    <w:rsid w:val="00850F56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0AB"/>
    <w:rsid w:val="00866211"/>
    <w:rsid w:val="00866542"/>
    <w:rsid w:val="0086665F"/>
    <w:rsid w:val="00867C3F"/>
    <w:rsid w:val="008707F4"/>
    <w:rsid w:val="00870818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17CB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2971"/>
    <w:rsid w:val="008E3A04"/>
    <w:rsid w:val="008E3E51"/>
    <w:rsid w:val="008E531B"/>
    <w:rsid w:val="008E593A"/>
    <w:rsid w:val="008E674C"/>
    <w:rsid w:val="008E679F"/>
    <w:rsid w:val="008E76F3"/>
    <w:rsid w:val="008F1A95"/>
    <w:rsid w:val="008F1F1B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0D1"/>
    <w:rsid w:val="00915983"/>
    <w:rsid w:val="00915A06"/>
    <w:rsid w:val="00916633"/>
    <w:rsid w:val="009167E9"/>
    <w:rsid w:val="00916E09"/>
    <w:rsid w:val="00916F99"/>
    <w:rsid w:val="00917460"/>
    <w:rsid w:val="0091749B"/>
    <w:rsid w:val="00917DAB"/>
    <w:rsid w:val="009211F2"/>
    <w:rsid w:val="00921B3E"/>
    <w:rsid w:val="009236FB"/>
    <w:rsid w:val="00924519"/>
    <w:rsid w:val="0092458F"/>
    <w:rsid w:val="0092694B"/>
    <w:rsid w:val="009269F4"/>
    <w:rsid w:val="00927E1B"/>
    <w:rsid w:val="00927F47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2CCD"/>
    <w:rsid w:val="009434BB"/>
    <w:rsid w:val="0094383F"/>
    <w:rsid w:val="009439E9"/>
    <w:rsid w:val="00944063"/>
    <w:rsid w:val="00944092"/>
    <w:rsid w:val="009441A9"/>
    <w:rsid w:val="0094539C"/>
    <w:rsid w:val="00947156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56286"/>
    <w:rsid w:val="00960437"/>
    <w:rsid w:val="0096070F"/>
    <w:rsid w:val="00961EE1"/>
    <w:rsid w:val="009629AB"/>
    <w:rsid w:val="00963D25"/>
    <w:rsid w:val="009655A3"/>
    <w:rsid w:val="009660A9"/>
    <w:rsid w:val="00966249"/>
    <w:rsid w:val="009672E4"/>
    <w:rsid w:val="00971058"/>
    <w:rsid w:val="00971E42"/>
    <w:rsid w:val="009723AD"/>
    <w:rsid w:val="009723CE"/>
    <w:rsid w:val="009737C8"/>
    <w:rsid w:val="00973AF6"/>
    <w:rsid w:val="00973BC2"/>
    <w:rsid w:val="009742C4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2020"/>
    <w:rsid w:val="00993558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CCB"/>
    <w:rsid w:val="009A2EF0"/>
    <w:rsid w:val="009A350E"/>
    <w:rsid w:val="009A4A43"/>
    <w:rsid w:val="009A55DC"/>
    <w:rsid w:val="009A5934"/>
    <w:rsid w:val="009A6135"/>
    <w:rsid w:val="009A68DD"/>
    <w:rsid w:val="009A6FC5"/>
    <w:rsid w:val="009A72C1"/>
    <w:rsid w:val="009B007D"/>
    <w:rsid w:val="009B1120"/>
    <w:rsid w:val="009B1FCE"/>
    <w:rsid w:val="009B4710"/>
    <w:rsid w:val="009B5273"/>
    <w:rsid w:val="009B5D6B"/>
    <w:rsid w:val="009B6329"/>
    <w:rsid w:val="009B66AF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3869"/>
    <w:rsid w:val="009D6F85"/>
    <w:rsid w:val="009E26E7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9F68DE"/>
    <w:rsid w:val="00A015A5"/>
    <w:rsid w:val="00A0199B"/>
    <w:rsid w:val="00A028BE"/>
    <w:rsid w:val="00A03E8A"/>
    <w:rsid w:val="00A04474"/>
    <w:rsid w:val="00A04F9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048F"/>
    <w:rsid w:val="00A62487"/>
    <w:rsid w:val="00A627B5"/>
    <w:rsid w:val="00A62A5E"/>
    <w:rsid w:val="00A62DE1"/>
    <w:rsid w:val="00A630E2"/>
    <w:rsid w:val="00A634A6"/>
    <w:rsid w:val="00A63F82"/>
    <w:rsid w:val="00A65182"/>
    <w:rsid w:val="00A65558"/>
    <w:rsid w:val="00A666CB"/>
    <w:rsid w:val="00A67D25"/>
    <w:rsid w:val="00A70D04"/>
    <w:rsid w:val="00A70EFA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372"/>
    <w:rsid w:val="00AA1D9B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D76DC"/>
    <w:rsid w:val="00AE03DD"/>
    <w:rsid w:val="00AE0EF0"/>
    <w:rsid w:val="00AE1ACB"/>
    <w:rsid w:val="00AE2394"/>
    <w:rsid w:val="00AE2C24"/>
    <w:rsid w:val="00AE4A61"/>
    <w:rsid w:val="00AE5A24"/>
    <w:rsid w:val="00AE5ADB"/>
    <w:rsid w:val="00AE5E19"/>
    <w:rsid w:val="00AE7B4A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4DC1"/>
    <w:rsid w:val="00B150EC"/>
    <w:rsid w:val="00B15CF9"/>
    <w:rsid w:val="00B17099"/>
    <w:rsid w:val="00B2088C"/>
    <w:rsid w:val="00B20B95"/>
    <w:rsid w:val="00B2162C"/>
    <w:rsid w:val="00B2228F"/>
    <w:rsid w:val="00B23E56"/>
    <w:rsid w:val="00B24473"/>
    <w:rsid w:val="00B2578D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47A31"/>
    <w:rsid w:val="00B506E5"/>
    <w:rsid w:val="00B50B75"/>
    <w:rsid w:val="00B50E70"/>
    <w:rsid w:val="00B51693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0D01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181"/>
    <w:rsid w:val="00B840B5"/>
    <w:rsid w:val="00B840FE"/>
    <w:rsid w:val="00B84364"/>
    <w:rsid w:val="00B8481F"/>
    <w:rsid w:val="00B85051"/>
    <w:rsid w:val="00B858B9"/>
    <w:rsid w:val="00B86E12"/>
    <w:rsid w:val="00B86E5C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1E80"/>
    <w:rsid w:val="00BB271C"/>
    <w:rsid w:val="00BB3400"/>
    <w:rsid w:val="00BB341D"/>
    <w:rsid w:val="00BB3588"/>
    <w:rsid w:val="00BB4154"/>
    <w:rsid w:val="00BB45B2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45B"/>
    <w:rsid w:val="00BC4CC4"/>
    <w:rsid w:val="00BC5426"/>
    <w:rsid w:val="00BC57CD"/>
    <w:rsid w:val="00BC5CDB"/>
    <w:rsid w:val="00BC6051"/>
    <w:rsid w:val="00BC63CF"/>
    <w:rsid w:val="00BC71EC"/>
    <w:rsid w:val="00BC7452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45EA"/>
    <w:rsid w:val="00BD52A1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6EC7"/>
    <w:rsid w:val="00C172A1"/>
    <w:rsid w:val="00C201E2"/>
    <w:rsid w:val="00C20572"/>
    <w:rsid w:val="00C206E9"/>
    <w:rsid w:val="00C21649"/>
    <w:rsid w:val="00C2189D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268C8"/>
    <w:rsid w:val="00C306C1"/>
    <w:rsid w:val="00C31D76"/>
    <w:rsid w:val="00C3217A"/>
    <w:rsid w:val="00C34645"/>
    <w:rsid w:val="00C347AA"/>
    <w:rsid w:val="00C34AC9"/>
    <w:rsid w:val="00C35D58"/>
    <w:rsid w:val="00C36AD7"/>
    <w:rsid w:val="00C378B7"/>
    <w:rsid w:val="00C37E16"/>
    <w:rsid w:val="00C408DD"/>
    <w:rsid w:val="00C40A2D"/>
    <w:rsid w:val="00C4103F"/>
    <w:rsid w:val="00C41490"/>
    <w:rsid w:val="00C418F6"/>
    <w:rsid w:val="00C42AE7"/>
    <w:rsid w:val="00C42D8F"/>
    <w:rsid w:val="00C4465C"/>
    <w:rsid w:val="00C448BD"/>
    <w:rsid w:val="00C46244"/>
    <w:rsid w:val="00C47083"/>
    <w:rsid w:val="00C47457"/>
    <w:rsid w:val="00C504E1"/>
    <w:rsid w:val="00C50B4B"/>
    <w:rsid w:val="00C512E9"/>
    <w:rsid w:val="00C51832"/>
    <w:rsid w:val="00C540E4"/>
    <w:rsid w:val="00C54A97"/>
    <w:rsid w:val="00C54B0E"/>
    <w:rsid w:val="00C54B9F"/>
    <w:rsid w:val="00C54E46"/>
    <w:rsid w:val="00C55605"/>
    <w:rsid w:val="00C55C82"/>
    <w:rsid w:val="00C56C2D"/>
    <w:rsid w:val="00C60B80"/>
    <w:rsid w:val="00C617B4"/>
    <w:rsid w:val="00C619AB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987"/>
    <w:rsid w:val="00C82A1F"/>
    <w:rsid w:val="00C8397F"/>
    <w:rsid w:val="00C83A3B"/>
    <w:rsid w:val="00C848BC"/>
    <w:rsid w:val="00C8767B"/>
    <w:rsid w:val="00C913C1"/>
    <w:rsid w:val="00C913F9"/>
    <w:rsid w:val="00C92E9D"/>
    <w:rsid w:val="00C9303A"/>
    <w:rsid w:val="00C9322E"/>
    <w:rsid w:val="00C93800"/>
    <w:rsid w:val="00C94BCC"/>
    <w:rsid w:val="00C9520B"/>
    <w:rsid w:val="00C952BD"/>
    <w:rsid w:val="00C953A1"/>
    <w:rsid w:val="00C95659"/>
    <w:rsid w:val="00C95A06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A75B7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88A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3550"/>
    <w:rsid w:val="00D0379A"/>
    <w:rsid w:val="00D0424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5280"/>
    <w:rsid w:val="00D362A1"/>
    <w:rsid w:val="00D378F3"/>
    <w:rsid w:val="00D37999"/>
    <w:rsid w:val="00D37B16"/>
    <w:rsid w:val="00D406F1"/>
    <w:rsid w:val="00D408CE"/>
    <w:rsid w:val="00D42B0A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81C12"/>
    <w:rsid w:val="00D83615"/>
    <w:rsid w:val="00D859D0"/>
    <w:rsid w:val="00D86375"/>
    <w:rsid w:val="00D86DB2"/>
    <w:rsid w:val="00D87478"/>
    <w:rsid w:val="00D8747D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9F6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228E"/>
    <w:rsid w:val="00DE3AB4"/>
    <w:rsid w:val="00DE45CC"/>
    <w:rsid w:val="00DE4793"/>
    <w:rsid w:val="00DF0207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3869"/>
    <w:rsid w:val="00E04100"/>
    <w:rsid w:val="00E050DF"/>
    <w:rsid w:val="00E05962"/>
    <w:rsid w:val="00E05A4A"/>
    <w:rsid w:val="00E06F1B"/>
    <w:rsid w:val="00E07130"/>
    <w:rsid w:val="00E07CF1"/>
    <w:rsid w:val="00E10563"/>
    <w:rsid w:val="00E10F39"/>
    <w:rsid w:val="00E115AB"/>
    <w:rsid w:val="00E12C07"/>
    <w:rsid w:val="00E14B19"/>
    <w:rsid w:val="00E14DBA"/>
    <w:rsid w:val="00E151D6"/>
    <w:rsid w:val="00E15A95"/>
    <w:rsid w:val="00E16BA8"/>
    <w:rsid w:val="00E16EA6"/>
    <w:rsid w:val="00E17636"/>
    <w:rsid w:val="00E20BF0"/>
    <w:rsid w:val="00E224AE"/>
    <w:rsid w:val="00E233DC"/>
    <w:rsid w:val="00E24E9C"/>
    <w:rsid w:val="00E25414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1D56"/>
    <w:rsid w:val="00E5203B"/>
    <w:rsid w:val="00E53566"/>
    <w:rsid w:val="00E544D5"/>
    <w:rsid w:val="00E559B2"/>
    <w:rsid w:val="00E55CB4"/>
    <w:rsid w:val="00E5663A"/>
    <w:rsid w:val="00E568C0"/>
    <w:rsid w:val="00E56ED0"/>
    <w:rsid w:val="00E57F08"/>
    <w:rsid w:val="00E60751"/>
    <w:rsid w:val="00E60DE4"/>
    <w:rsid w:val="00E612A6"/>
    <w:rsid w:val="00E61AF5"/>
    <w:rsid w:val="00E62F98"/>
    <w:rsid w:val="00E63471"/>
    <w:rsid w:val="00E63743"/>
    <w:rsid w:val="00E63A62"/>
    <w:rsid w:val="00E63A88"/>
    <w:rsid w:val="00E64344"/>
    <w:rsid w:val="00E6685F"/>
    <w:rsid w:val="00E66C1A"/>
    <w:rsid w:val="00E67771"/>
    <w:rsid w:val="00E7084A"/>
    <w:rsid w:val="00E70AE8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4847"/>
    <w:rsid w:val="00E85232"/>
    <w:rsid w:val="00E85268"/>
    <w:rsid w:val="00E87449"/>
    <w:rsid w:val="00E91B05"/>
    <w:rsid w:val="00E91BEE"/>
    <w:rsid w:val="00E923E2"/>
    <w:rsid w:val="00E926D3"/>
    <w:rsid w:val="00E93EE7"/>
    <w:rsid w:val="00E9494E"/>
    <w:rsid w:val="00E9542D"/>
    <w:rsid w:val="00E95C36"/>
    <w:rsid w:val="00E9684B"/>
    <w:rsid w:val="00E96C3A"/>
    <w:rsid w:val="00E97093"/>
    <w:rsid w:val="00EA0137"/>
    <w:rsid w:val="00EA1D41"/>
    <w:rsid w:val="00EA20A8"/>
    <w:rsid w:val="00EA2DB3"/>
    <w:rsid w:val="00EA35E3"/>
    <w:rsid w:val="00EA411B"/>
    <w:rsid w:val="00EA5729"/>
    <w:rsid w:val="00EA59BC"/>
    <w:rsid w:val="00EA5ABF"/>
    <w:rsid w:val="00EB1728"/>
    <w:rsid w:val="00EB1F68"/>
    <w:rsid w:val="00EB2426"/>
    <w:rsid w:val="00EB28E5"/>
    <w:rsid w:val="00EB2D4B"/>
    <w:rsid w:val="00EB3C5A"/>
    <w:rsid w:val="00EB78F8"/>
    <w:rsid w:val="00EB7E2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012D"/>
    <w:rsid w:val="00EE1424"/>
    <w:rsid w:val="00EE19E8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4B17"/>
    <w:rsid w:val="00F0519E"/>
    <w:rsid w:val="00F06AF2"/>
    <w:rsid w:val="00F06D0F"/>
    <w:rsid w:val="00F0734C"/>
    <w:rsid w:val="00F07464"/>
    <w:rsid w:val="00F10B3A"/>
    <w:rsid w:val="00F135FA"/>
    <w:rsid w:val="00F1373E"/>
    <w:rsid w:val="00F14187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738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3D9"/>
    <w:rsid w:val="00F410BB"/>
    <w:rsid w:val="00F432BF"/>
    <w:rsid w:val="00F50493"/>
    <w:rsid w:val="00F51AA9"/>
    <w:rsid w:val="00F51C64"/>
    <w:rsid w:val="00F51CE9"/>
    <w:rsid w:val="00F525D5"/>
    <w:rsid w:val="00F53F58"/>
    <w:rsid w:val="00F53FF2"/>
    <w:rsid w:val="00F5421B"/>
    <w:rsid w:val="00F54850"/>
    <w:rsid w:val="00F54867"/>
    <w:rsid w:val="00F55AA2"/>
    <w:rsid w:val="00F55D31"/>
    <w:rsid w:val="00F55E92"/>
    <w:rsid w:val="00F563F8"/>
    <w:rsid w:val="00F56CE0"/>
    <w:rsid w:val="00F57143"/>
    <w:rsid w:val="00F57FE7"/>
    <w:rsid w:val="00F614A5"/>
    <w:rsid w:val="00F61595"/>
    <w:rsid w:val="00F61D27"/>
    <w:rsid w:val="00F624F1"/>
    <w:rsid w:val="00F62E68"/>
    <w:rsid w:val="00F6447F"/>
    <w:rsid w:val="00F64B4C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0C8"/>
    <w:rsid w:val="00F7641B"/>
    <w:rsid w:val="00F769D5"/>
    <w:rsid w:val="00F77877"/>
    <w:rsid w:val="00F802A7"/>
    <w:rsid w:val="00F81A7C"/>
    <w:rsid w:val="00F83763"/>
    <w:rsid w:val="00F865E2"/>
    <w:rsid w:val="00F90E7D"/>
    <w:rsid w:val="00F91962"/>
    <w:rsid w:val="00F91D2E"/>
    <w:rsid w:val="00F94796"/>
    <w:rsid w:val="00F94F78"/>
    <w:rsid w:val="00F9676F"/>
    <w:rsid w:val="00F96952"/>
    <w:rsid w:val="00FA0830"/>
    <w:rsid w:val="00FA0F03"/>
    <w:rsid w:val="00FA1247"/>
    <w:rsid w:val="00FA1554"/>
    <w:rsid w:val="00FA1DAD"/>
    <w:rsid w:val="00FA3200"/>
    <w:rsid w:val="00FA481D"/>
    <w:rsid w:val="00FA4F41"/>
    <w:rsid w:val="00FA52A8"/>
    <w:rsid w:val="00FA5C73"/>
    <w:rsid w:val="00FA613F"/>
    <w:rsid w:val="00FA6560"/>
    <w:rsid w:val="00FB01A9"/>
    <w:rsid w:val="00FB01FC"/>
    <w:rsid w:val="00FB02CA"/>
    <w:rsid w:val="00FB0408"/>
    <w:rsid w:val="00FB042A"/>
    <w:rsid w:val="00FB06C6"/>
    <w:rsid w:val="00FB150B"/>
    <w:rsid w:val="00FB1C3C"/>
    <w:rsid w:val="00FB3FC7"/>
    <w:rsid w:val="00FB5655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2BE6"/>
    <w:rsid w:val="00FD3230"/>
    <w:rsid w:val="00FD3DE6"/>
    <w:rsid w:val="00FD407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1DA8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9A2CCB"/>
    <w:pPr>
      <w:numPr>
        <w:numId w:val="44"/>
      </w:numPr>
    </w:pPr>
  </w:style>
  <w:style w:type="character" w:styleId="afd">
    <w:name w:val="Hyperlink"/>
    <w:basedOn w:val="a0"/>
    <w:uiPriority w:val="99"/>
    <w:unhideWhenUsed/>
    <w:rsid w:val="00C414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9A2CCB"/>
    <w:pPr>
      <w:numPr>
        <w:numId w:val="44"/>
      </w:numPr>
    </w:pPr>
  </w:style>
  <w:style w:type="character" w:styleId="afd">
    <w:name w:val="Hyperlink"/>
    <w:basedOn w:val="a0"/>
    <w:uiPriority w:val="99"/>
    <w:unhideWhenUsed/>
    <w:rsid w:val="00C414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37FFF2B31724645A29DDECED6830E26B4DBA721B89A3C9694AEDE3B54B0124DDB81ADYCME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C4223-3E5E-446F-AB9D-661E14F3C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14</Pages>
  <Words>5424</Words>
  <Characters>30921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5</cp:revision>
  <cp:lastPrinted>2026-06-17T06:14:00Z</cp:lastPrinted>
  <dcterms:created xsi:type="dcterms:W3CDTF">2026-06-16T13:49:00Z</dcterms:created>
  <dcterms:modified xsi:type="dcterms:W3CDTF">2026-06-18T05:44:00Z</dcterms:modified>
  <dc:language>ru-RU</dc:language>
</cp:coreProperties>
</file>