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jc w:val="center"/>
        <w:textAlignment w:val="auto"/>
        <w:rPr>
          <w:rFonts w:eastAsia="Times New Roman" w:cs="Liberation Serif"/>
          <w:b/>
          <w:kern w:val="0"/>
          <w:sz w:val="28"/>
          <w:szCs w:val="28"/>
          <w:lang w:eastAsia="ru-RU" w:bidi="ar-SA"/>
        </w:rPr>
      </w:pPr>
      <w:r w:rsidRPr="00834900">
        <w:rPr>
          <w:rFonts w:eastAsia="Times New Roman" w:cs="Liberation Serif"/>
          <w:b/>
          <w:kern w:val="0"/>
          <w:sz w:val="28"/>
          <w:szCs w:val="28"/>
          <w:lang w:eastAsia="ru-RU" w:bidi="ar-SA"/>
        </w:rPr>
        <w:t xml:space="preserve">ЗАЯВКА 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jc w:val="center"/>
        <w:textAlignment w:val="auto"/>
        <w:rPr>
          <w:rFonts w:eastAsia="Times New Roman" w:cs="Liberation Serif"/>
          <w:b/>
          <w:kern w:val="0"/>
          <w:sz w:val="28"/>
          <w:szCs w:val="28"/>
          <w:lang w:eastAsia="ru-RU" w:bidi="ar-SA"/>
        </w:rPr>
      </w:pPr>
      <w:r w:rsidRPr="00834900">
        <w:rPr>
          <w:rFonts w:eastAsia="Times New Roman" w:cs="Liberation Serif"/>
          <w:b/>
          <w:kern w:val="0"/>
          <w:sz w:val="28"/>
          <w:szCs w:val="28"/>
          <w:lang w:eastAsia="ru-RU" w:bidi="ar-SA"/>
        </w:rPr>
        <w:t>на участие в торгах в электронной форме по продаже муниципального имущества</w:t>
      </w:r>
    </w:p>
    <w:p w:rsidR="00A831B5" w:rsidRPr="00834900" w:rsidRDefault="00A831B5" w:rsidP="00A831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>__________________________________________</w:t>
      </w:r>
      <w:r>
        <w:rPr>
          <w:rFonts w:eastAsia="Times New Roman" w:cs="Liberation Serif"/>
          <w:kern w:val="0"/>
          <w:sz w:val="26"/>
          <w:szCs w:val="26"/>
          <w:lang w:eastAsia="ru-RU" w:bidi="ar-SA"/>
        </w:rPr>
        <w:t>_____________________________</w:t>
      </w:r>
    </w:p>
    <w:p w:rsidR="00A831B5" w:rsidRPr="00834900" w:rsidRDefault="00A831B5" w:rsidP="00A831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>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 w:cs="Liberation Serif"/>
          <w:kern w:val="0"/>
          <w:sz w:val="26"/>
          <w:szCs w:val="26"/>
          <w:lang w:eastAsia="ru-RU" w:bidi="ar-SA"/>
        </w:rPr>
        <w:t>______________________</w:t>
      </w:r>
    </w:p>
    <w:p w:rsidR="00A831B5" w:rsidRPr="00834900" w:rsidRDefault="00A831B5" w:rsidP="00A831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jc w:val="center"/>
        <w:textAlignment w:val="auto"/>
        <w:rPr>
          <w:rFonts w:eastAsia="Times New Roman" w:cs="Liberation Serif"/>
          <w:b/>
          <w:i/>
          <w:kern w:val="0"/>
          <w:sz w:val="26"/>
          <w:szCs w:val="26"/>
          <w:lang w:eastAsia="ru-RU" w:bidi="ar-SA"/>
        </w:rPr>
      </w:pPr>
      <w:proofErr w:type="gramStart"/>
      <w:r w:rsidRPr="00834900">
        <w:rPr>
          <w:rFonts w:eastAsia="Times New Roman" w:cs="Liberation Serif"/>
          <w:i/>
          <w:kern w:val="0"/>
          <w:sz w:val="26"/>
          <w:szCs w:val="26"/>
          <w:lang w:eastAsia="ru-RU" w:bidi="ar-SA"/>
        </w:rPr>
        <w:t xml:space="preserve">(для юридического лица - полное наименование, местонахождение, для физического лица – фамилия, имя, отчество (при наличии), место жительства, паспортные данные, </w:t>
      </w:r>
      <w:r w:rsidRPr="00834900">
        <w:rPr>
          <w:rFonts w:eastAsia="Times New Roman" w:cs="Liberation Serif"/>
          <w:b/>
          <w:i/>
          <w:kern w:val="0"/>
          <w:sz w:val="26"/>
          <w:szCs w:val="26"/>
          <w:lang w:eastAsia="ru-RU" w:bidi="ar-SA"/>
        </w:rPr>
        <w:t>для всех – ИНН, банковские реквизиты для возврата задатка, номер контактного телефона)</w:t>
      </w:r>
      <w:proofErr w:type="gramEnd"/>
    </w:p>
    <w:p w:rsidR="00A831B5" w:rsidRPr="00834900" w:rsidRDefault="00A831B5" w:rsidP="00A831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>(далее - Претендент), в лице ______________</w:t>
      </w:r>
      <w:r>
        <w:rPr>
          <w:rFonts w:eastAsia="Times New Roman" w:cs="Liberation Serif"/>
          <w:kern w:val="0"/>
          <w:sz w:val="26"/>
          <w:szCs w:val="26"/>
          <w:lang w:eastAsia="ru-RU" w:bidi="ar-SA"/>
        </w:rPr>
        <w:t>_____________________________</w:t>
      </w: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>__,</w:t>
      </w:r>
    </w:p>
    <w:p w:rsidR="00A831B5" w:rsidRPr="00834900" w:rsidRDefault="00A831B5" w:rsidP="00A831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proofErr w:type="gramStart"/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>действующего</w:t>
      </w:r>
      <w:proofErr w:type="gramEnd"/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 на основан</w:t>
      </w:r>
      <w:r>
        <w:rPr>
          <w:rFonts w:eastAsia="Times New Roman" w:cs="Liberation Serif"/>
          <w:kern w:val="0"/>
          <w:sz w:val="26"/>
          <w:szCs w:val="26"/>
          <w:lang w:eastAsia="ru-RU" w:bidi="ar-SA"/>
        </w:rPr>
        <w:t>ии ___________________________</w:t>
      </w: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___________________, </w:t>
      </w:r>
    </w:p>
    <w:p w:rsidR="00A831B5" w:rsidRPr="00834900" w:rsidRDefault="00A831B5" w:rsidP="00A831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ind w:firstLine="709"/>
        <w:jc w:val="both"/>
        <w:textAlignment w:val="auto"/>
        <w:rPr>
          <w:rFonts w:eastAsia="Liberation Serif" w:cs="Liberation Serif"/>
          <w:color w:val="000000"/>
          <w:kern w:val="0"/>
          <w:sz w:val="26"/>
          <w:szCs w:val="26"/>
          <w:lang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1. </w:t>
      </w:r>
      <w:proofErr w:type="gramStart"/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Ознакомившись с информационным сообщением о продаже муниципального имущества на торгах, размещённом на официальном сайте Российской Федерации для размещения информации о проведении торгов: </w:t>
      </w:r>
      <w:hyperlink r:id="rId5" w:history="1">
        <w:r w:rsidRPr="00834900">
          <w:rPr>
            <w:rFonts w:eastAsia="Times New Roman" w:cs="Liberation Serif"/>
            <w:color w:val="0000FF"/>
            <w:kern w:val="0"/>
            <w:sz w:val="26"/>
            <w:szCs w:val="26"/>
            <w:u w:val="single"/>
            <w:lang w:val="en-US" w:eastAsia="ru-RU" w:bidi="ar-SA"/>
          </w:rPr>
          <w:t>www</w:t>
        </w:r>
        <w:r w:rsidRPr="00834900">
          <w:rPr>
            <w:rFonts w:eastAsia="Times New Roman" w:cs="Liberation Serif"/>
            <w:color w:val="0000FF"/>
            <w:kern w:val="0"/>
            <w:sz w:val="26"/>
            <w:szCs w:val="26"/>
            <w:u w:val="single"/>
            <w:lang w:eastAsia="ru-RU" w:bidi="ar-SA"/>
          </w:rPr>
          <w:t>.torgi.gov.ru</w:t>
        </w:r>
      </w:hyperlink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, на электронной площадке в информационно-телекоммуникационной сети «Интернет» </w:t>
      </w:r>
      <w:r w:rsidRPr="00834900">
        <w:rPr>
          <w:rFonts w:eastAsia="Liberation Serif" w:cs="Liberation Serif"/>
          <w:color w:val="000000"/>
          <w:kern w:val="0"/>
          <w:sz w:val="26"/>
          <w:szCs w:val="26"/>
          <w:lang w:bidi="ar-SA"/>
        </w:rPr>
        <w:t xml:space="preserve">АО «Единая электронная торговая площадка», официальный сайт </w:t>
      </w:r>
      <w:hyperlink r:id="rId6" w:history="1">
        <w:r w:rsidRPr="00834900">
          <w:rPr>
            <w:rStyle w:val="a3"/>
            <w:rFonts w:eastAsia="Liberation Serif" w:cs="Liberation Serif"/>
            <w:kern w:val="0"/>
            <w:sz w:val="26"/>
            <w:szCs w:val="26"/>
            <w:lang w:bidi="ar-SA"/>
          </w:rPr>
          <w:t>www.roseltorg.ru</w:t>
        </w:r>
      </w:hyperlink>
      <w:r w:rsidRPr="00834900">
        <w:rPr>
          <w:rFonts w:eastAsia="Liberation Serif" w:cs="Liberation Serif"/>
          <w:color w:val="000000"/>
          <w:kern w:val="0"/>
          <w:sz w:val="26"/>
          <w:szCs w:val="26"/>
          <w:lang w:bidi="ar-SA"/>
        </w:rPr>
        <w:t xml:space="preserve">, </w:t>
      </w: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>(далее – электронная площадка), прошу принять настоящую заявку на участие в торгах по продаже следующего муниципального имущества:_______________________________</w:t>
      </w:r>
      <w:r>
        <w:rPr>
          <w:rFonts w:eastAsia="Times New Roman" w:cs="Liberation Serif"/>
          <w:kern w:val="0"/>
          <w:sz w:val="26"/>
          <w:szCs w:val="26"/>
          <w:lang w:eastAsia="ru-RU" w:bidi="ar-SA"/>
        </w:rPr>
        <w:t>_______________________________</w:t>
      </w:r>
      <w:proofErr w:type="gramEnd"/>
    </w:p>
    <w:p w:rsidR="00A831B5" w:rsidRPr="00834900" w:rsidRDefault="00A831B5" w:rsidP="00A831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>___________________________________________________________________________________________________________________</w:t>
      </w:r>
      <w:r>
        <w:rPr>
          <w:rFonts w:eastAsia="Times New Roman" w:cs="Liberation Serif"/>
          <w:kern w:val="0"/>
          <w:sz w:val="26"/>
          <w:szCs w:val="26"/>
          <w:lang w:eastAsia="ru-RU" w:bidi="ar-SA"/>
        </w:rPr>
        <w:t>___________________________</w:t>
      </w: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>.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567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>2. Гарантирую достоверность сведений, указанных в заявке и приложенных к ней документах, и подтверждаю право организатора торгов запрашивать в уполномоченных органах и организациях информацию, подтверждающую представленные сведения.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567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>3. Даю согласие администрации Грязовецкого муниципального округа на обработку персональных данных в соответствии с Федеральным законом от 27.07.2006 № 152-ФЗ «О персональных данных».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ind w:firstLine="567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4. </w:t>
      </w:r>
      <w:proofErr w:type="gramStart"/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>Подтверждаю, что на дату подписания настоящей заявки ознакомлен с характеристиками и состоянием имущества, указанными в информационном сообщении о продаже муниципального имущества, Осведомлен о состоянии объекта продажи, порядке и сроках отзыва настоящей заявки, праве организатора торгов отказаться от проведения торгов не позднее, чем за 3 дня до назначенной даты проведения торгов, и согласен с тем, что организатор торгов не несёт ответственности</w:t>
      </w:r>
      <w:proofErr w:type="gramEnd"/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 за ущерб, который может быть причинён Претенденту отменой торгов, если данные действия предусмотрены федеральным законодательством и иными нормативными правовыми актами.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ind w:firstLine="567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5. Настоящей заявкой подтверждается, что: 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567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- в отношении Претендента не проводится процедура ликвидации; 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567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- в отношении Претендента отсутствует решение арбитражного суда о признании банкротом и об открытии конкурсного производства; 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567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- деятельность Претендента не приостановлена. 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567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 6. </w:t>
      </w:r>
      <w:proofErr w:type="gramStart"/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Подтверждаю, что располагаю данными о Продавце, предмете продажи, начальной цене продажи имущества, величине повышения начальной цены продажи имущества («шаг аукциона»), условиями конкурса, сумме задатка, а также </w:t>
      </w: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lastRenderedPageBreak/>
        <w:t xml:space="preserve">дате, времени проведения продажи,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условиях, последствиях уклонения или отказа от подписания договора купли-продажи. </w:t>
      </w:r>
      <w:proofErr w:type="gramEnd"/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567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Подтверждаю, что на дату подписания настоящей заявки ознакомлен с Регламентом электронной площадки, устанавливающим порядок перечисления платежей по перечислению задатка для участия в торгах и порядок возврата задатка. 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567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Обязуюсь, в случае признания победителем торгов, заключить с Продавцом договор купли-продажи в сроки, указанные в информационном сообщении о проведении торгов, уплатить стоимость имущества, определенную по результатам торгов в порядке и в сроки, установленные действующим законодательством, информационным сообщением о проведении торгов и договором купли-продажи. 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Приложение: опись документов на 1 листе и документы согласно описи на _______________ листах. 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Претендент (его полномочный представитель): </w:t>
      </w:r>
      <w:r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 ___________   _______________</w:t>
      </w:r>
      <w:bookmarkStart w:id="0" w:name="_GoBack"/>
      <w:bookmarkEnd w:id="0"/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>___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                                                                                   (подпись)                       (ФИО)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 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napToGrid w:val="0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«_____»________________ 20___ г.                                                            </w:t>
      </w:r>
      <w:proofErr w:type="spellStart"/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>м.п</w:t>
      </w:r>
      <w:proofErr w:type="spellEnd"/>
      <w:r w:rsidRPr="00834900">
        <w:rPr>
          <w:rFonts w:eastAsia="Times New Roman" w:cs="Liberation Serif"/>
          <w:kern w:val="0"/>
          <w:sz w:val="26"/>
          <w:szCs w:val="26"/>
          <w:lang w:eastAsia="ru-RU" w:bidi="ar-SA"/>
        </w:rPr>
        <w:t>.</w:t>
      </w:r>
    </w:p>
    <w:p w:rsidR="00A831B5" w:rsidRPr="00834900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Liberation Serif"/>
          <w:kern w:val="0"/>
          <w:sz w:val="20"/>
          <w:szCs w:val="20"/>
          <w:lang w:eastAsia="ru-RU" w:bidi="ar-SA"/>
        </w:rPr>
      </w:pPr>
    </w:p>
    <w:p w:rsidR="00A831B5" w:rsidRPr="008637AF" w:rsidRDefault="00A831B5" w:rsidP="00A831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position w:val="-2"/>
          <w:sz w:val="22"/>
          <w:szCs w:val="22"/>
          <w:lang w:eastAsia="ru-RU" w:bidi="ar-SA"/>
        </w:rPr>
      </w:pPr>
    </w:p>
    <w:p w:rsidR="00A831B5" w:rsidRPr="008637AF" w:rsidRDefault="00A831B5" w:rsidP="00A831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position w:val="-2"/>
          <w:sz w:val="22"/>
          <w:szCs w:val="22"/>
          <w:lang w:eastAsia="ru-RU" w:bidi="ar-SA"/>
        </w:rPr>
      </w:pPr>
    </w:p>
    <w:p w:rsidR="00A831B5" w:rsidRPr="008637AF" w:rsidRDefault="00A831B5" w:rsidP="00A831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position w:val="-2"/>
          <w:sz w:val="22"/>
          <w:szCs w:val="22"/>
          <w:lang w:eastAsia="ru-RU" w:bidi="ar-SA"/>
        </w:rPr>
      </w:pPr>
    </w:p>
    <w:p w:rsidR="00A831B5" w:rsidRPr="008637AF" w:rsidRDefault="00A831B5" w:rsidP="00A831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position w:val="-2"/>
          <w:sz w:val="22"/>
          <w:szCs w:val="22"/>
          <w:lang w:eastAsia="ru-RU" w:bidi="ar-SA"/>
        </w:rPr>
      </w:pPr>
    </w:p>
    <w:p w:rsidR="00A831B5" w:rsidRPr="008637AF" w:rsidRDefault="00A831B5" w:rsidP="00A831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position w:val="-2"/>
          <w:sz w:val="22"/>
          <w:szCs w:val="22"/>
          <w:lang w:eastAsia="ru-RU" w:bidi="ar-SA"/>
        </w:rPr>
      </w:pPr>
    </w:p>
    <w:p w:rsidR="00A831B5" w:rsidRPr="008637AF" w:rsidRDefault="00A831B5" w:rsidP="00A831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position w:val="-2"/>
          <w:sz w:val="22"/>
          <w:szCs w:val="22"/>
          <w:lang w:eastAsia="ru-RU" w:bidi="ar-SA"/>
        </w:rPr>
      </w:pPr>
    </w:p>
    <w:p w:rsidR="00A831B5" w:rsidRPr="008637AF" w:rsidRDefault="00A831B5" w:rsidP="00A831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position w:val="-2"/>
          <w:sz w:val="22"/>
          <w:szCs w:val="22"/>
          <w:lang w:eastAsia="ru-RU" w:bidi="ar-SA"/>
        </w:rPr>
      </w:pPr>
    </w:p>
    <w:p w:rsidR="00A831B5" w:rsidRDefault="00A831B5" w:rsidP="00A831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55"/>
        </w:tabs>
        <w:suppressAutoHyphens w:val="0"/>
        <w:ind w:left="285"/>
        <w:jc w:val="right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</w:p>
    <w:p w:rsidR="006D63AB" w:rsidRDefault="006D63AB"/>
    <w:sectPr w:rsidR="006D6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B5"/>
    <w:rsid w:val="00161B17"/>
    <w:rsid w:val="005B2B85"/>
    <w:rsid w:val="006D63AB"/>
    <w:rsid w:val="007B61FA"/>
    <w:rsid w:val="00A831B5"/>
    <w:rsid w:val="00F2390C"/>
    <w:rsid w:val="00FC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1B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31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1B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31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oseltorg.ru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Шахбазова Е.В</dc:creator>
  <cp:lastModifiedBy>Шахбазова Е.В</cp:lastModifiedBy>
  <cp:revision>1</cp:revision>
  <dcterms:created xsi:type="dcterms:W3CDTF">2026-07-27T10:36:00Z</dcterms:created>
  <dcterms:modified xsi:type="dcterms:W3CDTF">2026-07-27T10:37:00Z</dcterms:modified>
</cp:coreProperties>
</file>